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868" w:type="dxa"/>
        <w:tblLayout w:type="fixed"/>
        <w:tblLook w:val="0000" w:firstRow="0" w:lastRow="0" w:firstColumn="0" w:lastColumn="0" w:noHBand="0" w:noVBand="0"/>
      </w:tblPr>
      <w:tblGrid>
        <w:gridCol w:w="3986"/>
      </w:tblGrid>
      <w:tr w:rsidR="00EC19E5" w:rsidRPr="003B3A5B">
        <w:tc>
          <w:tcPr>
            <w:tcW w:w="3986" w:type="dxa"/>
            <w:shd w:val="clear" w:color="auto" w:fill="auto"/>
          </w:tcPr>
          <w:p w:rsidR="00EC19E5" w:rsidRPr="003B3A5B" w:rsidRDefault="008474C5">
            <w:pPr>
              <w:widowControl w:val="0"/>
              <w:snapToGrid w:val="0"/>
            </w:pPr>
            <w:r>
              <w:t xml:space="preserve">Приложение </w:t>
            </w:r>
            <w:r w:rsidR="00834CA3">
              <w:t>3</w:t>
            </w:r>
          </w:p>
          <w:p w:rsidR="00EC19E5" w:rsidRPr="003B3A5B" w:rsidRDefault="00EC19E5">
            <w:pPr>
              <w:widowControl w:val="0"/>
            </w:pPr>
          </w:p>
          <w:p w:rsidR="00E44B54" w:rsidRPr="003B3A5B" w:rsidRDefault="00E44B54">
            <w:pPr>
              <w:widowControl w:val="0"/>
            </w:pPr>
            <w:r w:rsidRPr="003B3A5B">
              <w:t xml:space="preserve">УТВЕРЖДЕНА </w:t>
            </w:r>
          </w:p>
          <w:p w:rsidR="00EC19E5" w:rsidRPr="003B3A5B" w:rsidRDefault="00E44B54">
            <w:pPr>
              <w:widowControl w:val="0"/>
            </w:pPr>
            <w:r w:rsidRPr="003B3A5B">
              <w:t>приказом НИУ ВШЭ</w:t>
            </w:r>
          </w:p>
          <w:p w:rsidR="00EC19E5" w:rsidRPr="003B3A5B" w:rsidRDefault="00EC19E5">
            <w:pPr>
              <w:widowControl w:val="0"/>
            </w:pPr>
            <w:r w:rsidRPr="003B3A5B">
              <w:tab/>
            </w:r>
            <w:r w:rsidRPr="003B3A5B">
              <w:tab/>
            </w:r>
          </w:p>
          <w:p w:rsidR="00EC19E5" w:rsidRPr="003B3A5B" w:rsidRDefault="00B64658" w:rsidP="00E837AF">
            <w:pPr>
              <w:widowControl w:val="0"/>
              <w:rPr>
                <w:b/>
              </w:rPr>
            </w:pPr>
            <w:r>
              <w:t>от "____"__________201</w:t>
            </w:r>
            <w:r w:rsidR="00E837AF">
              <w:t>7</w:t>
            </w:r>
            <w:r w:rsidR="00EC19E5" w:rsidRPr="003B3A5B">
              <w:t xml:space="preserve"> г. № ____</w:t>
            </w:r>
            <w:r w:rsidR="00EC19E5" w:rsidRPr="003B3A5B">
              <w:rPr>
                <w:b/>
              </w:rPr>
              <w:br/>
            </w:r>
          </w:p>
        </w:tc>
      </w:tr>
    </w:tbl>
    <w:p w:rsidR="00834CA3" w:rsidRDefault="00834CA3" w:rsidP="00B139D3">
      <w:pPr>
        <w:widowControl w:val="0"/>
        <w:jc w:val="center"/>
        <w:rPr>
          <w:b/>
        </w:rPr>
      </w:pPr>
      <w:r w:rsidRPr="00507828">
        <w:rPr>
          <w:b/>
        </w:rPr>
        <w:t xml:space="preserve">Программа </w:t>
      </w:r>
      <w:r>
        <w:rPr>
          <w:b/>
        </w:rPr>
        <w:t>студенческой экспедиции:</w:t>
      </w:r>
    </w:p>
    <w:p w:rsidR="007238B1" w:rsidRPr="007238B1" w:rsidRDefault="00E837AF" w:rsidP="0072593A">
      <w:pPr>
        <w:widowControl w:val="0"/>
        <w:jc w:val="center"/>
        <w:rPr>
          <w:b/>
        </w:rPr>
      </w:pPr>
      <w:r w:rsidRPr="007238B1">
        <w:rPr>
          <w:b/>
        </w:rPr>
        <w:t xml:space="preserve"> </w:t>
      </w:r>
      <w:r w:rsidR="007238B1" w:rsidRPr="007238B1">
        <w:rPr>
          <w:b/>
        </w:rPr>
        <w:t>«</w:t>
      </w:r>
      <w:r w:rsidR="005B2469" w:rsidRPr="005B2469">
        <w:rPr>
          <w:b/>
        </w:rPr>
        <w:t>К древним столицам Земли Пермской (Усолье, Соликамск, Чердынь): изучение историко-культурного наследия</w:t>
      </w:r>
      <w:r w:rsidR="007238B1" w:rsidRPr="007238B1">
        <w:rPr>
          <w:b/>
        </w:rPr>
        <w:t>»</w:t>
      </w:r>
    </w:p>
    <w:p w:rsidR="00EC19E5" w:rsidRPr="007238B1" w:rsidRDefault="005B2469" w:rsidP="0072593A">
      <w:pPr>
        <w:widowControl w:val="0"/>
        <w:jc w:val="center"/>
        <w:rPr>
          <w:b/>
        </w:rPr>
      </w:pPr>
      <w:r>
        <w:rPr>
          <w:b/>
          <w:lang w:val="en-US"/>
        </w:rPr>
        <w:t xml:space="preserve">18-27 </w:t>
      </w:r>
      <w:r>
        <w:rPr>
          <w:b/>
        </w:rPr>
        <w:t>августа</w:t>
      </w:r>
      <w:r w:rsidR="00EC19E5" w:rsidRPr="007238B1">
        <w:rPr>
          <w:b/>
        </w:rPr>
        <w:t xml:space="preserve"> </w:t>
      </w:r>
    </w:p>
    <w:p w:rsidR="00941BE7" w:rsidRDefault="00941BE7" w:rsidP="00204BA5">
      <w:pPr>
        <w:jc w:val="both"/>
      </w:pP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"/>
        <w:gridCol w:w="770"/>
        <w:gridCol w:w="5028"/>
        <w:gridCol w:w="310"/>
        <w:gridCol w:w="1894"/>
        <w:gridCol w:w="649"/>
        <w:gridCol w:w="1056"/>
        <w:gridCol w:w="34"/>
      </w:tblGrid>
      <w:tr w:rsidR="00AC51A8" w:rsidRPr="00EC195E" w:rsidTr="00BC3EF1">
        <w:trPr>
          <w:gridAfter w:val="1"/>
          <w:wAfter w:w="34" w:type="dxa"/>
          <w:trHeight w:val="584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1BE7" w:rsidRPr="00EC195E" w:rsidRDefault="00582A0F" w:rsidP="000F72E5">
            <w:pPr>
              <w:spacing w:before="120"/>
              <w:jc w:val="center"/>
              <w:rPr>
                <w:b/>
              </w:rPr>
            </w:pPr>
            <w:r w:rsidRPr="00EC195E">
              <w:rPr>
                <w:b/>
              </w:rPr>
              <w:t>Дата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EC195E" w:rsidRDefault="00941BE7" w:rsidP="000F72E5">
            <w:pPr>
              <w:jc w:val="center"/>
              <w:rPr>
                <w:b/>
                <w:bCs/>
              </w:rPr>
            </w:pPr>
            <w:r w:rsidRPr="00EC195E">
              <w:rPr>
                <w:b/>
                <w:bCs/>
              </w:rPr>
              <w:t>Тема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EC195E" w:rsidRDefault="00941BE7" w:rsidP="000F72E5">
            <w:pPr>
              <w:spacing w:before="120" w:after="120"/>
              <w:jc w:val="center"/>
              <w:rPr>
                <w:b/>
                <w:bCs/>
              </w:rPr>
            </w:pPr>
            <w:r w:rsidRPr="00EC195E">
              <w:rPr>
                <w:b/>
                <w:bCs/>
              </w:rPr>
              <w:t>Ведущий/выступающий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EC195E" w:rsidRDefault="00941BE7" w:rsidP="000F72E5">
            <w:pPr>
              <w:spacing w:before="120" w:after="120"/>
              <w:jc w:val="center"/>
              <w:rPr>
                <w:b/>
                <w:bCs/>
              </w:rPr>
            </w:pPr>
            <w:r w:rsidRPr="00EC195E">
              <w:rPr>
                <w:b/>
                <w:bCs/>
              </w:rPr>
              <w:t>Кол-во акад. часов</w:t>
            </w:r>
            <w:r w:rsidRPr="00EC195E">
              <w:rPr>
                <w:rStyle w:val="ab"/>
                <w:b/>
                <w:bCs/>
              </w:rPr>
              <w:footnoteReference w:customMarkFollows="1" w:id="1"/>
              <w:t>2</w:t>
            </w:r>
          </w:p>
        </w:tc>
      </w:tr>
      <w:tr w:rsidR="00582A0F" w:rsidRPr="00EC195E" w:rsidTr="00BC3EF1">
        <w:trPr>
          <w:gridAfter w:val="1"/>
          <w:wAfter w:w="34" w:type="dxa"/>
          <w:trHeight w:val="344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EC195E" w:rsidRDefault="005B2469" w:rsidP="00FF7905">
            <w:r w:rsidRPr="00EC195E">
              <w:t>18.08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5B2469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>1й день – Переезд Пермь-Усолье. Путевая лекция-экскурсия по истории Урала. Посещение Строгановского архитектурного ансамбля, Палат Строгановых, Дома Голицыных. Фотофиксация объектов историко-культурного наследия.</w:t>
            </w:r>
          </w:p>
          <w:p w:rsidR="005B2469" w:rsidRPr="00EC195E" w:rsidRDefault="005B2469" w:rsidP="005B2469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 xml:space="preserve">Переезд Усолье-Соликамск. Путевая лекция-экскурсия. Осмотр архитектурного ансамбля: Троицкий собор, Дом воеводы, Богоявленская церковь, храмовые комплексы, </w:t>
            </w:r>
            <w:proofErr w:type="spellStart"/>
            <w:r w:rsidRPr="00EC195E">
              <w:rPr>
                <w:sz w:val="24"/>
                <w:szCs w:val="24"/>
              </w:rPr>
              <w:t>Людмилинская</w:t>
            </w:r>
            <w:proofErr w:type="spellEnd"/>
            <w:r w:rsidRPr="00EC195E">
              <w:rPr>
                <w:sz w:val="24"/>
                <w:szCs w:val="24"/>
              </w:rPr>
              <w:t xml:space="preserve"> скважина с соляным рассолом, </w:t>
            </w:r>
            <w:proofErr w:type="spellStart"/>
            <w:r w:rsidRPr="00EC195E">
              <w:rPr>
                <w:sz w:val="24"/>
                <w:szCs w:val="24"/>
              </w:rPr>
              <w:t>Усть</w:t>
            </w:r>
            <w:proofErr w:type="spellEnd"/>
            <w:r w:rsidRPr="00EC195E">
              <w:rPr>
                <w:sz w:val="24"/>
                <w:szCs w:val="24"/>
              </w:rPr>
              <w:t>-Боровский солеваренный завод. Фотофиксация объектов историко-культурного наследия.</w:t>
            </w:r>
          </w:p>
          <w:p w:rsidR="0017765D" w:rsidRPr="00EC195E" w:rsidRDefault="0017765D" w:rsidP="005B2469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 xml:space="preserve">Переезд в Чердынь. </w:t>
            </w:r>
            <w:r w:rsidRPr="00EC195E">
              <w:rPr>
                <w:sz w:val="24"/>
                <w:szCs w:val="24"/>
              </w:rPr>
              <w:t>Путевая экскурсия по истории Урала, Чердынского района.</w:t>
            </w:r>
          </w:p>
          <w:p w:rsidR="005B2469" w:rsidRPr="00EC195E" w:rsidRDefault="005B2469" w:rsidP="005B2469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 xml:space="preserve">Размещение в гостинице </w:t>
            </w:r>
            <w:r w:rsidR="0017765D" w:rsidRPr="00EC195E">
              <w:rPr>
                <w:sz w:val="24"/>
                <w:szCs w:val="24"/>
              </w:rPr>
              <w:t xml:space="preserve">«Северный Урал» </w:t>
            </w:r>
            <w:r w:rsidRPr="00EC195E">
              <w:rPr>
                <w:sz w:val="24"/>
                <w:szCs w:val="24"/>
              </w:rPr>
              <w:t xml:space="preserve">в </w:t>
            </w:r>
            <w:r w:rsidR="0017765D" w:rsidRPr="00EC195E">
              <w:rPr>
                <w:sz w:val="24"/>
                <w:szCs w:val="24"/>
              </w:rPr>
              <w:t>Чердыни</w:t>
            </w:r>
            <w:r w:rsidRPr="00EC195E">
              <w:rPr>
                <w:sz w:val="24"/>
                <w:szCs w:val="24"/>
              </w:rPr>
              <w:t xml:space="preserve">. </w:t>
            </w:r>
          </w:p>
          <w:p w:rsidR="00582A0F" w:rsidRPr="00EC195E" w:rsidRDefault="00582A0F" w:rsidP="005B2469">
            <w:pPr>
              <w:pStyle w:val="BodyTextIndent21"/>
              <w:widowControl/>
              <w:spacing w:before="0" w:after="0"/>
              <w:ind w:left="0" w:firstLine="0"/>
              <w:jc w:val="both"/>
              <w:rPr>
                <w:szCs w:val="24"/>
              </w:rPr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EC195E" w:rsidRDefault="005B2469" w:rsidP="005D3CB9">
            <w:pPr>
              <w:rPr>
                <w:bCs/>
              </w:rPr>
            </w:pPr>
            <w:r w:rsidRPr="00EC195E">
              <w:rPr>
                <w:bCs/>
              </w:rPr>
              <w:t xml:space="preserve">Шестакова Е.Н., Захаренко Г.Н., сотрудники </w:t>
            </w:r>
            <w:proofErr w:type="spellStart"/>
            <w:r w:rsidRPr="00EC195E">
              <w:rPr>
                <w:bCs/>
              </w:rPr>
              <w:t>усольских</w:t>
            </w:r>
            <w:proofErr w:type="spellEnd"/>
            <w:r w:rsidRPr="00EC195E">
              <w:rPr>
                <w:bCs/>
              </w:rPr>
              <w:t xml:space="preserve"> и соликамских музеев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EC195E" w:rsidRDefault="005B2469" w:rsidP="00805508">
            <w:pPr>
              <w:jc w:val="center"/>
              <w:rPr>
                <w:bCs/>
              </w:rPr>
            </w:pPr>
            <w:r w:rsidRPr="00EC195E">
              <w:rPr>
                <w:bCs/>
              </w:rPr>
              <w:t>15</w:t>
            </w:r>
          </w:p>
        </w:tc>
      </w:tr>
      <w:tr w:rsidR="00582A0F" w:rsidRPr="00EC195E" w:rsidTr="00BC3EF1">
        <w:trPr>
          <w:gridAfter w:val="1"/>
          <w:wAfter w:w="34" w:type="dxa"/>
          <w:trHeight w:val="338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EC195E" w:rsidRDefault="005B2469" w:rsidP="00AC51A8">
            <w:r w:rsidRPr="00EC195E">
              <w:t>19.08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765D" w:rsidRPr="00EC195E" w:rsidRDefault="005B2469" w:rsidP="005B2469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 xml:space="preserve">2й день- Переезд </w:t>
            </w:r>
            <w:r w:rsidR="0017765D" w:rsidRPr="00EC195E">
              <w:rPr>
                <w:sz w:val="24"/>
                <w:szCs w:val="24"/>
              </w:rPr>
              <w:t>по селам и деревням</w:t>
            </w:r>
            <w:r w:rsidRPr="00EC195E">
              <w:rPr>
                <w:sz w:val="24"/>
                <w:szCs w:val="24"/>
              </w:rPr>
              <w:t xml:space="preserve"> Чердын</w:t>
            </w:r>
            <w:r w:rsidR="0017765D" w:rsidRPr="00EC195E">
              <w:rPr>
                <w:sz w:val="24"/>
                <w:szCs w:val="24"/>
              </w:rPr>
              <w:t>ского района (</w:t>
            </w:r>
            <w:proofErr w:type="spellStart"/>
            <w:r w:rsidR="0017765D" w:rsidRPr="00EC195E">
              <w:rPr>
                <w:sz w:val="24"/>
                <w:szCs w:val="24"/>
              </w:rPr>
              <w:t>Покча</w:t>
            </w:r>
            <w:proofErr w:type="spellEnd"/>
            <w:r w:rsidR="0017765D" w:rsidRPr="00EC195E">
              <w:rPr>
                <w:sz w:val="24"/>
                <w:szCs w:val="24"/>
              </w:rPr>
              <w:t xml:space="preserve">, Вильгорт, </w:t>
            </w:r>
            <w:proofErr w:type="spellStart"/>
            <w:r w:rsidR="0017765D" w:rsidRPr="00EC195E">
              <w:rPr>
                <w:sz w:val="24"/>
                <w:szCs w:val="24"/>
              </w:rPr>
              <w:t>Камгорт</w:t>
            </w:r>
            <w:proofErr w:type="spellEnd"/>
            <w:r w:rsidR="0017765D" w:rsidRPr="00EC195E">
              <w:rPr>
                <w:sz w:val="24"/>
                <w:szCs w:val="24"/>
              </w:rPr>
              <w:t xml:space="preserve">, </w:t>
            </w:r>
            <w:proofErr w:type="spellStart"/>
            <w:r w:rsidR="0017765D" w:rsidRPr="00EC195E">
              <w:rPr>
                <w:sz w:val="24"/>
                <w:szCs w:val="24"/>
              </w:rPr>
              <w:t>Искор</w:t>
            </w:r>
            <w:proofErr w:type="spellEnd"/>
            <w:r w:rsidR="0017765D" w:rsidRPr="00EC195E">
              <w:rPr>
                <w:sz w:val="24"/>
                <w:szCs w:val="24"/>
              </w:rPr>
              <w:t>, Ныроб)</w:t>
            </w:r>
            <w:r w:rsidRPr="00EC195E">
              <w:rPr>
                <w:sz w:val="24"/>
                <w:szCs w:val="24"/>
              </w:rPr>
              <w:t xml:space="preserve">. </w:t>
            </w:r>
          </w:p>
          <w:p w:rsidR="0017765D" w:rsidRPr="00EC195E" w:rsidRDefault="005B2469" w:rsidP="005B2469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 xml:space="preserve">Установочная лекция. </w:t>
            </w:r>
          </w:p>
          <w:p w:rsidR="00582A0F" w:rsidRPr="00EC195E" w:rsidRDefault="005B2469" w:rsidP="0017765D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 xml:space="preserve">Проведение установочного научного семинара о методах полевых исследований. Исследование исторического пространства Чердыни, фотофиксация объектов историко-культурного наследия, 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EC195E" w:rsidRDefault="005B2469" w:rsidP="005D3CB9">
            <w:pPr>
              <w:rPr>
                <w:bCs/>
              </w:rPr>
            </w:pPr>
            <w:r w:rsidRPr="00EC195E">
              <w:rPr>
                <w:bCs/>
              </w:rPr>
              <w:t>Шестакова Е.Н., Захаренко Г.Н.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2A0F" w:rsidRPr="00EC195E" w:rsidRDefault="005B2469" w:rsidP="00582A0F">
            <w:pPr>
              <w:rPr>
                <w:bCs/>
              </w:rPr>
            </w:pPr>
            <w:r w:rsidRPr="00EC195E">
              <w:rPr>
                <w:bCs/>
              </w:rPr>
              <w:t>1</w:t>
            </w:r>
            <w:r w:rsidR="0017765D" w:rsidRPr="00EC195E">
              <w:rPr>
                <w:bCs/>
              </w:rPr>
              <w:t>5</w:t>
            </w:r>
          </w:p>
        </w:tc>
      </w:tr>
      <w:tr w:rsidR="00AC51A8" w:rsidRPr="00EC195E" w:rsidTr="00BC3EF1">
        <w:trPr>
          <w:gridAfter w:val="1"/>
          <w:wAfter w:w="34" w:type="dxa"/>
          <w:trHeight w:val="353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93A" w:rsidRPr="00EC195E" w:rsidRDefault="005B2469" w:rsidP="00AC51A8">
            <w:r w:rsidRPr="00EC195E">
              <w:t>20.08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65D" w:rsidRPr="00EC195E" w:rsidRDefault="005B2469" w:rsidP="0017765D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>3й день-</w:t>
            </w:r>
            <w:r w:rsidR="0017765D" w:rsidRPr="00EC195E">
              <w:rPr>
                <w:sz w:val="24"/>
                <w:szCs w:val="24"/>
              </w:rPr>
              <w:t xml:space="preserve"> </w:t>
            </w:r>
            <w:r w:rsidR="0017765D" w:rsidRPr="00EC195E">
              <w:rPr>
                <w:sz w:val="24"/>
                <w:szCs w:val="24"/>
              </w:rPr>
              <w:t>Ознакомительная экскурсия по Чердыни, посещение Вятского городища, Троицкого холма</w:t>
            </w:r>
            <w:r w:rsidR="0017765D" w:rsidRPr="00EC195E">
              <w:rPr>
                <w:sz w:val="24"/>
                <w:szCs w:val="24"/>
              </w:rPr>
              <w:t>, храмов Чердыни.</w:t>
            </w:r>
          </w:p>
          <w:p w:rsidR="0017765D" w:rsidRPr="00EC195E" w:rsidRDefault="0017765D" w:rsidP="0017765D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lastRenderedPageBreak/>
              <w:t>Встреча с сотрудниками отдела культуры с обсуждением направлений развития Чердынского района. Исследование исторического пространства Чердыни, фотофиксация объектов историко-культурного наследия, проведение интервью с местными жителями на тему исторического самосознания, исторического наследия. Вечернее подведение итогов.</w:t>
            </w:r>
          </w:p>
          <w:p w:rsidR="00AC51A8" w:rsidRPr="00EC195E" w:rsidRDefault="00AC51A8" w:rsidP="005B2469">
            <w:pPr>
              <w:jc w:val="both"/>
            </w:pP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Pr="00EC195E" w:rsidRDefault="005B2469" w:rsidP="003C4A5D">
            <w:pPr>
              <w:rPr>
                <w:bCs/>
              </w:rPr>
            </w:pPr>
            <w:r w:rsidRPr="00EC195E">
              <w:rPr>
                <w:bCs/>
              </w:rPr>
              <w:lastRenderedPageBreak/>
              <w:t xml:space="preserve">Шестакова Е.Н., Захаренко Г.Н., сотрудники </w:t>
            </w:r>
            <w:r w:rsidR="0017765D" w:rsidRPr="00EC195E">
              <w:rPr>
                <w:bCs/>
              </w:rPr>
              <w:t xml:space="preserve">отдела </w:t>
            </w:r>
            <w:r w:rsidR="0017765D" w:rsidRPr="00EC195E">
              <w:rPr>
                <w:bCs/>
              </w:rPr>
              <w:lastRenderedPageBreak/>
              <w:t>культуры Чердынского района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7AF" w:rsidRPr="00EC195E" w:rsidRDefault="005B2469" w:rsidP="00805508">
            <w:pPr>
              <w:jc w:val="center"/>
              <w:rPr>
                <w:bCs/>
              </w:rPr>
            </w:pPr>
            <w:r w:rsidRPr="00EC195E">
              <w:rPr>
                <w:bCs/>
              </w:rPr>
              <w:lastRenderedPageBreak/>
              <w:t>10</w:t>
            </w:r>
          </w:p>
        </w:tc>
      </w:tr>
      <w:tr w:rsidR="00BC3EF1" w:rsidRPr="00EC195E" w:rsidTr="00BC3EF1">
        <w:trPr>
          <w:gridAfter w:val="1"/>
          <w:wAfter w:w="34" w:type="dxa"/>
          <w:trHeight w:val="416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F1" w:rsidRPr="00EC195E" w:rsidRDefault="00BC3EF1" w:rsidP="00A63F0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21.08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F1" w:rsidRPr="00BC3EF1" w:rsidRDefault="00BC3EF1" w:rsidP="00BC3EF1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>4й день</w:t>
            </w:r>
            <w:r>
              <w:t xml:space="preserve"> - </w:t>
            </w:r>
            <w:r w:rsidRPr="00EC195E">
              <w:rPr>
                <w:sz w:val="24"/>
                <w:szCs w:val="24"/>
              </w:rPr>
              <w:t>Экспедиционный выезд по маршруту Чердынь-Редикор-</w:t>
            </w:r>
            <w:proofErr w:type="spellStart"/>
            <w:r w:rsidRPr="00EC195E">
              <w:rPr>
                <w:sz w:val="24"/>
                <w:szCs w:val="24"/>
              </w:rPr>
              <w:t>Пянтег</w:t>
            </w:r>
            <w:proofErr w:type="spellEnd"/>
            <w:r w:rsidRPr="00EC195E">
              <w:rPr>
                <w:sz w:val="24"/>
                <w:szCs w:val="24"/>
              </w:rPr>
              <w:t>-Чердынь. Проведение экскурсий. Встреча с местными жителями, проведение опросов, интервью, сбор материала. Вечернее подведение итогов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F1" w:rsidRPr="00EC195E" w:rsidRDefault="00BC3EF1" w:rsidP="005D3CB9">
            <w:pPr>
              <w:rPr>
                <w:bCs/>
              </w:rPr>
            </w:pPr>
            <w:r w:rsidRPr="00EC195E">
              <w:rPr>
                <w:bCs/>
              </w:rPr>
              <w:t>Шестакова Е.Н., Захаренко Г.Н.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EF1" w:rsidRPr="00EC195E" w:rsidRDefault="00BC3EF1" w:rsidP="00207508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AC51A8" w:rsidRPr="00EC195E" w:rsidTr="00BC3EF1">
        <w:trPr>
          <w:gridAfter w:val="1"/>
          <w:wAfter w:w="34" w:type="dxa"/>
          <w:trHeight w:val="416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EC195E" w:rsidRDefault="005B2469" w:rsidP="00A63F0D">
            <w:pPr>
              <w:rPr>
                <w:bCs/>
                <w:color w:val="000000"/>
              </w:rPr>
            </w:pPr>
            <w:r w:rsidRPr="00EC195E">
              <w:rPr>
                <w:bCs/>
                <w:color w:val="000000"/>
              </w:rPr>
              <w:t>2</w:t>
            </w:r>
            <w:r w:rsidR="00BC3EF1">
              <w:rPr>
                <w:bCs/>
                <w:color w:val="000000"/>
              </w:rPr>
              <w:t>2</w:t>
            </w:r>
            <w:r w:rsidRPr="00EC195E">
              <w:rPr>
                <w:bCs/>
                <w:color w:val="000000"/>
              </w:rPr>
              <w:t>.08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BC3EF1" w:rsidP="005B2469">
            <w:pPr>
              <w:jc w:val="both"/>
            </w:pPr>
            <w:r w:rsidRPr="00EC195E">
              <w:t xml:space="preserve">5й день </w:t>
            </w:r>
            <w:r w:rsidR="005B2469" w:rsidRPr="00EC195E">
              <w:t>– Встреча с сотрудниками Чердынского краеведческого музея. Исследование исторического пространства Чердыни, фотофиксация объектов историко-культурного наследия, проведение интервью с местными жителями на тему исторического самосознания, исторического наследия. Вечернее подведение итогов.</w:t>
            </w:r>
          </w:p>
          <w:p w:rsidR="00941BE7" w:rsidRPr="00EC195E" w:rsidRDefault="00941BE7" w:rsidP="007C4CF5"/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Pr="00EC195E" w:rsidRDefault="005B2469" w:rsidP="005D3CB9">
            <w:pPr>
              <w:rPr>
                <w:bCs/>
              </w:rPr>
            </w:pPr>
            <w:r w:rsidRPr="00EC195E">
              <w:rPr>
                <w:bCs/>
              </w:rPr>
              <w:t>Шестакова Е.Н., Захаренко Г.Н., сотрудники чердынского музея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E7" w:rsidRPr="00EC195E" w:rsidRDefault="005B2469" w:rsidP="00207508">
            <w:pPr>
              <w:jc w:val="center"/>
              <w:rPr>
                <w:bCs/>
              </w:rPr>
            </w:pPr>
            <w:r w:rsidRPr="00EC195E">
              <w:rPr>
                <w:bCs/>
              </w:rPr>
              <w:t>10</w:t>
            </w:r>
          </w:p>
        </w:tc>
      </w:tr>
      <w:tr w:rsidR="007C4CF5" w:rsidRPr="00EC195E" w:rsidTr="00BC3EF1">
        <w:trPr>
          <w:gridAfter w:val="1"/>
          <w:wAfter w:w="34" w:type="dxa"/>
          <w:trHeight w:val="427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Pr="00EC195E" w:rsidRDefault="005B2469" w:rsidP="007C4CF5">
            <w:pPr>
              <w:rPr>
                <w:bCs/>
                <w:color w:val="000000"/>
              </w:rPr>
            </w:pPr>
            <w:bookmarkStart w:id="0" w:name="_GoBack"/>
            <w:bookmarkEnd w:id="0"/>
            <w:r w:rsidRPr="00EC195E">
              <w:rPr>
                <w:bCs/>
                <w:color w:val="000000"/>
              </w:rPr>
              <w:t>23.08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Pr="00EC195E" w:rsidRDefault="005B2469" w:rsidP="00BC3EF1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 xml:space="preserve">6й день - </w:t>
            </w:r>
            <w:r w:rsidR="00BC3EF1" w:rsidRPr="00EC195E">
              <w:rPr>
                <w:sz w:val="24"/>
                <w:szCs w:val="24"/>
              </w:rPr>
              <w:t>Камеральный день для обработки материалов по Чердыни.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Pr="00EC195E" w:rsidRDefault="007C4CF5" w:rsidP="005D3CB9">
            <w:pPr>
              <w:rPr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Pr="00EC195E" w:rsidRDefault="005B2469" w:rsidP="00582A0F">
            <w:pPr>
              <w:rPr>
                <w:bCs/>
              </w:rPr>
            </w:pPr>
            <w:r w:rsidRPr="00EC195E">
              <w:rPr>
                <w:bCs/>
              </w:rPr>
              <w:t>6</w:t>
            </w:r>
          </w:p>
        </w:tc>
      </w:tr>
      <w:tr w:rsidR="007C4CF5" w:rsidRPr="00EC195E" w:rsidTr="00BC3EF1">
        <w:trPr>
          <w:gridAfter w:val="1"/>
          <w:wAfter w:w="34" w:type="dxa"/>
          <w:trHeight w:val="39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Pr="00EC195E" w:rsidRDefault="005B2469" w:rsidP="006B3DD4">
            <w:pPr>
              <w:ind w:left="38"/>
              <w:rPr>
                <w:bCs/>
                <w:color w:val="000000"/>
              </w:rPr>
            </w:pPr>
            <w:r w:rsidRPr="00EC195E">
              <w:rPr>
                <w:bCs/>
                <w:color w:val="000000"/>
              </w:rPr>
              <w:t>24.08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5B2469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>7й день -   Проведение экскурсий. Мастер-класс по «чтению исторического пространства» и локализации исторических процессов Встреча с местными жителями, проведение опросов, интервью, сбор материала. Вечернее подведение итогов</w:t>
            </w:r>
          </w:p>
          <w:p w:rsidR="007909E8" w:rsidRPr="00EC195E" w:rsidRDefault="007909E8" w:rsidP="007909E8"/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EBE" w:rsidRPr="00EC195E" w:rsidRDefault="005B2469" w:rsidP="005D3CB9">
            <w:pPr>
              <w:rPr>
                <w:bCs/>
              </w:rPr>
            </w:pPr>
            <w:r w:rsidRPr="00EC195E">
              <w:rPr>
                <w:bCs/>
              </w:rPr>
              <w:t>Шестакова Е.Н., Захаренко Г.Н.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F5" w:rsidRPr="00EC195E" w:rsidRDefault="005B2469" w:rsidP="00207508">
            <w:pPr>
              <w:jc w:val="center"/>
              <w:rPr>
                <w:bCs/>
              </w:rPr>
            </w:pPr>
            <w:r w:rsidRPr="00EC195E">
              <w:rPr>
                <w:bCs/>
              </w:rPr>
              <w:t>6</w:t>
            </w:r>
          </w:p>
        </w:tc>
      </w:tr>
      <w:tr w:rsidR="005B2469" w:rsidRPr="00EC195E" w:rsidTr="00BC3EF1">
        <w:trPr>
          <w:gridAfter w:val="1"/>
          <w:wAfter w:w="34" w:type="dxa"/>
          <w:trHeight w:val="39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6B3DD4">
            <w:pPr>
              <w:ind w:left="38"/>
              <w:rPr>
                <w:bCs/>
                <w:color w:val="000000"/>
              </w:rPr>
            </w:pPr>
            <w:r w:rsidRPr="00EC195E">
              <w:rPr>
                <w:bCs/>
                <w:color w:val="000000"/>
              </w:rPr>
              <w:t>25.08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5B2469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>8й день - Встреча с местными жителями, проведение опросов, интервью, сбор материала. Вечернее подведение итогов.</w:t>
            </w:r>
          </w:p>
          <w:p w:rsidR="005B2469" w:rsidRPr="00EC195E" w:rsidRDefault="005B2469" w:rsidP="007909E8"/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5D3CB9">
            <w:pPr>
              <w:rPr>
                <w:bCs/>
              </w:rPr>
            </w:pPr>
            <w:r w:rsidRPr="00EC195E">
              <w:rPr>
                <w:bCs/>
              </w:rPr>
              <w:t>Шестакова Е.Н., Захаренко Г.Н.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207508">
            <w:pPr>
              <w:jc w:val="center"/>
              <w:rPr>
                <w:bCs/>
              </w:rPr>
            </w:pPr>
            <w:r w:rsidRPr="00EC195E">
              <w:rPr>
                <w:bCs/>
              </w:rPr>
              <w:t>6</w:t>
            </w:r>
          </w:p>
        </w:tc>
      </w:tr>
      <w:tr w:rsidR="005B2469" w:rsidRPr="00EC195E" w:rsidTr="00BC3EF1">
        <w:trPr>
          <w:gridAfter w:val="1"/>
          <w:wAfter w:w="34" w:type="dxa"/>
          <w:trHeight w:val="39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6B3DD4">
            <w:pPr>
              <w:ind w:left="38"/>
              <w:rPr>
                <w:bCs/>
                <w:color w:val="000000"/>
              </w:rPr>
            </w:pPr>
            <w:r w:rsidRPr="00EC195E">
              <w:rPr>
                <w:bCs/>
                <w:color w:val="000000"/>
              </w:rPr>
              <w:t>26.08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5B2469">
            <w:pPr>
              <w:pStyle w:val="FR2"/>
              <w:spacing w:before="0" w:after="120"/>
              <w:ind w:left="0"/>
              <w:jc w:val="both"/>
              <w:rPr>
                <w:sz w:val="24"/>
                <w:szCs w:val="24"/>
              </w:rPr>
            </w:pPr>
            <w:r w:rsidRPr="00EC195E">
              <w:rPr>
                <w:sz w:val="24"/>
                <w:szCs w:val="24"/>
              </w:rPr>
              <w:t>9й день – Камеральный день для обработки материалов экспедиции, завершение оформления путевых дневников.</w:t>
            </w:r>
          </w:p>
          <w:p w:rsidR="005B2469" w:rsidRPr="00EC195E" w:rsidRDefault="005B2469" w:rsidP="007909E8"/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5D3CB9">
            <w:pPr>
              <w:rPr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207508">
            <w:pPr>
              <w:jc w:val="center"/>
              <w:rPr>
                <w:bCs/>
              </w:rPr>
            </w:pPr>
          </w:p>
        </w:tc>
      </w:tr>
      <w:tr w:rsidR="005B2469" w:rsidRPr="00EC195E" w:rsidTr="00BC3EF1">
        <w:trPr>
          <w:gridAfter w:val="1"/>
          <w:wAfter w:w="34" w:type="dxa"/>
          <w:trHeight w:val="392"/>
          <w:jc w:val="center"/>
        </w:trPr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6B3DD4">
            <w:pPr>
              <w:ind w:left="38"/>
              <w:rPr>
                <w:bCs/>
                <w:color w:val="000000"/>
              </w:rPr>
            </w:pPr>
            <w:r w:rsidRPr="00EC195E">
              <w:rPr>
                <w:bCs/>
                <w:color w:val="000000"/>
              </w:rPr>
              <w:t>27.08</w:t>
            </w: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5B2469">
            <w:r w:rsidRPr="00EC195E">
              <w:t>10й день – переезд Чердынь-Пермь.</w:t>
            </w:r>
          </w:p>
        </w:tc>
        <w:tc>
          <w:tcPr>
            <w:tcW w:w="2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5D3CB9">
            <w:pPr>
              <w:rPr>
                <w:bCs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469" w:rsidRPr="00EC195E" w:rsidRDefault="005B2469" w:rsidP="00207508">
            <w:pPr>
              <w:jc w:val="center"/>
              <w:rPr>
                <w:bCs/>
              </w:rPr>
            </w:pPr>
          </w:p>
        </w:tc>
      </w:tr>
      <w:tr w:rsidR="006B3DD4" w:rsidRPr="00EC195E" w:rsidTr="00BC3EF1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wBefore w:w="87" w:type="dxa"/>
        </w:trPr>
        <w:tc>
          <w:tcPr>
            <w:tcW w:w="6108" w:type="dxa"/>
            <w:gridSpan w:val="3"/>
            <w:shd w:val="clear" w:color="auto" w:fill="auto"/>
            <w:vAlign w:val="bottom"/>
          </w:tcPr>
          <w:p w:rsidR="00EC19E5" w:rsidRPr="00EC195E" w:rsidRDefault="00EC19E5" w:rsidP="00096B1F">
            <w:pPr>
              <w:snapToGrid w:val="0"/>
            </w:pPr>
          </w:p>
        </w:tc>
        <w:tc>
          <w:tcPr>
            <w:tcW w:w="1894" w:type="dxa"/>
            <w:shd w:val="clear" w:color="auto" w:fill="auto"/>
            <w:vAlign w:val="bottom"/>
          </w:tcPr>
          <w:p w:rsidR="00EC19E5" w:rsidRPr="00EC195E" w:rsidRDefault="00EC19E5">
            <w:pPr>
              <w:snapToGrid w:val="0"/>
              <w:rPr>
                <w:shd w:val="clear" w:color="auto" w:fill="FFFF00"/>
              </w:rPr>
            </w:pPr>
          </w:p>
        </w:tc>
        <w:tc>
          <w:tcPr>
            <w:tcW w:w="1739" w:type="dxa"/>
            <w:gridSpan w:val="3"/>
            <w:shd w:val="clear" w:color="auto" w:fill="auto"/>
            <w:vAlign w:val="bottom"/>
          </w:tcPr>
          <w:p w:rsidR="00EC19E5" w:rsidRPr="00EC195E" w:rsidRDefault="00EC19E5" w:rsidP="00112259">
            <w:pPr>
              <w:snapToGrid w:val="0"/>
            </w:pPr>
          </w:p>
        </w:tc>
      </w:tr>
    </w:tbl>
    <w:p w:rsidR="00EC19E5" w:rsidRDefault="00EC19E5" w:rsidP="00C870CB">
      <w:pPr>
        <w:jc w:val="both"/>
      </w:pPr>
    </w:p>
    <w:sectPr w:rsidR="00EC1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410" w:left="1134" w:header="709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0725" w:rsidRDefault="00960725">
      <w:r>
        <w:separator/>
      </w:r>
    </w:p>
  </w:endnote>
  <w:endnote w:type="continuationSeparator" w:id="0">
    <w:p w:rsidR="00960725" w:rsidRDefault="00960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CB" w:rsidRDefault="00C870C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CB" w:rsidRDefault="00C870C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CB" w:rsidRDefault="00C870C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0725" w:rsidRDefault="00960725">
      <w:r>
        <w:separator/>
      </w:r>
    </w:p>
  </w:footnote>
  <w:footnote w:type="continuationSeparator" w:id="0">
    <w:p w:rsidR="00960725" w:rsidRDefault="00960725">
      <w:r>
        <w:continuationSeparator/>
      </w:r>
    </w:p>
  </w:footnote>
  <w:footnote w:id="1">
    <w:p w:rsidR="00B706C5" w:rsidRPr="00492789" w:rsidRDefault="00B706C5" w:rsidP="00941BE7">
      <w:pPr>
        <w:pStyle w:val="a9"/>
        <w:rPr>
          <w:i/>
        </w:rPr>
      </w:pPr>
      <w:r w:rsidRPr="00CD610B">
        <w:rPr>
          <w:rStyle w:val="ab"/>
        </w:rPr>
        <w:t>2</w:t>
      </w:r>
      <w:r w:rsidRPr="00CD610B">
        <w:t xml:space="preserve"> Академический час равен 45 минутам.</w:t>
      </w:r>
      <w:r w:rsidRPr="00492789">
        <w:rPr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CB" w:rsidRDefault="00C870C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6C5" w:rsidRDefault="00B706C5">
    <w:pPr>
      <w:pStyle w:val="a7"/>
      <w:rPr>
        <w:rStyle w:val="a3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0CB" w:rsidRDefault="00C870C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0A211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582004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42D3"/>
    <w:multiLevelType w:val="hybridMultilevel"/>
    <w:tmpl w:val="9B20924C"/>
    <w:lvl w:ilvl="0" w:tplc="A2088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96E84"/>
    <w:multiLevelType w:val="hybridMultilevel"/>
    <w:tmpl w:val="39584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F4C9F"/>
    <w:multiLevelType w:val="hybridMultilevel"/>
    <w:tmpl w:val="293AEDDE"/>
    <w:lvl w:ilvl="0" w:tplc="30B6352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6" w15:restartNumberingAfterBreak="0">
    <w:nsid w:val="350C5535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5A7543"/>
    <w:multiLevelType w:val="multilevel"/>
    <w:tmpl w:val="935A5728"/>
    <w:lvl w:ilvl="0">
      <w:start w:val="1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0E11202"/>
    <w:multiLevelType w:val="hybridMultilevel"/>
    <w:tmpl w:val="CB6EC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2405CA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A27CF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F539BE"/>
    <w:multiLevelType w:val="hybridMultilevel"/>
    <w:tmpl w:val="013CD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955BF1"/>
    <w:multiLevelType w:val="hybridMultilevel"/>
    <w:tmpl w:val="6A9E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9B2F32"/>
    <w:multiLevelType w:val="hybridMultilevel"/>
    <w:tmpl w:val="4E92B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C8"/>
    <w:rsid w:val="00022AB9"/>
    <w:rsid w:val="00034BBB"/>
    <w:rsid w:val="00047ED3"/>
    <w:rsid w:val="0005301C"/>
    <w:rsid w:val="00084BD7"/>
    <w:rsid w:val="00096B1F"/>
    <w:rsid w:val="000A41E7"/>
    <w:rsid w:val="000B5577"/>
    <w:rsid w:val="000D26D7"/>
    <w:rsid w:val="000E059A"/>
    <w:rsid w:val="000F72E5"/>
    <w:rsid w:val="00112259"/>
    <w:rsid w:val="00156FB8"/>
    <w:rsid w:val="0017765D"/>
    <w:rsid w:val="001956A9"/>
    <w:rsid w:val="00196BD4"/>
    <w:rsid w:val="001A52BA"/>
    <w:rsid w:val="001B5858"/>
    <w:rsid w:val="001B6B2F"/>
    <w:rsid w:val="001D3812"/>
    <w:rsid w:val="001E161E"/>
    <w:rsid w:val="00204BA5"/>
    <w:rsid w:val="00207508"/>
    <w:rsid w:val="00216AA9"/>
    <w:rsid w:val="0023614F"/>
    <w:rsid w:val="00244507"/>
    <w:rsid w:val="00250477"/>
    <w:rsid w:val="0025227E"/>
    <w:rsid w:val="00282A64"/>
    <w:rsid w:val="002839B2"/>
    <w:rsid w:val="00292CC8"/>
    <w:rsid w:val="002B40C3"/>
    <w:rsid w:val="002D7FEE"/>
    <w:rsid w:val="002E153B"/>
    <w:rsid w:val="002F4475"/>
    <w:rsid w:val="00345BB1"/>
    <w:rsid w:val="00351406"/>
    <w:rsid w:val="00384289"/>
    <w:rsid w:val="003B3A5B"/>
    <w:rsid w:val="003C2226"/>
    <w:rsid w:val="003C4A5D"/>
    <w:rsid w:val="0041103C"/>
    <w:rsid w:val="00442981"/>
    <w:rsid w:val="004560A7"/>
    <w:rsid w:val="0047433A"/>
    <w:rsid w:val="004A1AF2"/>
    <w:rsid w:val="004C7DC6"/>
    <w:rsid w:val="00582A0F"/>
    <w:rsid w:val="005B2469"/>
    <w:rsid w:val="005D31D6"/>
    <w:rsid w:val="005D3CB9"/>
    <w:rsid w:val="005F16DE"/>
    <w:rsid w:val="00606B47"/>
    <w:rsid w:val="00615717"/>
    <w:rsid w:val="0064691F"/>
    <w:rsid w:val="0065159A"/>
    <w:rsid w:val="0065755A"/>
    <w:rsid w:val="006733A0"/>
    <w:rsid w:val="00676E0B"/>
    <w:rsid w:val="00681C3C"/>
    <w:rsid w:val="006B3DD4"/>
    <w:rsid w:val="006B3E27"/>
    <w:rsid w:val="00723570"/>
    <w:rsid w:val="007238B1"/>
    <w:rsid w:val="0072593A"/>
    <w:rsid w:val="00735E54"/>
    <w:rsid w:val="00735EE7"/>
    <w:rsid w:val="007516EA"/>
    <w:rsid w:val="00764943"/>
    <w:rsid w:val="00775C2D"/>
    <w:rsid w:val="00780452"/>
    <w:rsid w:val="007909E8"/>
    <w:rsid w:val="007C4CF5"/>
    <w:rsid w:val="007F4E9E"/>
    <w:rsid w:val="00801431"/>
    <w:rsid w:val="00805508"/>
    <w:rsid w:val="008266ED"/>
    <w:rsid w:val="00830F8B"/>
    <w:rsid w:val="00834CA3"/>
    <w:rsid w:val="00845608"/>
    <w:rsid w:val="008467DF"/>
    <w:rsid w:val="008474C5"/>
    <w:rsid w:val="008E2713"/>
    <w:rsid w:val="008F0560"/>
    <w:rsid w:val="008F304F"/>
    <w:rsid w:val="00941BE7"/>
    <w:rsid w:val="00947B4B"/>
    <w:rsid w:val="00960725"/>
    <w:rsid w:val="00970002"/>
    <w:rsid w:val="00995FAA"/>
    <w:rsid w:val="00997C9B"/>
    <w:rsid w:val="009A6B06"/>
    <w:rsid w:val="009C18AC"/>
    <w:rsid w:val="009F0996"/>
    <w:rsid w:val="00A117EC"/>
    <w:rsid w:val="00A43E0C"/>
    <w:rsid w:val="00A542E7"/>
    <w:rsid w:val="00A63F0D"/>
    <w:rsid w:val="00A8173A"/>
    <w:rsid w:val="00A84300"/>
    <w:rsid w:val="00A86AF8"/>
    <w:rsid w:val="00AC51A8"/>
    <w:rsid w:val="00AE1A7E"/>
    <w:rsid w:val="00AE2937"/>
    <w:rsid w:val="00AF3F4D"/>
    <w:rsid w:val="00B021E6"/>
    <w:rsid w:val="00B139D3"/>
    <w:rsid w:val="00B362DE"/>
    <w:rsid w:val="00B64658"/>
    <w:rsid w:val="00B706C5"/>
    <w:rsid w:val="00BB1A35"/>
    <w:rsid w:val="00BB6F5D"/>
    <w:rsid w:val="00BC3EF1"/>
    <w:rsid w:val="00BC4A03"/>
    <w:rsid w:val="00C179D7"/>
    <w:rsid w:val="00C81679"/>
    <w:rsid w:val="00C870CB"/>
    <w:rsid w:val="00CA442B"/>
    <w:rsid w:val="00CB4753"/>
    <w:rsid w:val="00CF0763"/>
    <w:rsid w:val="00D422C7"/>
    <w:rsid w:val="00D47DF8"/>
    <w:rsid w:val="00D869A8"/>
    <w:rsid w:val="00DC39F2"/>
    <w:rsid w:val="00DC4318"/>
    <w:rsid w:val="00E21360"/>
    <w:rsid w:val="00E44B54"/>
    <w:rsid w:val="00E837AF"/>
    <w:rsid w:val="00EA2444"/>
    <w:rsid w:val="00EC195E"/>
    <w:rsid w:val="00EC19E5"/>
    <w:rsid w:val="00ED2EBE"/>
    <w:rsid w:val="00F035D0"/>
    <w:rsid w:val="00F208D2"/>
    <w:rsid w:val="00F567A7"/>
    <w:rsid w:val="00F859FC"/>
    <w:rsid w:val="00F93503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3494B83"/>
  <w15:docId w15:val="{7BF4F32A-22BC-4CE9-A1E5-DB28ACD8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9350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">
    <w:name w:val="Основной шрифт абзаца2"/>
  </w:style>
  <w:style w:type="character" w:styleId="a3">
    <w:name w:val="page number"/>
    <w:basedOn w:val="2"/>
  </w:style>
  <w:style w:type="character" w:styleId="a4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5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9">
    <w:name w:val="footnote text"/>
    <w:basedOn w:val="a"/>
    <w:link w:val="aa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941BE7"/>
    <w:rPr>
      <w:lang w:val="x-none" w:eastAsia="x-none"/>
    </w:rPr>
  </w:style>
  <w:style w:type="character" w:styleId="ab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c">
    <w:name w:val="Balloon Text"/>
    <w:basedOn w:val="a"/>
    <w:link w:val="ad"/>
    <w:rsid w:val="003C4A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C4A5D"/>
    <w:rPr>
      <w:rFonts w:ascii="Tahoma" w:hAnsi="Tahoma" w:cs="Tahoma"/>
      <w:sz w:val="16"/>
      <w:szCs w:val="16"/>
      <w:lang w:eastAsia="ar-SA"/>
    </w:rPr>
  </w:style>
  <w:style w:type="paragraph" w:customStyle="1" w:styleId="FR2">
    <w:name w:val="FR2"/>
    <w:rsid w:val="005B2469"/>
    <w:pPr>
      <w:widowControl w:val="0"/>
      <w:autoSpaceDE w:val="0"/>
      <w:autoSpaceDN w:val="0"/>
      <w:adjustRightInd w:val="0"/>
      <w:spacing w:before="260"/>
      <w:ind w:left="344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5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июля</vt:lpstr>
    </vt:vector>
  </TitlesOfParts>
  <Company/>
  <LinksUpToDate>false</LinksUpToDate>
  <CharactersWithSpaces>3121</CharactersWithSpaces>
  <SharedDoc>false</SharedDoc>
  <HLinks>
    <vt:vector size="6" baseType="variant">
      <vt:variant>
        <vt:i4>1179727</vt:i4>
      </vt:variant>
      <vt:variant>
        <vt:i4>0</vt:i4>
      </vt:variant>
      <vt:variant>
        <vt:i4>0</vt:i4>
      </vt:variant>
      <vt:variant>
        <vt:i4>5</vt:i4>
      </vt:variant>
      <vt:variant>
        <vt:lpwstr>https://vk.com/away.php?to=http%3A%2F%2Frpsc.ru%2Fcontacts%2Fvoronezhskaya-oblast%2Fg-voronezh%2F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июля</dc:title>
  <dc:creator>User</dc:creator>
  <cp:lastModifiedBy>guest</cp:lastModifiedBy>
  <cp:revision>3</cp:revision>
  <cp:lastPrinted>2011-05-13T10:44:00Z</cp:lastPrinted>
  <dcterms:created xsi:type="dcterms:W3CDTF">2018-08-07T11:39:00Z</dcterms:created>
  <dcterms:modified xsi:type="dcterms:W3CDTF">2018-08-07T11:41:00Z</dcterms:modified>
</cp:coreProperties>
</file>