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E2" w:rsidRDefault="002375E2" w:rsidP="002375E2">
      <w:pPr>
        <w:jc w:val="center"/>
      </w:pPr>
    </w:p>
    <w:p w:rsidR="002375E2" w:rsidRPr="00C07044" w:rsidRDefault="00C07044" w:rsidP="00C07044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color w:val="000000" w:themeColor="text1"/>
          <w:sz w:val="36"/>
          <w:szCs w:val="36"/>
          <w:lang w:val="en-US"/>
        </w:rPr>
        <w:t>“</w:t>
      </w:r>
      <w:proofErr w:type="spellStart"/>
      <w:r w:rsidRPr="00C07044">
        <w:rPr>
          <w:rFonts w:ascii="Times New Roman" w:hAnsi="Times New Roman"/>
          <w:b/>
          <w:color w:val="000000" w:themeColor="text1"/>
          <w:sz w:val="36"/>
          <w:szCs w:val="36"/>
          <w:lang w:val="en-US"/>
        </w:rPr>
        <w:t>Театральная</w:t>
      </w:r>
      <w:proofErr w:type="spellEnd"/>
      <w:r w:rsidRPr="00C07044">
        <w:rPr>
          <w:rFonts w:ascii="Times New Roman" w:hAnsi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C07044">
        <w:rPr>
          <w:rFonts w:ascii="Times New Roman" w:hAnsi="Times New Roman"/>
          <w:b/>
          <w:color w:val="000000" w:themeColor="text1"/>
          <w:sz w:val="36"/>
          <w:szCs w:val="36"/>
          <w:lang w:val="en-US"/>
        </w:rPr>
        <w:t>видеотека</w:t>
      </w:r>
      <w:proofErr w:type="spellEnd"/>
      <w:r>
        <w:rPr>
          <w:rFonts w:ascii="Times New Roman" w:hAnsi="Times New Roman"/>
          <w:b/>
          <w:color w:val="000000" w:themeColor="text1"/>
          <w:sz w:val="36"/>
          <w:szCs w:val="36"/>
          <w:lang w:val="en-US"/>
        </w:rPr>
        <w:t>”</w:t>
      </w:r>
    </w:p>
    <w:p w:rsidR="002375E2" w:rsidRDefault="002375E2" w:rsidP="002375E2">
      <w:pPr>
        <w:rPr>
          <w:rFonts w:ascii="Times New Roman" w:hAnsi="Times New Roman"/>
          <w:b/>
          <w:bCs/>
          <w:sz w:val="28"/>
          <w:szCs w:val="28"/>
        </w:rPr>
      </w:pPr>
    </w:p>
    <w:p w:rsidR="002375E2" w:rsidRDefault="002375E2" w:rsidP="002375E2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Проектное предложение </w:t>
      </w:r>
    </w:p>
    <w:p w:rsidR="002375E2" w:rsidRDefault="002375E2" w:rsidP="002375E2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лаборатории по изучению творчества Ю.П. Любимова и режиссерского театра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XX-XXI </w:t>
      </w:r>
      <w:r>
        <w:rPr>
          <w:rFonts w:ascii="Times New Roman" w:hAnsi="Times New Roman"/>
          <w:b/>
          <w:sz w:val="28"/>
          <w:szCs w:val="28"/>
        </w:rPr>
        <w:t>века</w:t>
      </w:r>
    </w:p>
    <w:p w:rsidR="002375E2" w:rsidRDefault="002375E2" w:rsidP="002375E2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9565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076"/>
        <w:gridCol w:w="5489"/>
      </w:tblGrid>
      <w:tr w:rsidR="002375E2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2375E2" w:rsidRDefault="002375E2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Тип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2375E2" w:rsidRDefault="002375E2" w:rsidP="00E95649">
            <w:pPr>
              <w:rPr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Прикладной, исследовательский</w:t>
            </w:r>
          </w:p>
        </w:tc>
      </w:tr>
      <w:tr w:rsidR="002375E2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2375E2" w:rsidRDefault="002375E2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Название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2375E2" w:rsidRPr="0066712A" w:rsidRDefault="002375E2" w:rsidP="00E95649">
            <w:pPr>
              <w:rPr>
                <w:b/>
                <w:i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Театральная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видеотека</w:t>
            </w:r>
            <w:proofErr w:type="spellEnd"/>
          </w:p>
        </w:tc>
      </w:tr>
      <w:tr w:rsidR="002375E2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2375E2" w:rsidRDefault="002375E2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Подразделение инициатор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2375E2" w:rsidRDefault="002375E2" w:rsidP="00E95649"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Проектная лаборатория по изучению творчества Ю.П. Любимова и режиссерского театра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XX – XXI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века</w:t>
            </w:r>
          </w:p>
        </w:tc>
      </w:tr>
      <w:tr w:rsidR="002375E2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2375E2" w:rsidRDefault="002375E2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Руководитель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2375E2" w:rsidRDefault="002375E2" w:rsidP="00E95649">
            <w:pPr>
              <w:rPr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Абелюк Е.С.</w:t>
            </w:r>
          </w:p>
        </w:tc>
      </w:tr>
      <w:tr w:rsidR="002375E2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2375E2" w:rsidRDefault="002375E2" w:rsidP="00E95649">
            <w:pPr>
              <w:rPr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Описание содержания проектной работы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2375E2" w:rsidRDefault="002375E2" w:rsidP="00E95649">
            <w:pPr>
              <w:pStyle w:val="TextBody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Отбор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видеоматериалов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небольших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фрагментов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спектаклей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) в РГАЛИ,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Интернете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литературной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московских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театров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(с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библиографии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предоставленной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лабораторией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отобранных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фрагментов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диски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использования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учебных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целях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</w:p>
          <w:p w:rsidR="002375E2" w:rsidRDefault="002375E2" w:rsidP="00E95649">
            <w:pPr>
              <w:pStyle w:val="TextBody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аннотаций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записанным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материалам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2375E2" w:rsidRDefault="002375E2" w:rsidP="00E95649">
            <w:pPr>
              <w:pStyle w:val="TextBody"/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375E2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2375E2" w:rsidRDefault="002375E2" w:rsidP="00E95649">
            <w:pPr>
              <w:rPr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Цель и задачи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2375E2" w:rsidRDefault="002375E2" w:rsidP="00E95649">
            <w:pPr>
              <w:pStyle w:val="TextBody"/>
              <w:spacing w:before="100"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Обучение работе с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видео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документами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том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числе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архивными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Обучение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анализу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видеоматериалов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отбора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фрагментов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. </w:t>
            </w:r>
          </w:p>
          <w:p w:rsidR="002375E2" w:rsidRPr="0066712A" w:rsidRDefault="002375E2" w:rsidP="00E95649">
            <w:pPr>
              <w:pStyle w:val="TextBody"/>
              <w:spacing w:before="100"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Обучение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составлению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аннотаций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театральным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спектаклям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фрагментам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2375E2" w:rsidRDefault="002375E2" w:rsidP="00E95649">
            <w:pPr>
              <w:pStyle w:val="TextBody"/>
              <w:spacing w:before="100" w:after="0"/>
              <w:rPr>
                <w:rFonts w:ascii="Cambria" w:eastAsia="MS Mincho" w:hAnsi="Cambria"/>
                <w:color w:val="000000"/>
              </w:rPr>
            </w:pPr>
          </w:p>
          <w:p w:rsidR="002375E2" w:rsidRDefault="002375E2" w:rsidP="00E95649">
            <w:pPr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375E2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2375E2" w:rsidRDefault="002375E2" w:rsidP="00E95649">
            <w:pPr>
              <w:rPr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Виды деятельности, выполняемые студентом в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проекте/отрабатываемые навыки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2375E2" w:rsidRDefault="002375E2" w:rsidP="00E95649">
            <w:pPr>
              <w:pStyle w:val="TextBody"/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Изучение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видеодокументов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том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числе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lastRenderedPageBreak/>
              <w:t>архивных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2375E2" w:rsidRDefault="002375E2" w:rsidP="00E95649">
            <w:pPr>
              <w:pStyle w:val="TextBody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Отбор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видео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материала для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2375E2" w:rsidRPr="00DE355F" w:rsidRDefault="002375E2" w:rsidP="00E95649">
            <w:pPr>
              <w:pStyle w:val="TextBody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видеоматериалов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диск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2375E2" w:rsidRPr="00DE355F" w:rsidRDefault="002375E2" w:rsidP="00E95649">
            <w:pPr>
              <w:pStyle w:val="TextBody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Сбор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информации 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записанном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тексте</w:t>
            </w:r>
            <w:proofErr w:type="spellEnd"/>
          </w:p>
          <w:p w:rsidR="002375E2" w:rsidRPr="00DE355F" w:rsidRDefault="002375E2" w:rsidP="00E95649">
            <w:pPr>
              <w:pStyle w:val="TextBody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аннотации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записанному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видеоматериалу</w:t>
            </w:r>
            <w:proofErr w:type="spellEnd"/>
          </w:p>
          <w:p w:rsidR="002375E2" w:rsidRPr="00DE355F" w:rsidRDefault="002375E2" w:rsidP="00E95649">
            <w:pPr>
              <w:pStyle w:val="TextBody"/>
              <w:rPr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Редактирование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созданного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текст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аннотации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2375E2" w:rsidRDefault="002375E2" w:rsidP="00E95649">
            <w:pPr>
              <w:pStyle w:val="TextBody"/>
              <w:spacing w:before="100" w:after="0"/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375E2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2375E2" w:rsidRDefault="002375E2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2375E2" w:rsidRDefault="002375E2" w:rsidP="00E95649">
            <w:pPr>
              <w:rPr>
                <w:i/>
                <w:color w:val="000000" w:themeColor="text1"/>
                <w:shd w:val="clear" w:color="auto" w:fill="FFFF0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Годичный</w:t>
            </w:r>
          </w:p>
        </w:tc>
      </w:tr>
      <w:tr w:rsidR="002375E2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2375E2" w:rsidRDefault="002375E2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Количество кредитов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2375E2" w:rsidRDefault="002375E2" w:rsidP="00E95649">
            <w:r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  <w:t>Для студентов 1</w:t>
            </w:r>
            <w:r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lang w:val="en-US"/>
              </w:rPr>
              <w:t xml:space="preserve">, 2, 3, 4 </w:t>
            </w:r>
            <w:proofErr w:type="spellStart"/>
            <w:r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lang w:val="en-US"/>
              </w:rPr>
              <w:t>кур</w:t>
            </w:r>
            <w:proofErr w:type="spellEnd"/>
            <w:r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  <w:t>с</w:t>
            </w:r>
            <w:proofErr w:type="spellStart"/>
            <w:r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lang w:val="en-US"/>
              </w:rPr>
              <w:t>ов</w:t>
            </w:r>
            <w:proofErr w:type="spellEnd"/>
            <w:r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  <w:t xml:space="preserve"> — </w:t>
            </w:r>
            <w:r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  <w:t xml:space="preserve"> кредит</w:t>
            </w:r>
            <w:r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lang w:val="en-US"/>
              </w:rPr>
              <w:t>а</w:t>
            </w:r>
            <w:r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2375E2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2375E2" w:rsidRDefault="002375E2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Тип занятости студента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2375E2" w:rsidRDefault="002375E2" w:rsidP="00E95649">
            <w:pPr>
              <w:rPr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Удаленный , включенный (в помещении лаборатории, в РГАЛИ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московских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театрах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2375E2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2375E2" w:rsidRDefault="002375E2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Интенсивность (часы в неделю)</w:t>
            </w:r>
          </w:p>
          <w:p w:rsidR="002375E2" w:rsidRDefault="002375E2" w:rsidP="00E95649">
            <w:pPr>
              <w:rPr>
                <w:rFonts w:ascii="Times New Roman" w:eastAsia="MS Mincho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2375E2" w:rsidRDefault="002375E2" w:rsidP="00E95649"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3 часа</w:t>
            </w:r>
          </w:p>
        </w:tc>
      </w:tr>
      <w:tr w:rsidR="002375E2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2375E2" w:rsidRDefault="002375E2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Вид проектной деятельности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2375E2" w:rsidRDefault="002375E2" w:rsidP="00E95649">
            <w:pPr>
              <w:rPr>
                <w:i/>
                <w:color w:val="000000" w:themeColor="text1"/>
                <w:shd w:val="clear" w:color="auto" w:fill="FFFF0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видео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- 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словесным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текстом</w:t>
            </w:r>
          </w:p>
          <w:p w:rsidR="002375E2" w:rsidRDefault="002375E2" w:rsidP="00E95649">
            <w:pPr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shd w:val="clear" w:color="auto" w:fill="FFFF00"/>
              </w:rPr>
            </w:pPr>
          </w:p>
          <w:p w:rsidR="002375E2" w:rsidRDefault="002375E2" w:rsidP="00E95649">
            <w:pPr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shd w:val="clear" w:color="auto" w:fill="FFFF00"/>
              </w:rPr>
            </w:pPr>
          </w:p>
        </w:tc>
      </w:tr>
      <w:tr w:rsidR="002375E2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2375E2" w:rsidRDefault="002375E2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Требования к студентам, участникам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2375E2" w:rsidRDefault="002375E2" w:rsidP="00E95649">
            <w:pPr>
              <w:spacing w:line="360" w:lineRule="auto"/>
              <w:ind w:left="135" w:firstLine="7"/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Соблюдена логическая последовательность поставленных задач, ресурсы и сроки адекватны поставленным задачам, Созданный продукт решает поставленную проблему, Презентация наглядна, отражает сущность проекта; выступление поддерживает презентацию; ответы на вопросы аргументированы</w:t>
            </w:r>
          </w:p>
        </w:tc>
      </w:tr>
      <w:tr w:rsidR="002375E2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2375E2" w:rsidRDefault="002375E2" w:rsidP="00E95649">
            <w:pPr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2375E2" w:rsidRDefault="002375E2" w:rsidP="00E95649"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театральной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видеотеки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студентов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НИУ ВШЭ.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375E2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2375E2" w:rsidRDefault="002375E2" w:rsidP="00E95649">
            <w:pPr>
              <w:rPr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2375E2" w:rsidRDefault="002375E2" w:rsidP="00E95649">
            <w:pPr>
              <w:tabs>
                <w:tab w:val="left" w:pos="720"/>
              </w:tabs>
              <w:ind w:firstLine="709"/>
              <w:jc w:val="both"/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Отчет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работе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(индивидуальный)</w:t>
            </w:r>
          </w:p>
          <w:p w:rsidR="002375E2" w:rsidRDefault="002375E2" w:rsidP="00E95649">
            <w:pPr>
              <w:widowControl w:val="0"/>
              <w:tabs>
                <w:tab w:val="left" w:pos="720"/>
              </w:tabs>
              <w:ind w:firstLine="709"/>
              <w:jc w:val="both"/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Творческая мультимедиа презентация по итогам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(коллективная)</w:t>
            </w:r>
          </w:p>
        </w:tc>
      </w:tr>
      <w:tr w:rsidR="002375E2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2375E2" w:rsidRDefault="002375E2" w:rsidP="00E95649">
            <w:pPr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оценивания результатов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2375E2" w:rsidRDefault="002375E2" w:rsidP="00E95649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ПК-2 (Способен осваивать новые для себя области знания), ОК-2 (Способен к самостоятельному обучению новым методам работы), ОК-6 (Обладает развитыми коммуникативными навыками), ПК-6 (Владеет навыками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составления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аннотации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), ПК-12 (Способен представлять результаты проведенной работы в виде  отчета)    </w:t>
            </w:r>
          </w:p>
        </w:tc>
      </w:tr>
      <w:tr w:rsidR="002375E2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2375E2" w:rsidRDefault="002375E2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Количество вакантных мест на проекте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2375E2" w:rsidRDefault="002375E2" w:rsidP="00E95649"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мест (1,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2,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 4 курсы)</w:t>
            </w:r>
          </w:p>
        </w:tc>
      </w:tr>
      <w:tr w:rsidR="002375E2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2375E2" w:rsidRDefault="002375E2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2375E2" w:rsidRDefault="002375E2" w:rsidP="00E95649">
            <w:pPr>
              <w:rPr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Устное собеседование /мотивационное письмо</w:t>
            </w:r>
          </w:p>
        </w:tc>
      </w:tr>
      <w:tr w:rsidR="002375E2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2375E2" w:rsidRDefault="002375E2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Образовательные программы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2375E2" w:rsidRPr="0027600F" w:rsidRDefault="002375E2" w:rsidP="00E95649">
            <w:pPr>
              <w:rPr>
                <w:i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искусств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Филология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Медиакоммуникации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История</w:t>
            </w:r>
            <w:proofErr w:type="spellEnd"/>
          </w:p>
        </w:tc>
      </w:tr>
      <w:tr w:rsidR="002375E2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2375E2" w:rsidRDefault="002375E2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Территория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2375E2" w:rsidRDefault="002375E2" w:rsidP="00E95649">
            <w:pPr>
              <w:rPr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Помещение офиса лаборатории</w:t>
            </w:r>
            <w:r w:rsidR="00B419A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НИУ ВШЭ </w:t>
            </w:r>
            <w:bookmarkStart w:id="0" w:name="_GoBack"/>
            <w:proofErr w:type="spellStart"/>
            <w:r w:rsidR="00B419A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Ст</w:t>
            </w:r>
            <w:proofErr w:type="spellEnd"/>
            <w:r w:rsidR="00B419A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B419A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Басманная</w:t>
            </w:r>
            <w:proofErr w:type="spellEnd"/>
            <w:r w:rsidR="00B419A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, 21/4,Б-307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РГБИ,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РГАЛИ, удаленно</w:t>
            </w:r>
            <w:bookmarkEnd w:id="0"/>
          </w:p>
        </w:tc>
      </w:tr>
    </w:tbl>
    <w:p w:rsidR="00D97DC3" w:rsidRDefault="00D97DC3"/>
    <w:sectPr w:rsidR="00D97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49"/>
    <w:rsid w:val="002375E2"/>
    <w:rsid w:val="00944F49"/>
    <w:rsid w:val="00AC503C"/>
    <w:rsid w:val="00B419A5"/>
    <w:rsid w:val="00C07044"/>
    <w:rsid w:val="00CD3DB7"/>
    <w:rsid w:val="00D9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E2"/>
    <w:pPr>
      <w:suppressAutoHyphens/>
      <w:spacing w:after="0" w:line="240" w:lineRule="auto"/>
    </w:pPr>
    <w:rPr>
      <w:rFonts w:eastAsiaTheme="minorEastAsia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375E2"/>
    <w:pPr>
      <w:spacing w:after="140" w:line="288" w:lineRule="auto"/>
    </w:pPr>
  </w:style>
  <w:style w:type="table" w:styleId="a3">
    <w:name w:val="Table Grid"/>
    <w:basedOn w:val="a1"/>
    <w:uiPriority w:val="59"/>
    <w:rsid w:val="002375E2"/>
    <w:pPr>
      <w:spacing w:after="0" w:line="240" w:lineRule="auto"/>
    </w:pPr>
    <w:rPr>
      <w:rFonts w:eastAsiaTheme="minorEastAsia"/>
      <w:sz w:val="20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E2"/>
    <w:pPr>
      <w:suppressAutoHyphens/>
      <w:spacing w:after="0" w:line="240" w:lineRule="auto"/>
    </w:pPr>
    <w:rPr>
      <w:rFonts w:eastAsiaTheme="minorEastAsia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375E2"/>
    <w:pPr>
      <w:spacing w:after="140" w:line="288" w:lineRule="auto"/>
    </w:pPr>
  </w:style>
  <w:style w:type="table" w:styleId="a3">
    <w:name w:val="Table Grid"/>
    <w:basedOn w:val="a1"/>
    <w:uiPriority w:val="59"/>
    <w:rsid w:val="002375E2"/>
    <w:pPr>
      <w:spacing w:after="0" w:line="240" w:lineRule="auto"/>
    </w:pPr>
    <w:rPr>
      <w:rFonts w:eastAsiaTheme="minorEastAsia"/>
      <w:sz w:val="20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Студент НИУ ВШЭ</cp:lastModifiedBy>
  <cp:revision>2</cp:revision>
  <dcterms:created xsi:type="dcterms:W3CDTF">2018-10-16T09:19:00Z</dcterms:created>
  <dcterms:modified xsi:type="dcterms:W3CDTF">2018-10-16T09:19:00Z</dcterms:modified>
</cp:coreProperties>
</file>