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14:paraId="06A0CA58" w14:textId="77777777" w:rsidTr="00097D02">
        <w:tc>
          <w:tcPr>
            <w:tcW w:w="5353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14:paraId="0B9C4F74" w14:textId="25AAFCB6" w:rsidR="00A47807" w:rsidRPr="007347B6" w:rsidRDefault="00647AB8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Сервисный</w:t>
            </w:r>
          </w:p>
        </w:tc>
      </w:tr>
      <w:tr w:rsidR="00A47807" w14:paraId="2221CB5A" w14:textId="77777777" w:rsidTr="00097D02">
        <w:tc>
          <w:tcPr>
            <w:tcW w:w="5353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14:paraId="6A643A69" w14:textId="7C74D556" w:rsidR="00A47807" w:rsidRPr="00947417" w:rsidRDefault="00727096" w:rsidP="009474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Интервью с</w:t>
            </w:r>
            <w:r w:rsidR="00161A9C">
              <w:rPr>
                <w:color w:val="000000" w:themeColor="text1"/>
              </w:rPr>
              <w:t xml:space="preserve"> выпускниками </w:t>
            </w:r>
            <w:r w:rsidR="00947417">
              <w:rPr>
                <w:color w:val="000000" w:themeColor="text1"/>
              </w:rPr>
              <w:t>ФГН</w:t>
            </w:r>
          </w:p>
        </w:tc>
      </w:tr>
      <w:tr w:rsidR="00023E4E" w14:paraId="257A433B" w14:textId="77777777" w:rsidTr="00097D02">
        <w:tc>
          <w:tcPr>
            <w:tcW w:w="5353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0E1DBA21" w14:textId="43B4BFFF" w:rsidR="00023E4E" w:rsidRPr="007347B6" w:rsidRDefault="00161A9C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Факультет гуманитарных наук</w:t>
            </w:r>
          </w:p>
        </w:tc>
      </w:tr>
      <w:tr w:rsidR="000A439E" w14:paraId="5DC778C2" w14:textId="77777777" w:rsidTr="00097D02">
        <w:tc>
          <w:tcPr>
            <w:tcW w:w="5353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14:paraId="53B4E524" w14:textId="2C439DA2" w:rsidR="000A439E" w:rsidRPr="007347B6" w:rsidRDefault="00161A9C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Сысоева Елизавета Олеговна</w:t>
            </w:r>
          </w:p>
        </w:tc>
      </w:tr>
      <w:tr w:rsidR="00A47807" w14:paraId="03E3786D" w14:textId="77777777" w:rsidTr="00097D02">
        <w:tc>
          <w:tcPr>
            <w:tcW w:w="5353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212" w:type="dxa"/>
          </w:tcPr>
          <w:p w14:paraId="74FC4A91" w14:textId="0702DB2B" w:rsidR="00A47807" w:rsidRDefault="00161A9C" w:rsidP="008B45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Работа над </w:t>
            </w:r>
            <w:r w:rsidR="00727096">
              <w:rPr>
                <w:color w:val="000000" w:themeColor="text1"/>
              </w:rPr>
              <w:t>циклом интервь</w:t>
            </w:r>
            <w:r w:rsidR="00947417">
              <w:rPr>
                <w:color w:val="000000" w:themeColor="text1"/>
              </w:rPr>
              <w:t>ю с выпускниками образовательных программ</w:t>
            </w:r>
            <w:r w:rsidR="00727096">
              <w:rPr>
                <w:color w:val="000000" w:themeColor="text1"/>
              </w:rPr>
              <w:t xml:space="preserve"> </w:t>
            </w:r>
            <w:r w:rsidR="00947417">
              <w:rPr>
                <w:color w:val="000000" w:themeColor="text1"/>
              </w:rPr>
              <w:t xml:space="preserve">факультета гуманитарных наук. </w:t>
            </w:r>
            <w:r w:rsidR="003F41C3">
              <w:rPr>
                <w:color w:val="000000" w:themeColor="text1"/>
              </w:rPr>
              <w:t>Контент публикуется на стран</w:t>
            </w:r>
            <w:r w:rsidR="00647AB8">
              <w:rPr>
                <w:color w:val="000000" w:themeColor="text1"/>
              </w:rPr>
              <w:t xml:space="preserve">ицах образовательных программ, </w:t>
            </w:r>
            <w:r>
              <w:rPr>
                <w:color w:val="000000" w:themeColor="text1"/>
              </w:rPr>
              <w:t>на сай</w:t>
            </w:r>
            <w:r w:rsidR="00647AB8">
              <w:rPr>
                <w:color w:val="000000" w:themeColor="text1"/>
              </w:rPr>
              <w:t>те факультета гуманитарных наук, портале НИУ ВШЭ.</w:t>
            </w:r>
          </w:p>
          <w:p w14:paraId="410BFC86" w14:textId="58EF722F" w:rsidR="00727096" w:rsidRPr="007347B6" w:rsidRDefault="00727096" w:rsidP="001065BB">
            <w:pPr>
              <w:rPr>
                <w:color w:val="000000" w:themeColor="text1"/>
              </w:rPr>
            </w:pPr>
          </w:p>
        </w:tc>
      </w:tr>
      <w:tr w:rsidR="00A47807" w14:paraId="7C9CC284" w14:textId="77777777" w:rsidTr="00097D02">
        <w:tc>
          <w:tcPr>
            <w:tcW w:w="5353" w:type="dxa"/>
          </w:tcPr>
          <w:p w14:paraId="488F959C" w14:textId="0DC5802F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212" w:type="dxa"/>
          </w:tcPr>
          <w:p w14:paraId="4D2C41F3" w14:textId="50F12C82" w:rsidR="00727096" w:rsidRDefault="00727096" w:rsidP="008E65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проекта — показать</w:t>
            </w:r>
            <w:r w:rsidR="001065BB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как складывается профессиональная жизнь выпускников об</w:t>
            </w:r>
            <w:r w:rsidR="003F41C3">
              <w:rPr>
                <w:color w:val="000000" w:themeColor="text1"/>
              </w:rPr>
              <w:t>разовательных программ</w:t>
            </w:r>
            <w:r w:rsidR="008E6520">
              <w:rPr>
                <w:color w:val="000000" w:themeColor="text1"/>
              </w:rPr>
              <w:t xml:space="preserve"> </w:t>
            </w:r>
            <w:r w:rsidR="00A26C76">
              <w:rPr>
                <w:color w:val="000000" w:themeColor="text1"/>
              </w:rPr>
              <w:t xml:space="preserve">факультета. </w:t>
            </w:r>
          </w:p>
          <w:p w14:paraId="59C19444" w14:textId="77777777" w:rsidR="001065BB" w:rsidRDefault="001065BB" w:rsidP="001065BB">
            <w:pPr>
              <w:jc w:val="both"/>
              <w:rPr>
                <w:color w:val="000000" w:themeColor="text1"/>
              </w:rPr>
            </w:pPr>
          </w:p>
          <w:p w14:paraId="476B5B5C" w14:textId="3018179B" w:rsidR="001065BB" w:rsidRPr="001065BB" w:rsidRDefault="001065BB" w:rsidP="001065BB">
            <w:pPr>
              <w:jc w:val="both"/>
              <w:rPr>
                <w:color w:val="000000" w:themeColor="text1"/>
              </w:rPr>
            </w:pPr>
          </w:p>
        </w:tc>
      </w:tr>
      <w:tr w:rsidR="00A47807" w14:paraId="0D6CEAC8" w14:textId="77777777" w:rsidTr="00097D02">
        <w:tc>
          <w:tcPr>
            <w:tcW w:w="5353" w:type="dxa"/>
          </w:tcPr>
          <w:p w14:paraId="24DF49F3" w14:textId="4AA21444"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212" w:type="dxa"/>
          </w:tcPr>
          <w:p w14:paraId="2FFADC9D" w14:textId="77777777" w:rsidR="00A47807" w:rsidRDefault="00A47807" w:rsidP="007347B6">
            <w:pPr>
              <w:jc w:val="both"/>
              <w:rPr>
                <w:color w:val="000000" w:themeColor="text1"/>
              </w:rPr>
            </w:pPr>
          </w:p>
          <w:p w14:paraId="45EE447B" w14:textId="77777777" w:rsidR="001065BB" w:rsidRDefault="001065BB" w:rsidP="001065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Задачи:</w:t>
            </w:r>
          </w:p>
          <w:p w14:paraId="60C60D88" w14:textId="25F6E05C" w:rsidR="001065BB" w:rsidRDefault="001065BB" w:rsidP="001065BB">
            <w:pPr>
              <w:pStyle w:val="a4"/>
              <w:numPr>
                <w:ilvl w:val="0"/>
                <w:numId w:val="7"/>
              </w:numPr>
              <w:ind w:left="34" w:firstLine="2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и запись интервью на диктофон</w:t>
            </w:r>
            <w:r w:rsidR="00AD00FC">
              <w:rPr>
                <w:color w:val="000000" w:themeColor="text1"/>
              </w:rPr>
              <w:t>,</w:t>
            </w:r>
          </w:p>
          <w:p w14:paraId="2901F4FF" w14:textId="4B952790" w:rsidR="001065BB" w:rsidRDefault="001065BB" w:rsidP="001065BB">
            <w:pPr>
              <w:pStyle w:val="a4"/>
              <w:numPr>
                <w:ilvl w:val="0"/>
                <w:numId w:val="7"/>
              </w:numPr>
              <w:ind w:left="34" w:firstLine="2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Фотосъёмка интервью и обработка фотографи</w:t>
            </w:r>
            <w:r w:rsidR="00647AB8">
              <w:rPr>
                <w:color w:val="000000" w:themeColor="text1"/>
              </w:rPr>
              <w:t>й</w:t>
            </w:r>
            <w:r w:rsidR="00AD00FC">
              <w:rPr>
                <w:color w:val="000000" w:themeColor="text1"/>
              </w:rPr>
              <w:t>,</w:t>
            </w:r>
          </w:p>
          <w:p w14:paraId="4B20A544" w14:textId="1793F0E4" w:rsidR="001065BB" w:rsidRDefault="001065BB" w:rsidP="001065BB">
            <w:pPr>
              <w:pStyle w:val="a4"/>
              <w:numPr>
                <w:ilvl w:val="0"/>
                <w:numId w:val="7"/>
              </w:numPr>
              <w:ind w:left="34" w:firstLine="2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Расшифровка </w:t>
            </w:r>
            <w:proofErr w:type="spellStart"/>
            <w:r>
              <w:rPr>
                <w:color w:val="000000" w:themeColor="text1"/>
              </w:rPr>
              <w:t>аудизаписей</w:t>
            </w:r>
            <w:proofErr w:type="spellEnd"/>
            <w:r w:rsidR="00AD00FC">
              <w:rPr>
                <w:color w:val="000000" w:themeColor="text1"/>
              </w:rPr>
              <w:t>,</w:t>
            </w:r>
          </w:p>
          <w:p w14:paraId="3E70F83F" w14:textId="4F4565AC" w:rsidR="001065BB" w:rsidRPr="001065BB" w:rsidRDefault="001065BB" w:rsidP="001065BB">
            <w:pPr>
              <w:pStyle w:val="a4"/>
              <w:numPr>
                <w:ilvl w:val="0"/>
                <w:numId w:val="7"/>
              </w:numPr>
              <w:ind w:left="34" w:firstLine="2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текста интервью к публикации</w:t>
            </w:r>
            <w:r w:rsidR="00A26C76">
              <w:rPr>
                <w:color w:val="000000" w:themeColor="text1"/>
              </w:rPr>
              <w:t>, согласование с респондентом.</w:t>
            </w:r>
          </w:p>
          <w:p w14:paraId="2524BCD5" w14:textId="7261E0D2" w:rsidR="001065BB" w:rsidRPr="007347B6" w:rsidRDefault="001065BB" w:rsidP="007347B6">
            <w:pPr>
              <w:jc w:val="both"/>
              <w:rPr>
                <w:color w:val="000000" w:themeColor="text1"/>
              </w:rPr>
            </w:pPr>
          </w:p>
        </w:tc>
      </w:tr>
      <w:tr w:rsidR="00691CF6" w14:paraId="03FD99AE" w14:textId="77777777" w:rsidTr="00097D02">
        <w:tc>
          <w:tcPr>
            <w:tcW w:w="5353" w:type="dxa"/>
          </w:tcPr>
          <w:p w14:paraId="2677C55D" w14:textId="77777777" w:rsidR="00691CF6" w:rsidRPr="00295F80" w:rsidRDefault="00023E4E">
            <w:r w:rsidRPr="00295F80">
              <w:t>Сроки реализации проекта</w:t>
            </w:r>
          </w:p>
        </w:tc>
        <w:tc>
          <w:tcPr>
            <w:tcW w:w="4212" w:type="dxa"/>
          </w:tcPr>
          <w:p w14:paraId="5BDB37EE" w14:textId="009E8F76" w:rsidR="00691CF6" w:rsidRPr="007347B6" w:rsidRDefault="00112E47" w:rsidP="00112E4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</w:t>
            </w:r>
            <w:r w:rsidR="00F0154F" w:rsidRPr="007347B6">
              <w:rPr>
                <w:color w:val="000000" w:themeColor="text1"/>
              </w:rPr>
              <w:t>.</w:t>
            </w:r>
            <w:r w:rsidR="00461FCD">
              <w:rPr>
                <w:color w:val="000000" w:themeColor="text1"/>
              </w:rPr>
              <w:t>11.201</w:t>
            </w:r>
            <w:r>
              <w:rPr>
                <w:color w:val="000000" w:themeColor="text1"/>
              </w:rPr>
              <w:t>9</w:t>
            </w:r>
            <w:r w:rsidR="00461FCD">
              <w:rPr>
                <w:color w:val="000000" w:themeColor="text1"/>
              </w:rPr>
              <w:t xml:space="preserve"> – </w:t>
            </w:r>
            <w:r w:rsidR="00461FCD">
              <w:rPr>
                <w:color w:val="000000" w:themeColor="text1"/>
                <w:lang w:val="en-US"/>
              </w:rPr>
              <w:t>25</w:t>
            </w:r>
            <w:r w:rsidR="00461FCD">
              <w:rPr>
                <w:color w:val="000000" w:themeColor="text1"/>
              </w:rPr>
              <w:t>.0</w:t>
            </w:r>
            <w:r w:rsidR="00461FCD">
              <w:rPr>
                <w:color w:val="000000" w:themeColor="text1"/>
                <w:lang w:val="en-US"/>
              </w:rPr>
              <w:t>3</w:t>
            </w:r>
            <w:r w:rsidR="00F0154F" w:rsidRPr="007347B6">
              <w:rPr>
                <w:color w:val="000000" w:themeColor="text1"/>
              </w:rPr>
              <w:t>.20</w:t>
            </w:r>
            <w:r>
              <w:rPr>
                <w:color w:val="000000" w:themeColor="text1"/>
              </w:rPr>
              <w:t>20</w:t>
            </w:r>
          </w:p>
        </w:tc>
      </w:tr>
      <w:tr w:rsidR="00F379A0" w14:paraId="06FA277B" w14:textId="77777777" w:rsidTr="00097D02">
        <w:tc>
          <w:tcPr>
            <w:tcW w:w="5353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212" w:type="dxa"/>
          </w:tcPr>
          <w:p w14:paraId="3B1DF2D8" w14:textId="355BAE78" w:rsidR="00F379A0" w:rsidRPr="00AD00FC" w:rsidRDefault="00F36FF7" w:rsidP="007347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bookmarkStart w:id="0" w:name="_GoBack"/>
            <w:bookmarkEnd w:id="0"/>
          </w:p>
        </w:tc>
      </w:tr>
      <w:tr w:rsidR="00032C8B" w14:paraId="6B2E32C1" w14:textId="77777777" w:rsidTr="00097D02">
        <w:tc>
          <w:tcPr>
            <w:tcW w:w="5353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212" w:type="dxa"/>
          </w:tcPr>
          <w:p w14:paraId="5EB03FE1" w14:textId="54A55872" w:rsidR="00F0154F" w:rsidRPr="007347B6" w:rsidRDefault="001065BB" w:rsidP="007347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Отчет о выполненной работе</w:t>
            </w:r>
          </w:p>
          <w:p w14:paraId="4E534295" w14:textId="10E81072" w:rsidR="00032C8B" w:rsidRPr="007347B6" w:rsidRDefault="00032C8B" w:rsidP="007347B6">
            <w:pPr>
              <w:jc w:val="both"/>
              <w:rPr>
                <w:color w:val="000000" w:themeColor="text1"/>
              </w:rPr>
            </w:pPr>
          </w:p>
        </w:tc>
      </w:tr>
      <w:tr w:rsidR="00A47807" w14:paraId="428C3D22" w14:textId="77777777" w:rsidTr="00097D02">
        <w:tc>
          <w:tcPr>
            <w:tcW w:w="5353" w:type="dxa"/>
          </w:tcPr>
          <w:p w14:paraId="45C95973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212" w:type="dxa"/>
          </w:tcPr>
          <w:p w14:paraId="58795A5B" w14:textId="22E67FBE" w:rsidR="00A47807" w:rsidRPr="007347B6" w:rsidRDefault="00F0154F" w:rsidP="007347B6">
            <w:pPr>
              <w:jc w:val="both"/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>Удаленная работа</w:t>
            </w:r>
          </w:p>
        </w:tc>
      </w:tr>
      <w:tr w:rsidR="00F379A0" w14:paraId="26C4FA95" w14:textId="77777777" w:rsidTr="00097D02">
        <w:tc>
          <w:tcPr>
            <w:tcW w:w="5353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4212" w:type="dxa"/>
          </w:tcPr>
          <w:p w14:paraId="09C35C9F" w14:textId="45190CDD" w:rsidR="00F379A0" w:rsidRPr="007347B6" w:rsidRDefault="002A14DE" w:rsidP="007347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F379A0" w14:paraId="108B57BE" w14:textId="77777777" w:rsidTr="00097D02">
        <w:tc>
          <w:tcPr>
            <w:tcW w:w="5353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212" w:type="dxa"/>
          </w:tcPr>
          <w:p w14:paraId="10831A0E" w14:textId="6DF43E25" w:rsidR="00F379A0" w:rsidRPr="007347B6" w:rsidRDefault="00F0154F" w:rsidP="007347B6">
            <w:pPr>
              <w:jc w:val="both"/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>Групповой</w:t>
            </w:r>
          </w:p>
        </w:tc>
      </w:tr>
      <w:tr w:rsidR="00F379A0" w14:paraId="169F388C" w14:textId="77777777" w:rsidTr="00097D02">
        <w:tc>
          <w:tcPr>
            <w:tcW w:w="5353" w:type="dxa"/>
          </w:tcPr>
          <w:p w14:paraId="4CB1C088" w14:textId="77777777"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4CE65E34" w14:textId="6B482958" w:rsidR="001065BB" w:rsidRDefault="00462608" w:rsidP="00795DE5">
            <w:pPr>
              <w:jc w:val="both"/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 xml:space="preserve">Личная заинтересованность, </w:t>
            </w:r>
            <w:r w:rsidR="001065BB">
              <w:rPr>
                <w:color w:val="000000" w:themeColor="text1"/>
              </w:rPr>
              <w:t>аккуратность, пунк</w:t>
            </w:r>
            <w:r w:rsidR="00B91E66">
              <w:rPr>
                <w:color w:val="000000" w:themeColor="text1"/>
              </w:rPr>
              <w:t>туальность, умение вести беседу,</w:t>
            </w:r>
            <w:r w:rsidR="001065BB">
              <w:rPr>
                <w:color w:val="000000" w:themeColor="text1"/>
              </w:rPr>
              <w:t xml:space="preserve"> наличие фотоаппарата и умение им пользоваться, наличие диктофона</w:t>
            </w:r>
            <w:r w:rsidR="00B91E66">
              <w:rPr>
                <w:color w:val="000000" w:themeColor="text1"/>
              </w:rPr>
              <w:t xml:space="preserve"> или другого средства аудиозаписи</w:t>
            </w:r>
            <w:r w:rsidR="001065BB">
              <w:rPr>
                <w:color w:val="000000" w:themeColor="text1"/>
              </w:rPr>
              <w:t>.</w:t>
            </w:r>
            <w:r w:rsidR="00B91E66">
              <w:rPr>
                <w:color w:val="000000" w:themeColor="text1"/>
              </w:rPr>
              <w:t xml:space="preserve"> </w:t>
            </w:r>
            <w:r w:rsidR="00B91E66">
              <w:rPr>
                <w:color w:val="000000" w:themeColor="text1"/>
              </w:rPr>
              <w:br/>
            </w:r>
            <w:r w:rsidR="00B91E66">
              <w:rPr>
                <w:color w:val="000000" w:themeColor="text1"/>
              </w:rPr>
              <w:br/>
              <w:t xml:space="preserve">Наличие техники желательно, но не обязательно: над </w:t>
            </w:r>
            <w:r w:rsidR="00AD00FC">
              <w:rPr>
                <w:color w:val="000000" w:themeColor="text1"/>
              </w:rPr>
              <w:t xml:space="preserve">одним </w:t>
            </w:r>
            <w:r w:rsidR="00B91E66">
              <w:rPr>
                <w:color w:val="000000" w:themeColor="text1"/>
              </w:rPr>
              <w:t xml:space="preserve">интервью работает минимум </w:t>
            </w:r>
            <w:r w:rsidR="008A78E1">
              <w:rPr>
                <w:color w:val="000000" w:themeColor="text1"/>
              </w:rPr>
              <w:t xml:space="preserve">два </w:t>
            </w:r>
            <w:r w:rsidR="00B91E66">
              <w:rPr>
                <w:color w:val="000000" w:themeColor="text1"/>
              </w:rPr>
              <w:t>человек</w:t>
            </w:r>
            <w:r w:rsidR="008A78E1">
              <w:rPr>
                <w:color w:val="000000" w:themeColor="text1"/>
              </w:rPr>
              <w:t>а</w:t>
            </w:r>
            <w:r w:rsidR="00AD00FC">
              <w:rPr>
                <w:color w:val="000000" w:themeColor="text1"/>
              </w:rPr>
              <w:t xml:space="preserve"> -</w:t>
            </w:r>
            <w:r w:rsidR="00B91E66">
              <w:rPr>
                <w:color w:val="000000" w:themeColor="text1"/>
              </w:rPr>
              <w:t xml:space="preserve"> </w:t>
            </w:r>
            <w:r w:rsidR="00B91E66">
              <w:rPr>
                <w:color w:val="000000" w:themeColor="text1"/>
              </w:rPr>
              <w:lastRenderedPageBreak/>
              <w:t xml:space="preserve">интервьюер (который </w:t>
            </w:r>
            <w:r w:rsidR="008A78E1">
              <w:rPr>
                <w:color w:val="000000" w:themeColor="text1"/>
              </w:rPr>
              <w:t xml:space="preserve">проводит интервью и </w:t>
            </w:r>
            <w:r w:rsidR="00B91E66">
              <w:rPr>
                <w:color w:val="000000" w:themeColor="text1"/>
              </w:rPr>
              <w:t>готовит итоговый текст к публикации)</w:t>
            </w:r>
            <w:r w:rsidR="008A78E1">
              <w:rPr>
                <w:color w:val="000000" w:themeColor="text1"/>
              </w:rPr>
              <w:t xml:space="preserve"> и фотограф</w:t>
            </w:r>
            <w:r w:rsidR="00B91E66">
              <w:rPr>
                <w:color w:val="000000" w:themeColor="text1"/>
              </w:rPr>
              <w:t xml:space="preserve">, а как максимум </w:t>
            </w:r>
            <w:r w:rsidR="008A78E1">
              <w:rPr>
                <w:color w:val="000000" w:themeColor="text1"/>
              </w:rPr>
              <w:t>еще на стадии подготовки вопросов подключается</w:t>
            </w:r>
            <w:r w:rsidR="00B91E66">
              <w:rPr>
                <w:color w:val="000000" w:themeColor="text1"/>
              </w:rPr>
              <w:t xml:space="preserve"> ещё </w:t>
            </w:r>
            <w:r w:rsidR="008A78E1">
              <w:rPr>
                <w:color w:val="000000" w:themeColor="text1"/>
              </w:rPr>
              <w:t xml:space="preserve">один человек </w:t>
            </w:r>
            <w:r w:rsidR="00B91E66">
              <w:rPr>
                <w:color w:val="000000" w:themeColor="text1"/>
              </w:rPr>
              <w:t>для</w:t>
            </w:r>
            <w:r w:rsidR="008A78E1">
              <w:rPr>
                <w:color w:val="000000" w:themeColor="text1"/>
              </w:rPr>
              <w:t xml:space="preserve"> совместной работы над вопросами и дальнейшей расшифровкой</w:t>
            </w:r>
            <w:r w:rsidR="00B91E66">
              <w:rPr>
                <w:color w:val="000000" w:themeColor="text1"/>
              </w:rPr>
              <w:t xml:space="preserve"> аудиозаписей. Поэтому работа будет вестись в мини-командах</w:t>
            </w:r>
            <w:r w:rsidR="008A78E1">
              <w:rPr>
                <w:color w:val="000000" w:themeColor="text1"/>
              </w:rPr>
              <w:t xml:space="preserve"> по 2-3 человека</w:t>
            </w:r>
            <w:r w:rsidR="00B91E66">
              <w:rPr>
                <w:color w:val="000000" w:themeColor="text1"/>
              </w:rPr>
              <w:t>, где каждый сможет внести посильный вклад в общий результат.</w:t>
            </w:r>
            <w:r w:rsidR="00A26C76">
              <w:rPr>
                <w:color w:val="000000" w:themeColor="text1"/>
              </w:rPr>
              <w:t xml:space="preserve"> </w:t>
            </w:r>
          </w:p>
          <w:p w14:paraId="5A33F733" w14:textId="16C22B11" w:rsidR="002963C5" w:rsidRPr="007347B6" w:rsidRDefault="002963C5" w:rsidP="00795DE5">
            <w:pPr>
              <w:jc w:val="both"/>
              <w:rPr>
                <w:color w:val="000000" w:themeColor="text1"/>
              </w:rPr>
            </w:pPr>
          </w:p>
        </w:tc>
      </w:tr>
      <w:tr w:rsidR="00971EDC" w14:paraId="415D355E" w14:textId="77777777" w:rsidTr="00097D02">
        <w:tc>
          <w:tcPr>
            <w:tcW w:w="5353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lastRenderedPageBreak/>
              <w:t>Планируемые результаты проекта</w:t>
            </w:r>
          </w:p>
        </w:tc>
        <w:tc>
          <w:tcPr>
            <w:tcW w:w="4212" w:type="dxa"/>
          </w:tcPr>
          <w:p w14:paraId="2FC20597" w14:textId="65E74B35" w:rsidR="00971EDC" w:rsidRPr="007347B6" w:rsidRDefault="001065BB" w:rsidP="003F41C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Цикл интервью с выпускниками на сайте </w:t>
            </w:r>
            <w:r w:rsidR="003F41C3">
              <w:rPr>
                <w:color w:val="000000" w:themeColor="text1"/>
              </w:rPr>
              <w:t>факультета гуманитарных наук.</w:t>
            </w:r>
          </w:p>
        </w:tc>
      </w:tr>
      <w:tr w:rsidR="00A47807" w14:paraId="384D585B" w14:textId="77777777" w:rsidTr="00097D02">
        <w:tc>
          <w:tcPr>
            <w:tcW w:w="5353" w:type="dxa"/>
          </w:tcPr>
          <w:p w14:paraId="7548FE3D" w14:textId="1D9361CE"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0C4E70E2" w14:textId="6EFB5B11" w:rsidR="00A47807" w:rsidRPr="007347B6" w:rsidRDefault="00B91E66" w:rsidP="007347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Файл с текстом интервью + комплект фотографий с подписями.</w:t>
            </w:r>
          </w:p>
        </w:tc>
      </w:tr>
      <w:tr w:rsidR="00971EDC" w14:paraId="3AE0C6F1" w14:textId="77777777" w:rsidTr="00097D02">
        <w:tc>
          <w:tcPr>
            <w:tcW w:w="5353" w:type="dxa"/>
          </w:tcPr>
          <w:p w14:paraId="42D07D64" w14:textId="3C2F36B6"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05745569" w14:textId="5D8504D8" w:rsidR="00B91E66" w:rsidRDefault="007347B6" w:rsidP="00B91E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7347B6">
              <w:rPr>
                <w:color w:val="000000" w:themeColor="text1"/>
              </w:rPr>
              <w:t>Соблюдение графика и сроков сдачи работ</w:t>
            </w:r>
            <w:r w:rsidR="002A14DE">
              <w:rPr>
                <w:color w:val="000000" w:themeColor="text1"/>
              </w:rPr>
              <w:t>;</w:t>
            </w:r>
          </w:p>
          <w:p w14:paraId="40AF1098" w14:textId="77777777" w:rsidR="00B91E66" w:rsidRDefault="00B91E66" w:rsidP="00B91E66">
            <w:pPr>
              <w:rPr>
                <w:color w:val="000000" w:themeColor="text1"/>
              </w:rPr>
            </w:pPr>
          </w:p>
          <w:p w14:paraId="171C5FAD" w14:textId="5317B945" w:rsidR="00B91E66" w:rsidRDefault="007347B6" w:rsidP="00B91E66">
            <w:pPr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 xml:space="preserve">2. </w:t>
            </w:r>
            <w:r w:rsidR="00B91E66">
              <w:rPr>
                <w:color w:val="000000" w:themeColor="text1"/>
              </w:rPr>
              <w:t>Объем проделанной работы</w:t>
            </w:r>
            <w:r w:rsidR="002A14DE">
              <w:rPr>
                <w:color w:val="000000" w:themeColor="text1"/>
              </w:rPr>
              <w:t>;</w:t>
            </w:r>
            <w:r w:rsidR="00B91E66">
              <w:rPr>
                <w:color w:val="000000" w:themeColor="text1"/>
              </w:rPr>
              <w:br/>
            </w:r>
          </w:p>
          <w:p w14:paraId="30026E05" w14:textId="67F08438" w:rsidR="00B91E66" w:rsidRDefault="00B91E66" w:rsidP="00B91E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 Аккуратнос</w:t>
            </w:r>
            <w:r w:rsidR="002A14DE">
              <w:rPr>
                <w:color w:val="000000" w:themeColor="text1"/>
              </w:rPr>
              <w:t>ть при расшифровке аудиозаписей;</w:t>
            </w:r>
          </w:p>
          <w:p w14:paraId="7FA67755" w14:textId="77777777" w:rsidR="00B91E66" w:rsidRDefault="00B91E66" w:rsidP="00B91E66">
            <w:pPr>
              <w:rPr>
                <w:color w:val="000000" w:themeColor="text1"/>
              </w:rPr>
            </w:pPr>
          </w:p>
          <w:p w14:paraId="53673ECB" w14:textId="684379D9" w:rsidR="00971EDC" w:rsidRPr="007347B6" w:rsidRDefault="00B91E66" w:rsidP="00B91E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 Качество подготовки текста к публикации.</w:t>
            </w:r>
          </w:p>
        </w:tc>
      </w:tr>
      <w:tr w:rsidR="009A3754" w14:paraId="301B92D0" w14:textId="77777777" w:rsidTr="00097D02">
        <w:tc>
          <w:tcPr>
            <w:tcW w:w="5353" w:type="dxa"/>
          </w:tcPr>
          <w:p w14:paraId="105D9F0C" w14:textId="32ADFBD0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72AB48FA" w14:textId="77586068" w:rsidR="009A3754" w:rsidRPr="007347B6" w:rsidRDefault="004E3F32" w:rsidP="007347B6">
            <w:pPr>
              <w:jc w:val="both"/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>Да</w:t>
            </w:r>
          </w:p>
        </w:tc>
      </w:tr>
      <w:tr w:rsidR="00A47807" w14:paraId="32866122" w14:textId="77777777" w:rsidTr="00097D02">
        <w:tc>
          <w:tcPr>
            <w:tcW w:w="5353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58F10CD6" w14:textId="31B2B115" w:rsidR="00A47807" w:rsidRPr="00B01145" w:rsidRDefault="00112E47" w:rsidP="00112E4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 w:rsidR="00A47807" w14:paraId="1B2EDEA8" w14:textId="77777777" w:rsidTr="00097D02">
        <w:tc>
          <w:tcPr>
            <w:tcW w:w="5353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5911CE94" w14:textId="00D14793" w:rsidR="00A47807" w:rsidRPr="00F36FF7" w:rsidRDefault="007347B6" w:rsidP="007347B6">
            <w:pPr>
              <w:jc w:val="both"/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>Личная заинтересованность</w:t>
            </w:r>
            <w:r w:rsidR="00B91E66">
              <w:rPr>
                <w:color w:val="000000" w:themeColor="text1"/>
              </w:rPr>
              <w:t>, наличие фотоаппарата, наличие диктофона и</w:t>
            </w:r>
            <w:r w:rsidR="00112E47">
              <w:rPr>
                <w:color w:val="000000" w:themeColor="text1"/>
              </w:rPr>
              <w:t>ли другого средства аудиозаписи.</w:t>
            </w:r>
          </w:p>
        </w:tc>
      </w:tr>
      <w:tr w:rsidR="00F379A0" w14:paraId="14260A8B" w14:textId="77777777" w:rsidTr="00097D02">
        <w:tc>
          <w:tcPr>
            <w:tcW w:w="5353" w:type="dxa"/>
          </w:tcPr>
          <w:p w14:paraId="7020932B" w14:textId="56DDD067" w:rsidR="00F379A0" w:rsidRPr="004E11DE" w:rsidRDefault="00295F80" w:rsidP="00B91E6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p w14:paraId="2CBAC50B" w14:textId="00C3F3F7" w:rsidR="00F379A0" w:rsidRPr="007347B6" w:rsidRDefault="00D36DBA" w:rsidP="003F41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Философия, Культурология, </w:t>
            </w:r>
            <w:r w:rsidR="002963C5">
              <w:rPr>
                <w:color w:val="000000" w:themeColor="text1"/>
              </w:rPr>
              <w:t xml:space="preserve">История, </w:t>
            </w:r>
            <w:r w:rsidR="00B91E66">
              <w:rPr>
                <w:color w:val="000000" w:themeColor="text1"/>
              </w:rPr>
              <w:t xml:space="preserve">Журналистика, </w:t>
            </w:r>
            <w:r w:rsidR="002963C5">
              <w:rPr>
                <w:color w:val="000000" w:themeColor="text1"/>
              </w:rPr>
              <w:t>Филология</w:t>
            </w:r>
            <w:r w:rsidR="003F41C3">
              <w:rPr>
                <w:color w:val="000000" w:themeColor="text1"/>
              </w:rPr>
              <w:t>, Фундаментальная</w:t>
            </w:r>
            <w:r>
              <w:rPr>
                <w:color w:val="000000" w:themeColor="text1"/>
              </w:rPr>
              <w:t xml:space="preserve"> и компьютерная лингвистика, </w:t>
            </w:r>
          </w:p>
        </w:tc>
      </w:tr>
      <w:tr w:rsidR="00F379A0" w14:paraId="4B6A6EBF" w14:textId="77777777" w:rsidTr="00097D02">
        <w:tc>
          <w:tcPr>
            <w:tcW w:w="5353" w:type="dxa"/>
          </w:tcPr>
          <w:p w14:paraId="6E1EEDF8" w14:textId="77777777" w:rsidR="00F379A0" w:rsidRDefault="00F379A0" w:rsidP="00B91E66">
            <w:pPr>
              <w:jc w:val="both"/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  <w:p w14:paraId="126F3E48" w14:textId="7872FB48" w:rsidR="00D36DBA" w:rsidRPr="00D36DBA" w:rsidRDefault="00D36DBA" w:rsidP="00B91E66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4212" w:type="dxa"/>
          </w:tcPr>
          <w:p w14:paraId="50B50415" w14:textId="73B33586" w:rsidR="00F379A0" w:rsidRPr="00B91E66" w:rsidRDefault="007347B6" w:rsidP="002A14DE">
            <w:pPr>
              <w:jc w:val="both"/>
              <w:rPr>
                <w:color w:val="000000" w:themeColor="text1"/>
              </w:rPr>
            </w:pPr>
            <w:r w:rsidRPr="00B91E66">
              <w:rPr>
                <w:color w:val="000000" w:themeColor="text1"/>
              </w:rPr>
              <w:t>ул. С</w:t>
            </w:r>
            <w:r w:rsidR="002A14DE">
              <w:rPr>
                <w:color w:val="000000" w:themeColor="text1"/>
              </w:rPr>
              <w:t>тарая Басманная, д. 21/4.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4297C"/>
    <w:multiLevelType w:val="hybridMultilevel"/>
    <w:tmpl w:val="C616C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A35CC"/>
    <w:multiLevelType w:val="hybridMultilevel"/>
    <w:tmpl w:val="D60A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76550"/>
    <w:multiLevelType w:val="hybridMultilevel"/>
    <w:tmpl w:val="5BCE5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73095"/>
    <w:multiLevelType w:val="hybridMultilevel"/>
    <w:tmpl w:val="0878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C6390"/>
    <w:rsid w:val="001065BB"/>
    <w:rsid w:val="00112E47"/>
    <w:rsid w:val="00161A9C"/>
    <w:rsid w:val="001D79C2"/>
    <w:rsid w:val="00231EA4"/>
    <w:rsid w:val="00295F80"/>
    <w:rsid w:val="002963C5"/>
    <w:rsid w:val="002A14DE"/>
    <w:rsid w:val="002D4B0B"/>
    <w:rsid w:val="003D53CE"/>
    <w:rsid w:val="003E3254"/>
    <w:rsid w:val="003F41C3"/>
    <w:rsid w:val="00400C0B"/>
    <w:rsid w:val="00461FCD"/>
    <w:rsid w:val="00462608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47AB8"/>
    <w:rsid w:val="00691CF6"/>
    <w:rsid w:val="00727096"/>
    <w:rsid w:val="007347B6"/>
    <w:rsid w:val="00772F69"/>
    <w:rsid w:val="00795DE5"/>
    <w:rsid w:val="0082311B"/>
    <w:rsid w:val="00834E3D"/>
    <w:rsid w:val="00891969"/>
    <w:rsid w:val="008A78E1"/>
    <w:rsid w:val="008B458B"/>
    <w:rsid w:val="008E6520"/>
    <w:rsid w:val="009431A4"/>
    <w:rsid w:val="00947417"/>
    <w:rsid w:val="00963578"/>
    <w:rsid w:val="00971EDC"/>
    <w:rsid w:val="00990D2A"/>
    <w:rsid w:val="009A3754"/>
    <w:rsid w:val="00A013F2"/>
    <w:rsid w:val="00A1150F"/>
    <w:rsid w:val="00A26C76"/>
    <w:rsid w:val="00A47807"/>
    <w:rsid w:val="00A550AE"/>
    <w:rsid w:val="00AD00FC"/>
    <w:rsid w:val="00AD4D49"/>
    <w:rsid w:val="00AD5C4C"/>
    <w:rsid w:val="00B01145"/>
    <w:rsid w:val="00B47552"/>
    <w:rsid w:val="00B91E66"/>
    <w:rsid w:val="00BA58FF"/>
    <w:rsid w:val="00BC1D9F"/>
    <w:rsid w:val="00C86CA2"/>
    <w:rsid w:val="00D36DBA"/>
    <w:rsid w:val="00D448DA"/>
    <w:rsid w:val="00D66022"/>
    <w:rsid w:val="00D935F1"/>
    <w:rsid w:val="00F0154F"/>
    <w:rsid w:val="00F17335"/>
    <w:rsid w:val="00F36FF7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F36612C5-4538-44F5-9429-2CEDB823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Сысоева Елизавета Олеговна</cp:lastModifiedBy>
  <cp:revision>18</cp:revision>
  <dcterms:created xsi:type="dcterms:W3CDTF">2017-10-19T11:27:00Z</dcterms:created>
  <dcterms:modified xsi:type="dcterms:W3CDTF">2019-10-02T10:23:00Z</dcterms:modified>
</cp:coreProperties>
</file>