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E752D6" w:rsidRPr="009D152B" w14:paraId="06A0CA58" w14:textId="77777777" w:rsidTr="00BF63C9">
        <w:tc>
          <w:tcPr>
            <w:tcW w:w="4902" w:type="dxa"/>
          </w:tcPr>
          <w:p w14:paraId="258F7586" w14:textId="7777777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6A803C2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193C5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9780D50" w:rsidR="00A47807" w:rsidRPr="00193C5C" w:rsidRDefault="00DD05BF" w:rsidP="002E1F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Политические представления</w:t>
            </w:r>
            <w:r w:rsidR="00830540" w:rsidRPr="00193C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853D8">
              <w:rPr>
                <w:rFonts w:ascii="Times New Roman" w:hAnsi="Times New Roman" w:cs="Times New Roman"/>
                <w:color w:val="000000" w:themeColor="text1"/>
              </w:rPr>
              <w:t xml:space="preserve">японской </w:t>
            </w:r>
            <w:r w:rsidR="002E1FC6">
              <w:rPr>
                <w:rFonts w:ascii="Times New Roman" w:hAnsi="Times New Roman" w:cs="Times New Roman"/>
                <w:color w:val="000000" w:themeColor="text1"/>
              </w:rPr>
              <w:t>молодежи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193C5C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2516DEC" w:rsidR="00023E4E" w:rsidRPr="00193C5C" w:rsidRDefault="00E752D6" w:rsidP="00E752D6">
            <w:pPr>
              <w:tabs>
                <w:tab w:val="left" w:pos="171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Институт прикладных политических исследований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193C5C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E53A3FE" w:rsidR="000A439E" w:rsidRPr="00193C5C" w:rsidRDefault="00E752D6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Сорокина Анна Андреевна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193C5C" w:rsidRDefault="00BF63C9" w:rsidP="00BF63C9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Заказчик проекта </w:t>
            </w:r>
            <w:r w:rsidRPr="00193C5C">
              <w:rPr>
                <w:rFonts w:ascii="Times New Roman" w:hAnsi="Times New Roman" w:cs="Times New Roman"/>
                <w:lang w:val="en-US"/>
              </w:rPr>
              <w:t>/</w:t>
            </w:r>
            <w:r w:rsidRPr="00193C5C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F366BC1" w:rsidR="00BF63C9" w:rsidRPr="00193C5C" w:rsidRDefault="000A632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Инициативный проект ИППИ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0A632E" w:rsidRDefault="00BF63C9" w:rsidP="009E2FA7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193C5C">
              <w:rPr>
                <w:rFonts w:ascii="Times New Roman" w:hAnsi="Times New Roman" w:cs="Times New Roman"/>
              </w:rPr>
              <w:t xml:space="preserve">решаемой </w:t>
            </w:r>
            <w:r w:rsidRPr="00193C5C">
              <w:rPr>
                <w:rFonts w:ascii="Times New Roman" w:hAnsi="Times New Roman" w:cs="Times New Roman"/>
              </w:rPr>
              <w:t>проблем</w:t>
            </w:r>
            <w:r w:rsidR="009E2FA7" w:rsidRPr="00193C5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2B360949" w:rsidR="00A47807" w:rsidRPr="00193C5C" w:rsidRDefault="00830540" w:rsidP="005C687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Проект нацелен на исследование политических представлений </w:t>
            </w:r>
            <w:r w:rsidR="005C6870">
              <w:rPr>
                <w:rFonts w:ascii="Times New Roman" w:hAnsi="Times New Roman" w:cs="Times New Roman"/>
                <w:color w:val="000000" w:themeColor="text1"/>
              </w:rPr>
              <w:t>японской</w:t>
            </w:r>
            <w:r w:rsidR="00912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молодежи о прошлом, настоящем и будущем страны. Как современная </w:t>
            </w:r>
            <w:r w:rsidR="005C6870">
              <w:rPr>
                <w:rFonts w:ascii="Times New Roman" w:hAnsi="Times New Roman" w:cs="Times New Roman"/>
                <w:color w:val="000000" w:themeColor="text1"/>
              </w:rPr>
              <w:t>японская</w:t>
            </w:r>
            <w:r w:rsidR="00697A0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3C5C">
              <w:rPr>
                <w:rFonts w:ascii="Times New Roman" w:hAnsi="Times New Roman" w:cs="Times New Roman"/>
                <w:color w:val="000000" w:themeColor="text1"/>
              </w:rPr>
              <w:t>молодеж</w:t>
            </w:r>
            <w:r w:rsidR="00697A06">
              <w:rPr>
                <w:rFonts w:ascii="Times New Roman" w:hAnsi="Times New Roman" w:cs="Times New Roman"/>
                <w:color w:val="000000" w:themeColor="text1"/>
              </w:rPr>
              <w:t>ь представляет себе будущее своей</w:t>
            </w: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 страны? Что знает об истории своей страны? Что знает про другие страны? Как относится к современным и исторически</w:t>
            </w:r>
            <w:r w:rsidR="000A632E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FC2A5C" w:rsidRPr="00193C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политическим деятелям? </w:t>
            </w:r>
            <w:r w:rsidR="00FC2A5C" w:rsidRPr="00193C5C">
              <w:rPr>
                <w:rFonts w:ascii="Times New Roman" w:hAnsi="Times New Roman" w:cs="Times New Roman"/>
                <w:color w:val="000000" w:themeColor="text1"/>
              </w:rPr>
              <w:t>Что для них важно</w:t>
            </w:r>
            <w:r w:rsidR="00966A94" w:rsidRPr="00193C5C">
              <w:rPr>
                <w:rFonts w:ascii="Times New Roman" w:hAnsi="Times New Roman" w:cs="Times New Roman"/>
                <w:color w:val="000000" w:themeColor="text1"/>
              </w:rPr>
              <w:t xml:space="preserve"> сегодня</w:t>
            </w:r>
            <w:r w:rsidR="00FC2A5C" w:rsidRPr="00193C5C">
              <w:rPr>
                <w:rFonts w:ascii="Times New Roman" w:hAnsi="Times New Roman" w:cs="Times New Roman"/>
                <w:color w:val="000000" w:themeColor="text1"/>
              </w:rPr>
              <w:t>?</w:t>
            </w:r>
            <w:r w:rsidR="00966A94" w:rsidRPr="00193C5C">
              <w:rPr>
                <w:rFonts w:ascii="Times New Roman" w:hAnsi="Times New Roman" w:cs="Times New Roman"/>
                <w:color w:val="000000" w:themeColor="text1"/>
              </w:rPr>
              <w:t xml:space="preserve"> Что вызывает недовольство?</w:t>
            </w:r>
            <w:r w:rsidR="00FC2A5C" w:rsidRPr="00193C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3C5C">
              <w:rPr>
                <w:rFonts w:ascii="Times New Roman" w:hAnsi="Times New Roman" w:cs="Times New Roman"/>
                <w:color w:val="000000" w:themeColor="text1"/>
              </w:rPr>
              <w:t>В рамках данного исследования будут п</w:t>
            </w:r>
            <w:r w:rsidR="00940009">
              <w:rPr>
                <w:rFonts w:ascii="Times New Roman" w:hAnsi="Times New Roman" w:cs="Times New Roman"/>
                <w:color w:val="000000" w:themeColor="text1"/>
              </w:rPr>
              <w:t>ро</w:t>
            </w:r>
            <w:r w:rsidR="005C6870">
              <w:rPr>
                <w:rFonts w:ascii="Times New Roman" w:hAnsi="Times New Roman" w:cs="Times New Roman"/>
                <w:color w:val="000000" w:themeColor="text1"/>
              </w:rPr>
              <w:t>водиться глубинные интервью c японскими</w:t>
            </w:r>
            <w:r w:rsidR="009400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3C5C">
              <w:rPr>
                <w:rFonts w:ascii="Times New Roman" w:hAnsi="Times New Roman" w:cs="Times New Roman"/>
                <w:color w:val="000000" w:themeColor="text1"/>
              </w:rPr>
              <w:t>студентами. Участники проекта также смогут получить навыки качественного анализа полученных данных.</w:t>
            </w:r>
          </w:p>
        </w:tc>
      </w:tr>
      <w:tr w:rsidR="00E752D6" w:rsidRPr="009D152B" w14:paraId="7C9CC284" w14:textId="77777777" w:rsidTr="00BF63C9">
        <w:tc>
          <w:tcPr>
            <w:tcW w:w="4902" w:type="dxa"/>
          </w:tcPr>
          <w:p w14:paraId="488F959C" w14:textId="6AF01058" w:rsidR="00E752D6" w:rsidRPr="00193C5C" w:rsidRDefault="00E752D6" w:rsidP="00E752D6">
            <w:pPr>
              <w:rPr>
                <w:rFonts w:ascii="Times New Roman" w:hAnsi="Times New Roman" w:cs="Times New Roman"/>
                <w:lang w:val="en-US"/>
              </w:rPr>
            </w:pPr>
            <w:r w:rsidRPr="00193C5C">
              <w:rPr>
                <w:rFonts w:ascii="Times New Roman" w:hAnsi="Times New Roman" w:cs="Times New Roman"/>
              </w:rPr>
              <w:t>Цель проекта</w:t>
            </w:r>
            <w:r w:rsidRPr="00193C5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6C4D311" w:rsidR="00E752D6" w:rsidRPr="00193C5C" w:rsidRDefault="00E752D6" w:rsidP="005C68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Анализ политических представлений </w:t>
            </w:r>
            <w:r w:rsidR="005C6870">
              <w:rPr>
                <w:rFonts w:ascii="Times New Roman" w:hAnsi="Times New Roman" w:cs="Times New Roman"/>
                <w:color w:val="000000" w:themeColor="text1"/>
              </w:rPr>
              <w:t>японской</w:t>
            </w:r>
            <w:r w:rsidR="00697A0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3C5C">
              <w:rPr>
                <w:rFonts w:ascii="Times New Roman" w:hAnsi="Times New Roman" w:cs="Times New Roman"/>
                <w:color w:val="000000" w:themeColor="text1"/>
              </w:rPr>
              <w:t>молодежи</w:t>
            </w:r>
          </w:p>
        </w:tc>
      </w:tr>
      <w:tr w:rsidR="00E752D6" w:rsidRPr="009D152B" w14:paraId="7971A180" w14:textId="77777777" w:rsidTr="00BF63C9">
        <w:tc>
          <w:tcPr>
            <w:tcW w:w="4902" w:type="dxa"/>
          </w:tcPr>
          <w:p w14:paraId="010F560F" w14:textId="3890099C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6A7CBFF0" w:rsidR="00E752D6" w:rsidRPr="00193C5C" w:rsidRDefault="000A632E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статьей в соавторстве, выступления на международных конференциях</w:t>
            </w:r>
          </w:p>
        </w:tc>
      </w:tr>
      <w:tr w:rsidR="00E752D6" w:rsidRPr="009D152B" w14:paraId="4203FB8C" w14:textId="77777777" w:rsidTr="00BF63C9">
        <w:tc>
          <w:tcPr>
            <w:tcW w:w="4902" w:type="dxa"/>
          </w:tcPr>
          <w:p w14:paraId="6F0554A2" w14:textId="49D97189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028FCC67" w:rsidR="00E752D6" w:rsidRPr="00193C5C" w:rsidRDefault="00E752D6" w:rsidP="007B55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Коммуникабельность, знание английского и/или </w:t>
            </w:r>
            <w:r w:rsidR="007B55A9">
              <w:rPr>
                <w:rFonts w:ascii="Times New Roman" w:hAnsi="Times New Roman" w:cs="Times New Roman"/>
                <w:color w:val="000000" w:themeColor="text1"/>
              </w:rPr>
              <w:t>японского</w:t>
            </w:r>
            <w:bookmarkStart w:id="0" w:name="_GoBack"/>
            <w:bookmarkEnd w:id="0"/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 языка</w:t>
            </w:r>
          </w:p>
        </w:tc>
      </w:tr>
      <w:tr w:rsidR="00E752D6" w:rsidRPr="009D152B" w14:paraId="1B36512B" w14:textId="77777777" w:rsidTr="00BF63C9">
        <w:tc>
          <w:tcPr>
            <w:tcW w:w="4902" w:type="dxa"/>
          </w:tcPr>
          <w:p w14:paraId="0F65BDCC" w14:textId="7DFDA24D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5F2B49B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E752D6" w:rsidRPr="009D152B" w14:paraId="0D6CEAC8" w14:textId="77777777" w:rsidTr="00BF63C9">
        <w:tc>
          <w:tcPr>
            <w:tcW w:w="4902" w:type="dxa"/>
          </w:tcPr>
          <w:p w14:paraId="24DF49F3" w14:textId="6165F75E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524BCD5" w14:textId="4F9DACA2" w:rsidR="00E752D6" w:rsidRPr="00193C5C" w:rsidRDefault="00DD05BF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Проведения глубинных интервью, анализ качественных данных, подготовка отчета, написание статей и курсовых по теме проекта</w:t>
            </w:r>
          </w:p>
        </w:tc>
      </w:tr>
      <w:tr w:rsidR="00E752D6" w:rsidRPr="009D152B" w14:paraId="2F3B5B12" w14:textId="77777777" w:rsidTr="00BF63C9">
        <w:tc>
          <w:tcPr>
            <w:tcW w:w="4902" w:type="dxa"/>
          </w:tcPr>
          <w:p w14:paraId="2A653B31" w14:textId="7777777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581FD15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Мотивационное письмо</w:t>
            </w:r>
          </w:p>
        </w:tc>
      </w:tr>
      <w:tr w:rsidR="00E752D6" w:rsidRPr="009D152B" w14:paraId="03FD99AE" w14:textId="77777777" w:rsidTr="00BF63C9">
        <w:tc>
          <w:tcPr>
            <w:tcW w:w="4902" w:type="dxa"/>
          </w:tcPr>
          <w:p w14:paraId="2677C55D" w14:textId="2C451B2B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337E8519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1 ноября 2019 – 20 июня 2020</w:t>
            </w:r>
          </w:p>
        </w:tc>
      </w:tr>
      <w:tr w:rsidR="00E752D6" w:rsidRPr="009D152B" w14:paraId="71E87C93" w14:textId="77777777" w:rsidTr="00BF63C9">
        <w:tc>
          <w:tcPr>
            <w:tcW w:w="4902" w:type="dxa"/>
          </w:tcPr>
          <w:p w14:paraId="14677A1E" w14:textId="2468164E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6B077419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752D6" w:rsidRPr="009D152B" w14:paraId="46B8FBE9" w14:textId="77777777" w:rsidTr="00BF63C9">
        <w:tc>
          <w:tcPr>
            <w:tcW w:w="4902" w:type="dxa"/>
          </w:tcPr>
          <w:p w14:paraId="0E858938" w14:textId="49403675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47AA081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752D6" w:rsidRPr="009D152B" w14:paraId="6B2E32C1" w14:textId="77777777" w:rsidTr="00BF63C9">
        <w:tc>
          <w:tcPr>
            <w:tcW w:w="4902" w:type="dxa"/>
          </w:tcPr>
          <w:p w14:paraId="443F6004" w14:textId="32A42871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6E82EF5F" w14:textId="7777777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Подготовка аналитического отчета</w:t>
            </w:r>
          </w:p>
          <w:p w14:paraId="4E534295" w14:textId="38A6B538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52D6" w:rsidRPr="009D152B" w14:paraId="26C4FA95" w14:textId="77777777" w:rsidTr="00BF63C9">
        <w:tc>
          <w:tcPr>
            <w:tcW w:w="4902" w:type="dxa"/>
          </w:tcPr>
          <w:p w14:paraId="6861C4AF" w14:textId="4FEF1E56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4B7AA04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</w:tr>
      <w:tr w:rsidR="00E752D6" w:rsidRPr="009D152B" w14:paraId="384D585B" w14:textId="77777777" w:rsidTr="00BF63C9">
        <w:tc>
          <w:tcPr>
            <w:tcW w:w="4902" w:type="dxa"/>
          </w:tcPr>
          <w:p w14:paraId="7548FE3D" w14:textId="7BD9A42A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CE6DAB2" w:rsidR="00E752D6" w:rsidRPr="00193C5C" w:rsidRDefault="00830540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Участники овладеют навыками качественного анализа данных </w:t>
            </w:r>
          </w:p>
        </w:tc>
      </w:tr>
      <w:tr w:rsidR="00E752D6" w:rsidRPr="009D152B" w14:paraId="3AE0C6F1" w14:textId="77777777" w:rsidTr="00BF63C9">
        <w:tc>
          <w:tcPr>
            <w:tcW w:w="4902" w:type="dxa"/>
          </w:tcPr>
          <w:p w14:paraId="42D07D64" w14:textId="6BE17E6E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32053B6" w:rsidR="00E752D6" w:rsidRPr="000A632E" w:rsidRDefault="000A632E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Оценка за итоговый отчет </w:t>
            </w:r>
            <w:r w:rsidRPr="000A632E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Оценка за проект</w:t>
            </w:r>
          </w:p>
        </w:tc>
      </w:tr>
      <w:tr w:rsidR="00E752D6" w:rsidRPr="009D152B" w14:paraId="301B92D0" w14:textId="77777777" w:rsidTr="00BF63C9">
        <w:tc>
          <w:tcPr>
            <w:tcW w:w="4902" w:type="dxa"/>
          </w:tcPr>
          <w:p w14:paraId="105D9F0C" w14:textId="32ADFBD0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D5467AD" w:rsidR="00E752D6" w:rsidRPr="00193C5C" w:rsidRDefault="000A632E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E752D6" w:rsidRPr="009D152B" w14:paraId="14260A8B" w14:textId="77777777" w:rsidTr="00BF63C9">
        <w:tc>
          <w:tcPr>
            <w:tcW w:w="4902" w:type="dxa"/>
          </w:tcPr>
          <w:p w14:paraId="7020932B" w14:textId="56DDD06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60F1AD25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Политология, Социология, Психология, Культурология, Реклама и связи с общественностью, </w:t>
            </w:r>
            <w:r w:rsidR="00A8290D">
              <w:rPr>
                <w:rFonts w:ascii="Times New Roman" w:hAnsi="Times New Roman" w:cs="Times New Roman"/>
                <w:color w:val="000000" w:themeColor="text1"/>
              </w:rPr>
              <w:t xml:space="preserve">История, </w:t>
            </w:r>
            <w:r w:rsidRPr="00193C5C">
              <w:rPr>
                <w:rFonts w:ascii="Times New Roman" w:hAnsi="Times New Roman" w:cs="Times New Roman"/>
                <w:color w:val="000000" w:themeColor="text1"/>
              </w:rPr>
              <w:t>Востоковедение, Школа исторических наук, Школа лингвистики, Международные отношения</w:t>
            </w:r>
            <w:r w:rsidR="00193C5C" w:rsidRPr="00193C5C">
              <w:rPr>
                <w:rFonts w:ascii="Times New Roman" w:hAnsi="Times New Roman" w:cs="Times New Roman"/>
                <w:color w:val="000000" w:themeColor="text1"/>
              </w:rPr>
              <w:t>, Иностранные языки и межкультурная коммуникация</w:t>
            </w:r>
            <w:proofErr w:type="gramEnd"/>
          </w:p>
        </w:tc>
      </w:tr>
      <w:tr w:rsidR="00E752D6" w:rsidRPr="009D152B" w14:paraId="4B6A6EBF" w14:textId="77777777" w:rsidTr="00BF63C9">
        <w:tc>
          <w:tcPr>
            <w:tcW w:w="4902" w:type="dxa"/>
          </w:tcPr>
          <w:p w14:paraId="126F3E48" w14:textId="7777777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7DB38D8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Кривоколенный переулок, д.3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A632E"/>
    <w:rsid w:val="00193C5C"/>
    <w:rsid w:val="001B0C26"/>
    <w:rsid w:val="001D79C2"/>
    <w:rsid w:val="00231EA4"/>
    <w:rsid w:val="0024200C"/>
    <w:rsid w:val="00295F80"/>
    <w:rsid w:val="002D4B0B"/>
    <w:rsid w:val="002E1FC6"/>
    <w:rsid w:val="003D53CE"/>
    <w:rsid w:val="003E3254"/>
    <w:rsid w:val="00400C0B"/>
    <w:rsid w:val="004678F7"/>
    <w:rsid w:val="004853D8"/>
    <w:rsid w:val="004C1D36"/>
    <w:rsid w:val="004E11DE"/>
    <w:rsid w:val="004E12FA"/>
    <w:rsid w:val="004E3F32"/>
    <w:rsid w:val="005A6059"/>
    <w:rsid w:val="005C6870"/>
    <w:rsid w:val="005E13DA"/>
    <w:rsid w:val="005E3B03"/>
    <w:rsid w:val="00611FDD"/>
    <w:rsid w:val="00691CF6"/>
    <w:rsid w:val="00697A06"/>
    <w:rsid w:val="006E5DCE"/>
    <w:rsid w:val="00772F69"/>
    <w:rsid w:val="007B083E"/>
    <w:rsid w:val="007B55A9"/>
    <w:rsid w:val="0082311B"/>
    <w:rsid w:val="00830540"/>
    <w:rsid w:val="00834E3D"/>
    <w:rsid w:val="008B458B"/>
    <w:rsid w:val="0091261C"/>
    <w:rsid w:val="009350EA"/>
    <w:rsid w:val="00940009"/>
    <w:rsid w:val="00963578"/>
    <w:rsid w:val="00966A94"/>
    <w:rsid w:val="00971EDC"/>
    <w:rsid w:val="00990D2A"/>
    <w:rsid w:val="009A3754"/>
    <w:rsid w:val="009D152B"/>
    <w:rsid w:val="009E2FA7"/>
    <w:rsid w:val="00A013F2"/>
    <w:rsid w:val="00A47807"/>
    <w:rsid w:val="00A550AE"/>
    <w:rsid w:val="00A8290D"/>
    <w:rsid w:val="00AD4D49"/>
    <w:rsid w:val="00AD5C4C"/>
    <w:rsid w:val="00B47552"/>
    <w:rsid w:val="00BF63C9"/>
    <w:rsid w:val="00C86CA2"/>
    <w:rsid w:val="00D448DA"/>
    <w:rsid w:val="00D66022"/>
    <w:rsid w:val="00DD05BF"/>
    <w:rsid w:val="00E752D6"/>
    <w:rsid w:val="00EF51AC"/>
    <w:rsid w:val="00F039FD"/>
    <w:rsid w:val="00F17150"/>
    <w:rsid w:val="00F17335"/>
    <w:rsid w:val="00F379A0"/>
    <w:rsid w:val="00F50313"/>
    <w:rsid w:val="00F55D85"/>
    <w:rsid w:val="00F745EA"/>
    <w:rsid w:val="00FC2A5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BC9A-DC0A-4F38-A859-89AD9FD9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2019-10-03T13:41:00Z</dcterms:created>
  <dcterms:modified xsi:type="dcterms:W3CDTF">2019-10-03T14:02:00Z</dcterms:modified>
</cp:coreProperties>
</file>