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2"/>
        <w:gridCol w:w="4663"/>
      </w:tblGrid>
      <w:tr w:rsidR="00A47807" w:rsidRPr="009D152B" w14:paraId="06A0CA58" w14:textId="77777777" w:rsidTr="00BF63C9">
        <w:tc>
          <w:tcPr>
            <w:tcW w:w="4902" w:type="dxa"/>
          </w:tcPr>
          <w:p w14:paraId="258F7586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663" w:type="dxa"/>
          </w:tcPr>
          <w:p w14:paraId="0B9C4F74" w14:textId="536BCCB7" w:rsidR="00A47807" w:rsidRPr="009E2FA7" w:rsidRDefault="00011E80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Исследовательский</w:t>
            </w:r>
          </w:p>
        </w:tc>
      </w:tr>
      <w:tr w:rsidR="00A47807" w:rsidRPr="009D152B" w14:paraId="2221CB5A" w14:textId="77777777" w:rsidTr="00BF63C9">
        <w:tc>
          <w:tcPr>
            <w:tcW w:w="4902" w:type="dxa"/>
          </w:tcPr>
          <w:p w14:paraId="617F4418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663" w:type="dxa"/>
          </w:tcPr>
          <w:p w14:paraId="6A643A69" w14:textId="46CB87B1" w:rsidR="00A47807" w:rsidRPr="009D152B" w:rsidRDefault="00011E80" w:rsidP="002420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Предикторы модели доиндустриальной семьи на примере Российской империи. </w:t>
            </w:r>
          </w:p>
        </w:tc>
      </w:tr>
      <w:tr w:rsidR="00023E4E" w:rsidRPr="009D152B" w14:paraId="257A433B" w14:textId="77777777" w:rsidTr="00BF63C9">
        <w:tc>
          <w:tcPr>
            <w:tcW w:w="4902" w:type="dxa"/>
          </w:tcPr>
          <w:p w14:paraId="0583032E" w14:textId="77777777"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663" w:type="dxa"/>
          </w:tcPr>
          <w:p w14:paraId="0E1DBA21" w14:textId="0F44E5DC" w:rsidR="00023E4E" w:rsidRPr="00BF63C9" w:rsidRDefault="00011E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Лаборатория сравнительных социальных исследований</w:t>
            </w:r>
          </w:p>
        </w:tc>
      </w:tr>
      <w:tr w:rsidR="000A439E" w:rsidRPr="009D152B" w14:paraId="5DC778C2" w14:textId="77777777" w:rsidTr="00BF63C9">
        <w:tc>
          <w:tcPr>
            <w:tcW w:w="4902" w:type="dxa"/>
          </w:tcPr>
          <w:p w14:paraId="5E71ED99" w14:textId="77777777"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663" w:type="dxa"/>
          </w:tcPr>
          <w:p w14:paraId="53B4E524" w14:textId="45921F71" w:rsidR="000A439E" w:rsidRPr="00011E80" w:rsidRDefault="00011E80" w:rsidP="001B0C26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Кравцова Мария Владимировна</w:t>
            </w:r>
          </w:p>
        </w:tc>
      </w:tr>
      <w:tr w:rsidR="00BF63C9" w:rsidRPr="009D152B" w14:paraId="630356E2" w14:textId="77777777" w:rsidTr="00BF63C9">
        <w:tc>
          <w:tcPr>
            <w:tcW w:w="4902" w:type="dxa"/>
          </w:tcPr>
          <w:p w14:paraId="105192E3" w14:textId="7D4825AF" w:rsidR="00BF63C9" w:rsidRPr="009D152B" w:rsidRDefault="00BF63C9" w:rsidP="00BF6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проекта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востребованность проекта</w:t>
            </w:r>
          </w:p>
        </w:tc>
        <w:tc>
          <w:tcPr>
            <w:tcW w:w="4663" w:type="dxa"/>
          </w:tcPr>
          <w:p w14:paraId="247CCE4E" w14:textId="564DE35E" w:rsidR="00BF63C9" w:rsidRPr="00BF63C9" w:rsidRDefault="00011E80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Лаборатория сравнительных социальных исследований</w:t>
            </w:r>
          </w:p>
        </w:tc>
      </w:tr>
      <w:tr w:rsidR="00A47807" w:rsidRPr="009D152B" w14:paraId="03E3786D" w14:textId="77777777" w:rsidTr="00BF63C9">
        <w:tc>
          <w:tcPr>
            <w:tcW w:w="4902" w:type="dxa"/>
          </w:tcPr>
          <w:p w14:paraId="77318017" w14:textId="28C3646A" w:rsidR="00A47807" w:rsidRPr="009D152B" w:rsidRDefault="00BF63C9" w:rsidP="009E2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проектная идея </w:t>
            </w:r>
            <w:r w:rsidRPr="00BF63C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описание </w:t>
            </w:r>
            <w:r w:rsidR="009E2FA7">
              <w:rPr>
                <w:rFonts w:ascii="Times New Roman" w:hAnsi="Times New Roman" w:cs="Times New Roman"/>
              </w:rPr>
              <w:t xml:space="preserve">решаемой </w:t>
            </w:r>
            <w:r>
              <w:rPr>
                <w:rFonts w:ascii="Times New Roman" w:hAnsi="Times New Roman" w:cs="Times New Roman"/>
              </w:rPr>
              <w:t>проблем</w:t>
            </w:r>
            <w:r w:rsidR="009E2FA7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663" w:type="dxa"/>
          </w:tcPr>
          <w:p w14:paraId="410BFC86" w14:textId="36E0DA73" w:rsidR="00A47807" w:rsidRPr="00BF63C9" w:rsidRDefault="00415478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Оцифровка данных из исторических источников и последующий эконометрический анализ с целью выявить предикторы различных типов доиндустриальной семьи. В предыдующих работах было показано, что различия в семейном устройстве в доиндустриальную эпоху повлияли на качество институтов и экономическое развитие сегодня. В частности </w:t>
            </w:r>
            <w:r w:rsidR="00FA465B">
              <w:rPr>
                <w:rFonts w:ascii="Times New Roman" w:hAnsi="Times New Roman" w:cs="Times New Roman"/>
                <w:color w:val="000000" w:themeColor="text1"/>
              </w:rPr>
              <w:t xml:space="preserve">было предложено, что </w:t>
            </w:r>
            <w:r>
              <w:rPr>
                <w:rFonts w:ascii="Times New Roman" w:hAnsi="Times New Roman" w:cs="Times New Roman"/>
                <w:color w:val="000000" w:themeColor="text1"/>
              </w:rPr>
              <w:t>нуклеарная семья способство</w:t>
            </w:r>
            <w:r w:rsidR="00FA465B">
              <w:rPr>
                <w:rFonts w:ascii="Times New Roman" w:hAnsi="Times New Roman" w:cs="Times New Roman"/>
                <w:color w:val="000000" w:themeColor="text1"/>
              </w:rPr>
              <w:t>вует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модернизации, в то время как преобладание расширенных семей замедля</w:t>
            </w:r>
            <w:r w:rsidR="00FA465B">
              <w:rPr>
                <w:rFonts w:ascii="Times New Roman" w:hAnsi="Times New Roman" w:cs="Times New Roman"/>
                <w:color w:val="000000" w:themeColor="text1"/>
              </w:rPr>
              <w:t>ет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данный процесс. В нашей работе мы хотим продолжить эту ветвь исследований и понять, </w:t>
            </w:r>
            <w:r w:rsidR="00FA465B">
              <w:rPr>
                <w:rFonts w:ascii="Times New Roman" w:hAnsi="Times New Roman" w:cs="Times New Roman"/>
                <w:color w:val="000000" w:themeColor="text1"/>
              </w:rPr>
              <w:t xml:space="preserve">какие факторы повлияли на территориальные различия в типах семьи.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47807" w:rsidRPr="009D152B" w14:paraId="7C9CC284" w14:textId="77777777" w:rsidTr="00BF63C9">
        <w:tc>
          <w:tcPr>
            <w:tcW w:w="4902" w:type="dxa"/>
          </w:tcPr>
          <w:p w14:paraId="488F959C" w14:textId="6AF01058" w:rsidR="00A47807" w:rsidRPr="00BF63C9" w:rsidRDefault="00A47807" w:rsidP="009E2FA7">
            <w:pPr>
              <w:rPr>
                <w:rFonts w:ascii="Times New Roman" w:hAnsi="Times New Roman" w:cs="Times New Roman"/>
                <w:lang w:val="en-US"/>
              </w:rPr>
            </w:pPr>
            <w:r w:rsidRPr="009D152B">
              <w:rPr>
                <w:rFonts w:ascii="Times New Roman" w:hAnsi="Times New Roman" w:cs="Times New Roman"/>
              </w:rPr>
              <w:t>Цель проекта</w:t>
            </w:r>
            <w:r w:rsidR="00BF63C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663" w:type="dxa"/>
          </w:tcPr>
          <w:p w14:paraId="476B5B5C" w14:textId="1C4179EE" w:rsidR="00A47807" w:rsidRPr="009D152B" w:rsidRDefault="0058095F" w:rsidP="009350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Выявить предикторы территориальных различий в доиндустриальном типе семьи в Российской империи. </w:t>
            </w:r>
          </w:p>
        </w:tc>
      </w:tr>
      <w:tr w:rsidR="00BF63C9" w:rsidRPr="009D152B" w14:paraId="7971A180" w14:textId="77777777" w:rsidTr="00BF63C9">
        <w:tc>
          <w:tcPr>
            <w:tcW w:w="4902" w:type="dxa"/>
          </w:tcPr>
          <w:p w14:paraId="010F560F" w14:textId="3890099C" w:rsidR="00BF63C9" w:rsidRPr="00BF63C9" w:rsidRDefault="00BF63C9" w:rsidP="00EF51A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  <w:r>
              <w:rPr>
                <w:rFonts w:ascii="Times New Roman" w:hAnsi="Times New Roman" w:cs="Times New Roman"/>
              </w:rPr>
              <w:t xml:space="preserve">, специальные или функциональные требования к </w:t>
            </w:r>
            <w:r w:rsidR="00EF51AC">
              <w:rPr>
                <w:rFonts w:ascii="Times New Roman" w:hAnsi="Times New Roman" w:cs="Times New Roman"/>
              </w:rPr>
              <w:t>результату</w:t>
            </w:r>
          </w:p>
        </w:tc>
        <w:tc>
          <w:tcPr>
            <w:tcW w:w="4663" w:type="dxa"/>
          </w:tcPr>
          <w:p w14:paraId="44653366" w14:textId="4F1D68B0" w:rsidR="00BF63C9" w:rsidRPr="0058095F" w:rsidRDefault="0058095F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Оцифрованные материалы исторических источников в виде таблиц Еx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Корреляционный (регрессионный) анализ собранных данных. </w:t>
            </w:r>
          </w:p>
        </w:tc>
      </w:tr>
      <w:tr w:rsidR="009E2FA7" w:rsidRPr="009D152B" w14:paraId="4203FB8C" w14:textId="77777777" w:rsidTr="00BF63C9">
        <w:tc>
          <w:tcPr>
            <w:tcW w:w="4902" w:type="dxa"/>
          </w:tcPr>
          <w:p w14:paraId="6F0554A2" w14:textId="49D97189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Требования к участникам </w:t>
            </w:r>
            <w:r>
              <w:rPr>
                <w:rFonts w:ascii="Times New Roman" w:hAnsi="Times New Roman" w:cs="Times New Roman"/>
              </w:rPr>
              <w:t>с указанием ролей в проектной команде при групповых проектах</w:t>
            </w:r>
          </w:p>
        </w:tc>
        <w:tc>
          <w:tcPr>
            <w:tcW w:w="4663" w:type="dxa"/>
          </w:tcPr>
          <w:p w14:paraId="3A8CAE35" w14:textId="061362CA" w:rsidR="009E2FA7" w:rsidRPr="00E00CDC" w:rsidRDefault="00E00CDC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Аккуратность, внимательность, знание Еx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желательно знание статистических методов анализа данных. </w:t>
            </w:r>
          </w:p>
        </w:tc>
      </w:tr>
      <w:tr w:rsidR="00F17150" w:rsidRPr="009D152B" w14:paraId="1B36512B" w14:textId="77777777" w:rsidTr="00BF63C9">
        <w:tc>
          <w:tcPr>
            <w:tcW w:w="4902" w:type="dxa"/>
          </w:tcPr>
          <w:p w14:paraId="0F65BDCC" w14:textId="7DFDA24D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663" w:type="dxa"/>
          </w:tcPr>
          <w:p w14:paraId="4D2EE5E5" w14:textId="08A22349" w:rsidR="00F17150" w:rsidRPr="00652B62" w:rsidRDefault="00652B62" w:rsidP="006E5DC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</w:p>
        </w:tc>
      </w:tr>
      <w:tr w:rsidR="00A47807" w:rsidRPr="009D152B" w14:paraId="0D6CEAC8" w14:textId="77777777" w:rsidTr="00BF63C9">
        <w:tc>
          <w:tcPr>
            <w:tcW w:w="4902" w:type="dxa"/>
          </w:tcPr>
          <w:p w14:paraId="24DF49F3" w14:textId="6165F75E" w:rsidR="00A47807" w:rsidRPr="009D152B" w:rsidRDefault="00032C8B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33570A95" w14:textId="77777777" w:rsidR="00A47807" w:rsidRPr="00E00CDC" w:rsidRDefault="0058095F" w:rsidP="005809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E00CD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Оцифровка исторических источников. Часть источников будет выдана руководителем проекта, а другая часть </w:t>
            </w:r>
            <w:r w:rsidR="00E00CDC" w:rsidRPr="00E00CDC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доступна в городских библиотеках. </w:t>
            </w:r>
          </w:p>
          <w:p w14:paraId="2524BCD5" w14:textId="170B294B" w:rsidR="00E00CDC" w:rsidRPr="0058095F" w:rsidRDefault="00E00CDC" w:rsidP="005809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0CDC">
              <w:rPr>
                <w:rFonts w:ascii="Times New Roman" w:hAnsi="Times New Roman" w:cs="Times New Roman"/>
                <w:iCs/>
                <w:color w:val="000000" w:themeColor="text1"/>
              </w:rPr>
              <w:t>Эконометрический анализ данных.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F17150" w:rsidRPr="009D152B" w14:paraId="2F3B5B12" w14:textId="77777777" w:rsidTr="00BF63C9">
        <w:tc>
          <w:tcPr>
            <w:tcW w:w="4902" w:type="dxa"/>
          </w:tcPr>
          <w:p w14:paraId="2A653B31" w14:textId="77777777" w:rsidR="00F17150" w:rsidRPr="009D152B" w:rsidRDefault="00F17150" w:rsidP="00F17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6ED0350" w14:textId="5743FC7C" w:rsidR="00F17150" w:rsidRPr="009D152B" w:rsidRDefault="00F17150" w:rsidP="00F1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</w:tcPr>
          <w:p w14:paraId="3A0CB1DC" w14:textId="77777777" w:rsidR="00F17150" w:rsidRDefault="00E00CDC" w:rsidP="00E00C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Владение методами эконометрического анализа</w:t>
            </w:r>
          </w:p>
          <w:p w14:paraId="2DA50847" w14:textId="33295DF7" w:rsidR="00E00CDC" w:rsidRPr="00E00CDC" w:rsidRDefault="00E00CDC" w:rsidP="00E00C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Интерес к заявленной тематике</w:t>
            </w:r>
          </w:p>
        </w:tc>
      </w:tr>
      <w:tr w:rsidR="00691CF6" w:rsidRPr="009D152B" w14:paraId="03FD99AE" w14:textId="77777777" w:rsidTr="00BF63C9">
        <w:tc>
          <w:tcPr>
            <w:tcW w:w="4902" w:type="dxa"/>
          </w:tcPr>
          <w:p w14:paraId="2677C55D" w14:textId="2C451B2B" w:rsidR="00691CF6" w:rsidRPr="009D152B" w:rsidRDefault="00023E4E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Сроки </w:t>
            </w:r>
            <w:r w:rsidR="009E2FA7">
              <w:rPr>
                <w:rFonts w:ascii="Times New Roman" w:hAnsi="Times New Roman" w:cs="Times New Roman"/>
              </w:rPr>
              <w:t xml:space="preserve">и график </w:t>
            </w:r>
            <w:r w:rsidRPr="009D152B">
              <w:rPr>
                <w:rFonts w:ascii="Times New Roman" w:hAnsi="Times New Roman" w:cs="Times New Roman"/>
              </w:rPr>
              <w:t>реализации проекта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5BDB37EE" w14:textId="65DCE9A7" w:rsidR="00691CF6" w:rsidRPr="00C759BE" w:rsidRDefault="00CF400B" w:rsidP="005E13DA">
            <w:pP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  <w:r w:rsidR="00C7494B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.11.2019-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31</w:t>
            </w:r>
            <w:r w:rsidR="00C7494B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.12.2019</w:t>
            </w:r>
          </w:p>
        </w:tc>
      </w:tr>
      <w:tr w:rsidR="009E2FA7" w:rsidRPr="009D152B" w14:paraId="71E87C93" w14:textId="77777777" w:rsidTr="00BF63C9">
        <w:tc>
          <w:tcPr>
            <w:tcW w:w="4902" w:type="dxa"/>
          </w:tcPr>
          <w:p w14:paraId="14677A1E" w14:textId="2468164E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Трудоемкость (часы в неделю) </w:t>
            </w:r>
            <w:r>
              <w:rPr>
                <w:rFonts w:ascii="Times New Roman" w:hAnsi="Times New Roman" w:cs="Times New Roman"/>
              </w:rPr>
              <w:t>на одного участника</w:t>
            </w:r>
          </w:p>
        </w:tc>
        <w:tc>
          <w:tcPr>
            <w:tcW w:w="4663" w:type="dxa"/>
          </w:tcPr>
          <w:p w14:paraId="60C49DD9" w14:textId="0538C5E9" w:rsidR="009E2FA7" w:rsidRPr="00652B62" w:rsidRDefault="00652B62">
            <w:pP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7</w:t>
            </w:r>
          </w:p>
        </w:tc>
      </w:tr>
      <w:tr w:rsidR="00F17150" w:rsidRPr="009D152B" w14:paraId="46B8FBE9" w14:textId="77777777" w:rsidTr="00BF63C9">
        <w:tc>
          <w:tcPr>
            <w:tcW w:w="4902" w:type="dxa"/>
          </w:tcPr>
          <w:p w14:paraId="0E858938" w14:textId="49403675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4663" w:type="dxa"/>
          </w:tcPr>
          <w:p w14:paraId="33EDD960" w14:textId="5D26FB56" w:rsidR="00F17150" w:rsidRPr="003044B3" w:rsidRDefault="003044B3">
            <w:pP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2</w:t>
            </w:r>
          </w:p>
        </w:tc>
      </w:tr>
      <w:tr w:rsidR="00032C8B" w:rsidRPr="009D152B" w14:paraId="6B2E32C1" w14:textId="77777777" w:rsidTr="00BF63C9">
        <w:tc>
          <w:tcPr>
            <w:tcW w:w="4902" w:type="dxa"/>
          </w:tcPr>
          <w:p w14:paraId="443F6004" w14:textId="32A42871" w:rsidR="00032C8B" w:rsidRPr="009D152B" w:rsidRDefault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>Форма итогового контроля</w:t>
            </w:r>
          </w:p>
        </w:tc>
        <w:tc>
          <w:tcPr>
            <w:tcW w:w="4663" w:type="dxa"/>
          </w:tcPr>
          <w:p w14:paraId="4E534295" w14:textId="28CEBF4C" w:rsidR="009E2FA7" w:rsidRPr="003044B3" w:rsidRDefault="003044B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зачет</w:t>
            </w:r>
          </w:p>
        </w:tc>
      </w:tr>
      <w:tr w:rsidR="00F379A0" w:rsidRPr="009D152B" w14:paraId="26C4FA95" w14:textId="77777777" w:rsidTr="00BF63C9">
        <w:tc>
          <w:tcPr>
            <w:tcW w:w="4902" w:type="dxa"/>
          </w:tcPr>
          <w:p w14:paraId="6861C4AF" w14:textId="4FEF1E56" w:rsidR="00F379A0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663" w:type="dxa"/>
          </w:tcPr>
          <w:p w14:paraId="09C35C9F" w14:textId="363BBABA" w:rsidR="00F379A0" w:rsidRPr="003044B3" w:rsidRDefault="003044B3">
            <w:pP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Таблицы в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Excel</w:t>
            </w:r>
          </w:p>
        </w:tc>
      </w:tr>
      <w:tr w:rsidR="00A47807" w:rsidRPr="009D152B" w14:paraId="384D585B" w14:textId="77777777" w:rsidTr="00BF63C9">
        <w:tc>
          <w:tcPr>
            <w:tcW w:w="4902" w:type="dxa"/>
          </w:tcPr>
          <w:p w14:paraId="7548FE3D" w14:textId="7BD9A42A" w:rsidR="00A47807" w:rsidRPr="009D152B" w:rsidRDefault="009E2FA7" w:rsidP="00F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4663" w:type="dxa"/>
          </w:tcPr>
          <w:p w14:paraId="0C4E70E2" w14:textId="718E24A4" w:rsidR="00A47807" w:rsidRPr="003044B3" w:rsidRDefault="003044B3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Изучение теоретических наработок о влиянии устройства семьи на экономическое развитие. Практика в статистическом анализе данных</w:t>
            </w:r>
          </w:p>
        </w:tc>
      </w:tr>
      <w:tr w:rsidR="00971EDC" w:rsidRPr="009D152B" w14:paraId="3AE0C6F1" w14:textId="77777777" w:rsidTr="00BF63C9">
        <w:tc>
          <w:tcPr>
            <w:tcW w:w="4902" w:type="dxa"/>
          </w:tcPr>
          <w:p w14:paraId="42D07D64" w14:textId="6BE17E6E" w:rsidR="00971EDC" w:rsidRPr="009D152B" w:rsidRDefault="00971EDC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  <w:r w:rsidR="00F17150">
              <w:rPr>
                <w:rFonts w:ascii="Times New Roman" w:hAnsi="Times New Roman" w:cs="Times New Roman"/>
              </w:rPr>
              <w:t xml:space="preserve"> с указанием всех требований и параметров </w:t>
            </w:r>
          </w:p>
        </w:tc>
        <w:tc>
          <w:tcPr>
            <w:tcW w:w="4663" w:type="dxa"/>
          </w:tcPr>
          <w:p w14:paraId="3DCE5150" w14:textId="77777777" w:rsidR="00971EDC" w:rsidRDefault="00571E07" w:rsidP="00571E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Точность оцифровки исторических источников</w:t>
            </w:r>
          </w:p>
          <w:p w14:paraId="4BFFD717" w14:textId="77777777" w:rsidR="00571E07" w:rsidRDefault="00571E07" w:rsidP="00571E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Качество анализа данных</w:t>
            </w:r>
          </w:p>
          <w:p w14:paraId="53673ECB" w14:textId="7211921E" w:rsidR="00571E07" w:rsidRPr="00571E07" w:rsidRDefault="00571E07" w:rsidP="00571E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Качество работы над теоретической частью проекта, высказывание собственных идей и предложений</w:t>
            </w:r>
          </w:p>
        </w:tc>
      </w:tr>
      <w:tr w:rsidR="009A3754" w:rsidRPr="009D152B" w14:paraId="301B92D0" w14:textId="77777777" w:rsidTr="00BF63C9">
        <w:tc>
          <w:tcPr>
            <w:tcW w:w="4902" w:type="dxa"/>
          </w:tcPr>
          <w:p w14:paraId="105D9F0C" w14:textId="32ADFBD0" w:rsidR="009A3754" w:rsidRPr="009D152B" w:rsidRDefault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663" w:type="dxa"/>
          </w:tcPr>
          <w:p w14:paraId="72AB48FA" w14:textId="135EE722" w:rsidR="009A3754" w:rsidRPr="00F17150" w:rsidRDefault="00F17150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Да</w:t>
            </w:r>
          </w:p>
        </w:tc>
      </w:tr>
      <w:tr w:rsidR="00F379A0" w:rsidRPr="009D152B" w14:paraId="14260A8B" w14:textId="77777777" w:rsidTr="00BF63C9">
        <w:tc>
          <w:tcPr>
            <w:tcW w:w="4902" w:type="dxa"/>
          </w:tcPr>
          <w:p w14:paraId="7020932B" w14:textId="56DDD067" w:rsidR="00F379A0" w:rsidRPr="009D152B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9D152B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4663" w:type="dxa"/>
          </w:tcPr>
          <w:p w14:paraId="2CBAC50B" w14:textId="1321E7C4" w:rsidR="00F379A0" w:rsidRPr="009D152B" w:rsidRDefault="00652B62" w:rsidP="009D152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История, </w:t>
            </w:r>
            <w:r w:rsidR="00D46C89">
              <w:rPr>
                <w:rFonts w:ascii="Times New Roman" w:hAnsi="Times New Roman" w:cs="Times New Roman"/>
                <w:i/>
                <w:color w:val="000000" w:themeColor="text1"/>
              </w:rPr>
              <w:t xml:space="preserve">политология, психология, социология, экономика, государственное и муниципальное управление. </w:t>
            </w:r>
          </w:p>
        </w:tc>
      </w:tr>
      <w:tr w:rsidR="00F379A0" w:rsidRPr="009D152B" w14:paraId="4B6A6EBF" w14:textId="77777777" w:rsidTr="00BF63C9">
        <w:tc>
          <w:tcPr>
            <w:tcW w:w="4902" w:type="dxa"/>
          </w:tcPr>
          <w:p w14:paraId="126F3E48" w14:textId="77777777" w:rsidR="00F379A0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4663" w:type="dxa"/>
          </w:tcPr>
          <w:p w14:paraId="50B50415" w14:textId="7A38209C" w:rsidR="00F379A0" w:rsidRPr="009D152B" w:rsidRDefault="00D46C89" w:rsidP="00F745E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Москва</w:t>
            </w:r>
            <w:r w:rsidR="007826AF">
              <w:rPr>
                <w:rFonts w:ascii="Times New Roman" w:hAnsi="Times New Roman" w:cs="Times New Roman"/>
                <w:i/>
                <w:color w:val="000000" w:themeColor="text1"/>
              </w:rPr>
              <w:t>, Мясницкая, 20</w:t>
            </w:r>
            <w:bookmarkStart w:id="0" w:name="_GoBack"/>
            <w:bookmarkEnd w:id="0"/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D0447D"/>
    <w:multiLevelType w:val="hybridMultilevel"/>
    <w:tmpl w:val="ACCC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1178F"/>
    <w:multiLevelType w:val="hybridMultilevel"/>
    <w:tmpl w:val="3890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A20F4"/>
    <w:multiLevelType w:val="hybridMultilevel"/>
    <w:tmpl w:val="CFA6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07"/>
    <w:rsid w:val="00011E80"/>
    <w:rsid w:val="00023E4E"/>
    <w:rsid w:val="00032C8B"/>
    <w:rsid w:val="00054118"/>
    <w:rsid w:val="00097D02"/>
    <w:rsid w:val="000A439E"/>
    <w:rsid w:val="001B0C26"/>
    <w:rsid w:val="001D79C2"/>
    <w:rsid w:val="00231EA4"/>
    <w:rsid w:val="0024200C"/>
    <w:rsid w:val="00295F80"/>
    <w:rsid w:val="002D4B0B"/>
    <w:rsid w:val="003044B3"/>
    <w:rsid w:val="003D53CE"/>
    <w:rsid w:val="003E3254"/>
    <w:rsid w:val="00400C0B"/>
    <w:rsid w:val="00415478"/>
    <w:rsid w:val="004678F7"/>
    <w:rsid w:val="004C1D36"/>
    <w:rsid w:val="004E11DE"/>
    <w:rsid w:val="004E12FA"/>
    <w:rsid w:val="004E3F32"/>
    <w:rsid w:val="00571E07"/>
    <w:rsid w:val="0058095F"/>
    <w:rsid w:val="005A6059"/>
    <w:rsid w:val="005E13DA"/>
    <w:rsid w:val="005E3B03"/>
    <w:rsid w:val="00611FDD"/>
    <w:rsid w:val="00652B62"/>
    <w:rsid w:val="00691CF6"/>
    <w:rsid w:val="006E5DCE"/>
    <w:rsid w:val="00772F69"/>
    <w:rsid w:val="007826AF"/>
    <w:rsid w:val="007B083E"/>
    <w:rsid w:val="0082311B"/>
    <w:rsid w:val="00834E3D"/>
    <w:rsid w:val="008B458B"/>
    <w:rsid w:val="009350EA"/>
    <w:rsid w:val="00963578"/>
    <w:rsid w:val="00971EDC"/>
    <w:rsid w:val="00990D2A"/>
    <w:rsid w:val="009A3754"/>
    <w:rsid w:val="009D152B"/>
    <w:rsid w:val="009E2FA7"/>
    <w:rsid w:val="00A013F2"/>
    <w:rsid w:val="00A47807"/>
    <w:rsid w:val="00A550AE"/>
    <w:rsid w:val="00AD4D49"/>
    <w:rsid w:val="00AD5C4C"/>
    <w:rsid w:val="00B47552"/>
    <w:rsid w:val="00BF63C9"/>
    <w:rsid w:val="00C7494B"/>
    <w:rsid w:val="00C759BE"/>
    <w:rsid w:val="00C86CA2"/>
    <w:rsid w:val="00CF400B"/>
    <w:rsid w:val="00D448DA"/>
    <w:rsid w:val="00D46C89"/>
    <w:rsid w:val="00D66022"/>
    <w:rsid w:val="00E00CDC"/>
    <w:rsid w:val="00EF51AC"/>
    <w:rsid w:val="00F17150"/>
    <w:rsid w:val="00F17335"/>
    <w:rsid w:val="00F379A0"/>
    <w:rsid w:val="00F50313"/>
    <w:rsid w:val="00F745EA"/>
    <w:rsid w:val="00FA465B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C717D573-9D60-477F-8CBB-C4C01ED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3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A650-1A3A-4EB5-823E-4338E1D9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Kratsova</cp:lastModifiedBy>
  <cp:revision>22</cp:revision>
  <dcterms:created xsi:type="dcterms:W3CDTF">2015-06-17T12:15:00Z</dcterms:created>
  <dcterms:modified xsi:type="dcterms:W3CDTF">2019-10-10T12:46:00Z</dcterms:modified>
</cp:coreProperties>
</file>