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87"/>
      </w:tblGrid>
      <w:tr w:rsidR="004B3B8B" w14:paraId="06A0CA58" w14:textId="77777777" w:rsidTr="00FD2044">
        <w:tc>
          <w:tcPr>
            <w:tcW w:w="3652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687" w:type="dxa"/>
          </w:tcPr>
          <w:p w14:paraId="0B9C4F74" w14:textId="213334C3" w:rsidR="00A47807" w:rsidRPr="001005F0" w:rsidRDefault="00B258E5" w:rsidP="0024662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4B3B8B" w14:paraId="2221CB5A" w14:textId="77777777" w:rsidTr="00FD2044">
        <w:tc>
          <w:tcPr>
            <w:tcW w:w="3652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687" w:type="dxa"/>
          </w:tcPr>
          <w:p w14:paraId="6A643A69" w14:textId="2F7650E3" w:rsidR="00A47807" w:rsidRPr="001005F0" w:rsidRDefault="00E206BF" w:rsidP="0098313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Кросскультурное</w:t>
            </w:r>
            <w:proofErr w:type="spellEnd"/>
            <w:r>
              <w:rPr>
                <w:color w:val="000000" w:themeColor="text1"/>
              </w:rPr>
              <w:t xml:space="preserve"> исследование мотивационной сферы личности</w:t>
            </w:r>
            <w:r w:rsidR="00B258E5">
              <w:rPr>
                <w:color w:val="000000" w:themeColor="text1"/>
              </w:rPr>
              <w:t xml:space="preserve"> </w:t>
            </w:r>
            <w:r w:rsidR="00F63D98">
              <w:rPr>
                <w:color w:val="000000" w:themeColor="text1"/>
              </w:rPr>
              <w:t>студентов</w:t>
            </w:r>
          </w:p>
        </w:tc>
      </w:tr>
      <w:tr w:rsidR="004B3B8B" w14:paraId="257A433B" w14:textId="77777777" w:rsidTr="00FD2044">
        <w:tc>
          <w:tcPr>
            <w:tcW w:w="3652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87" w:type="dxa"/>
          </w:tcPr>
          <w:p w14:paraId="0E1DBA21" w14:textId="4A29E7C0" w:rsidR="00023E4E" w:rsidRPr="001005F0" w:rsidRDefault="00B258E5" w:rsidP="00295F80">
            <w:pPr>
              <w:rPr>
                <w:color w:val="000000" w:themeColor="text1"/>
              </w:rPr>
            </w:pPr>
            <w:r w:rsidRPr="005B61DC">
              <w:rPr>
                <w:rFonts w:ascii="Times New Roman" w:hAnsi="Times New Roman" w:cs="Times New Roman"/>
              </w:rPr>
              <w:t>Департамент востоковед</w:t>
            </w:r>
            <w:r w:rsidR="003A75EA">
              <w:rPr>
                <w:rFonts w:ascii="Times New Roman" w:hAnsi="Times New Roman" w:cs="Times New Roman"/>
              </w:rPr>
              <w:t>ения и африканистики НИУ ВШЭ Санкт-Петербург</w:t>
            </w:r>
          </w:p>
        </w:tc>
      </w:tr>
      <w:tr w:rsidR="004B3B8B" w14:paraId="5DC778C2" w14:textId="77777777" w:rsidTr="00FD2044">
        <w:tc>
          <w:tcPr>
            <w:tcW w:w="3652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87" w:type="dxa"/>
          </w:tcPr>
          <w:p w14:paraId="0EB15CCF" w14:textId="77F45CDD" w:rsidR="005C54FC" w:rsidRDefault="00B258E5" w:rsidP="00F745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 w:themeColor="text1"/>
              </w:rPr>
              <w:t>Саврилова</w:t>
            </w:r>
            <w:proofErr w:type="spellEnd"/>
            <w:r w:rsidR="00DE1DAC">
              <w:rPr>
                <w:color w:val="000000" w:themeColor="text1"/>
              </w:rPr>
              <w:t xml:space="preserve"> Н.С., доцент </w:t>
            </w:r>
            <w:r w:rsidR="00DE1DAC" w:rsidRPr="005B61DC">
              <w:rPr>
                <w:rFonts w:ascii="Times New Roman" w:hAnsi="Times New Roman" w:cs="Times New Roman"/>
              </w:rPr>
              <w:t xml:space="preserve">Департамента востоковедения и африканистики НИУ ВШЭ </w:t>
            </w:r>
            <w:r w:rsidR="003A75EA">
              <w:rPr>
                <w:rFonts w:ascii="Times New Roman" w:hAnsi="Times New Roman" w:cs="Times New Roman"/>
              </w:rPr>
              <w:t>Санкт-Петербург</w:t>
            </w:r>
            <w:r w:rsidR="00DE1DAC">
              <w:rPr>
                <w:rFonts w:ascii="Times New Roman" w:hAnsi="Times New Roman" w:cs="Times New Roman"/>
              </w:rPr>
              <w:t>;</w:t>
            </w:r>
          </w:p>
          <w:p w14:paraId="53B4E524" w14:textId="15585600" w:rsidR="00DE1DAC" w:rsidRPr="00DE1DAC" w:rsidRDefault="005F0DFA" w:rsidP="00DE1DAC">
            <w:pPr>
              <w:rPr>
                <w:color w:val="000000" w:themeColor="text1"/>
                <w:lang w:val="en-US"/>
              </w:rPr>
            </w:pPr>
            <w:hyperlink r:id="rId5" w:history="1">
              <w:r w:rsidR="00DE1DAC" w:rsidRPr="00302DF0">
                <w:rPr>
                  <w:rStyle w:val="a5"/>
                  <w:rFonts w:ascii="Times New Roman" w:hAnsi="Times New Roman" w:cs="Times New Roman"/>
                  <w:lang w:val="en-US"/>
                </w:rPr>
                <w:t>sav-nat@mail.ru</w:t>
              </w:r>
            </w:hyperlink>
            <w:r w:rsidR="00DE1DAC">
              <w:rPr>
                <w:rFonts w:ascii="Times New Roman" w:hAnsi="Times New Roman" w:cs="Times New Roman"/>
              </w:rPr>
              <w:t xml:space="preserve">; </w:t>
            </w:r>
            <w:r w:rsidR="00DE1DAC">
              <w:rPr>
                <w:rFonts w:ascii="Times New Roman" w:hAnsi="Times New Roman" w:cs="Times New Roman"/>
                <w:lang w:val="en-US"/>
              </w:rPr>
              <w:t>+79045188315</w:t>
            </w:r>
          </w:p>
        </w:tc>
      </w:tr>
      <w:tr w:rsidR="004B3B8B" w14:paraId="03E3786D" w14:textId="77777777" w:rsidTr="00FD2044">
        <w:tc>
          <w:tcPr>
            <w:tcW w:w="3652" w:type="dxa"/>
          </w:tcPr>
          <w:p w14:paraId="77318017" w14:textId="39969723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5687" w:type="dxa"/>
          </w:tcPr>
          <w:p w14:paraId="7337AADD" w14:textId="09E518A5" w:rsidR="00C67608" w:rsidRPr="00FD2044" w:rsidRDefault="00A95FE9" w:rsidP="00FD2044">
            <w:pPr>
              <w:rPr>
                <w:rFonts w:eastAsia="TimesNewRomanPSMT" w:cs="Times New Roman"/>
              </w:rPr>
            </w:pPr>
            <w:r w:rsidRPr="00FD2044">
              <w:rPr>
                <w:color w:val="000000" w:themeColor="text1"/>
              </w:rPr>
              <w:t xml:space="preserve">Проект направлен на изучение </w:t>
            </w:r>
            <w:r w:rsidR="00FF411E" w:rsidRPr="00FD2044">
              <w:rPr>
                <w:color w:val="000000" w:themeColor="text1"/>
              </w:rPr>
              <w:t xml:space="preserve">мотивационной сферы личности </w:t>
            </w:r>
            <w:r w:rsidR="005F0DFA">
              <w:rPr>
                <w:color w:val="000000" w:themeColor="text1"/>
              </w:rPr>
              <w:t>российских и иностранных</w:t>
            </w:r>
            <w:r w:rsidR="00FD2044">
              <w:rPr>
                <w:color w:val="000000" w:themeColor="text1"/>
              </w:rPr>
              <w:t xml:space="preserve"> </w:t>
            </w:r>
            <w:r w:rsidR="00FD2044" w:rsidRPr="00FD2044">
              <w:rPr>
                <w:color w:val="000000" w:themeColor="text1"/>
              </w:rPr>
              <w:t>студентов</w:t>
            </w:r>
            <w:r w:rsidR="00FD2044">
              <w:rPr>
                <w:color w:val="000000" w:themeColor="text1"/>
              </w:rPr>
              <w:t xml:space="preserve">. </w:t>
            </w:r>
            <w:r w:rsidR="00C67608" w:rsidRPr="00FD2044">
              <w:rPr>
                <w:rFonts w:eastAsia="TimesNewRomanPSMT" w:cs="Times New Roman"/>
              </w:rPr>
              <w:t>Теоретический интерес к проблеме мотивации вызван недостаточной</w:t>
            </w:r>
            <w:r w:rsidR="00FF411E" w:rsidRPr="00FD2044">
              <w:rPr>
                <w:rFonts w:eastAsia="TimesNewRomanPSMT" w:cs="Times New Roman"/>
              </w:rPr>
              <w:t xml:space="preserve"> </w:t>
            </w:r>
            <w:r w:rsidR="00C67608" w:rsidRPr="00FD2044">
              <w:rPr>
                <w:rFonts w:eastAsia="TimesNewRomanPSMT" w:cs="Times New Roman"/>
              </w:rPr>
              <w:t xml:space="preserve">изученностью </w:t>
            </w:r>
            <w:proofErr w:type="spellStart"/>
            <w:r w:rsidR="00C67608" w:rsidRPr="00FD2044">
              <w:rPr>
                <w:rFonts w:eastAsia="TimesNewRomanPSMT" w:cs="Times New Roman"/>
              </w:rPr>
              <w:t>недекларируемых</w:t>
            </w:r>
            <w:proofErr w:type="spellEnd"/>
            <w:r w:rsidR="00C67608" w:rsidRPr="00FD2044">
              <w:rPr>
                <w:rFonts w:eastAsia="TimesNewRomanPSMT" w:cs="Times New Roman"/>
              </w:rPr>
              <w:t xml:space="preserve"> отношений, мотивов и потребностей, а также</w:t>
            </w:r>
            <w:r w:rsidR="00FF411E" w:rsidRPr="00FD2044">
              <w:rPr>
                <w:rFonts w:eastAsia="TimesNewRomanPSMT" w:cs="Times New Roman"/>
              </w:rPr>
              <w:t xml:space="preserve"> </w:t>
            </w:r>
            <w:r w:rsidR="00C67608" w:rsidRPr="00FD2044">
              <w:rPr>
                <w:rFonts w:eastAsia="TimesNewRomanPSMT" w:cs="Times New Roman"/>
              </w:rPr>
              <w:t>социальных</w:t>
            </w:r>
            <w:r w:rsidR="00FD2044" w:rsidRPr="00FD2044">
              <w:rPr>
                <w:rFonts w:eastAsia="TimesNewRomanPSMT" w:cs="Times New Roman"/>
              </w:rPr>
              <w:t xml:space="preserve"> </w:t>
            </w:r>
            <w:r w:rsidR="00C67608" w:rsidRPr="00FD2044">
              <w:rPr>
                <w:rFonts w:eastAsia="TimesNewRomanPSMT" w:cs="Times New Roman"/>
              </w:rPr>
              <w:t>и культурных факторов формирования мотивационной сферы личности. Практический интерес</w:t>
            </w:r>
            <w:r w:rsidR="00FF411E" w:rsidRPr="00FD2044">
              <w:rPr>
                <w:rFonts w:eastAsia="TimesNewRomanPSMT" w:cs="Times New Roman"/>
              </w:rPr>
              <w:t xml:space="preserve"> </w:t>
            </w:r>
            <w:r w:rsidR="00C67608" w:rsidRPr="00FD2044">
              <w:rPr>
                <w:rFonts w:eastAsia="TimesNewRomanPSMT" w:cs="Times New Roman"/>
              </w:rPr>
              <w:t>связан с необходимостью прогнозирования поведения, успешности учебной и</w:t>
            </w:r>
            <w:r w:rsidR="00FF411E" w:rsidRPr="00FD2044">
              <w:rPr>
                <w:rFonts w:eastAsia="TimesNewRomanPSMT" w:cs="Times New Roman"/>
              </w:rPr>
              <w:t xml:space="preserve"> </w:t>
            </w:r>
            <w:r w:rsidR="00C67608" w:rsidRPr="00FD2044">
              <w:rPr>
                <w:rFonts w:eastAsia="TimesNewRomanPSMT" w:cs="Times New Roman"/>
              </w:rPr>
              <w:t>профессиональной деятельности, формирования и коррекции ценностей, потребностей и мотивов, профилактики эмоциональных проблем студентов и</w:t>
            </w:r>
            <w:r w:rsidR="00FF411E" w:rsidRPr="00FD2044">
              <w:rPr>
                <w:rFonts w:eastAsia="TimesNewRomanPSMT" w:cs="Times New Roman"/>
              </w:rPr>
              <w:t xml:space="preserve"> </w:t>
            </w:r>
            <w:r w:rsidR="00C67608" w:rsidRPr="00FD2044">
              <w:rPr>
                <w:rFonts w:eastAsia="TimesNewRomanPSMT" w:cs="Times New Roman"/>
              </w:rPr>
              <w:t>специалистов в процессе адаптации к условиям проживания и учебы в зарубежных странах.</w:t>
            </w:r>
          </w:p>
          <w:p w14:paraId="4F345510" w14:textId="3D576FC9" w:rsidR="00C67608" w:rsidRPr="00FD2044" w:rsidRDefault="00C67608" w:rsidP="00C67608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</w:rPr>
            </w:pPr>
            <w:r w:rsidRPr="00FD2044">
              <w:rPr>
                <w:rFonts w:eastAsia="TimesNewRomanPSMT" w:cs="Times New Roman"/>
              </w:rPr>
              <w:t xml:space="preserve">В современных исследованиях по этнической и </w:t>
            </w:r>
            <w:proofErr w:type="spellStart"/>
            <w:r w:rsidRPr="00FD2044">
              <w:rPr>
                <w:rFonts w:eastAsia="TimesNewRomanPSMT" w:cs="Times New Roman"/>
              </w:rPr>
              <w:t>кросскультурной</w:t>
            </w:r>
            <w:proofErr w:type="spellEnd"/>
            <w:r w:rsidRPr="00FD2044">
              <w:rPr>
                <w:rFonts w:eastAsia="TimesNewRomanPSMT" w:cs="Times New Roman"/>
              </w:rPr>
              <w:t xml:space="preserve"> психологии активно используются методы тестирования, личностные опросники,</w:t>
            </w:r>
            <w:r w:rsidR="00FD2044" w:rsidRPr="00FD2044">
              <w:rPr>
                <w:rFonts w:eastAsia="TimesNewRomanPSMT" w:cs="Times New Roman"/>
              </w:rPr>
              <w:t xml:space="preserve"> </w:t>
            </w:r>
            <w:r w:rsidRPr="00FD2044">
              <w:rPr>
                <w:rFonts w:eastAsia="TimesNewRomanPSMT" w:cs="Times New Roman"/>
              </w:rPr>
              <w:t>проективные методы и анкетный опрос. Однако в этой области не упоминается</w:t>
            </w:r>
          </w:p>
          <w:p w14:paraId="612C99F3" w14:textId="77777777" w:rsidR="00C67608" w:rsidRDefault="00C67608" w:rsidP="00FD2044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</w:rPr>
            </w:pPr>
            <w:r w:rsidRPr="00FD2044">
              <w:rPr>
                <w:rFonts w:eastAsia="TimesNewRomanPSMT" w:cs="Times New Roman"/>
              </w:rPr>
              <w:t xml:space="preserve">применение методов экспериментальной </w:t>
            </w:r>
            <w:proofErr w:type="spellStart"/>
            <w:r w:rsidRPr="00FD2044">
              <w:rPr>
                <w:rFonts w:eastAsia="TimesNewRomanPSMT" w:cs="Times New Roman"/>
              </w:rPr>
              <w:t>психосемантики</w:t>
            </w:r>
            <w:proofErr w:type="spellEnd"/>
            <w:r w:rsidRPr="00FD2044">
              <w:rPr>
                <w:rFonts w:eastAsia="TimesNewRomanPSMT" w:cs="Times New Roman"/>
              </w:rPr>
              <w:t xml:space="preserve">, позволяющих выявлять </w:t>
            </w:r>
            <w:proofErr w:type="spellStart"/>
            <w:r w:rsidRPr="00FD2044">
              <w:rPr>
                <w:rFonts w:eastAsia="TimesNewRomanPSMT" w:cs="Times New Roman"/>
              </w:rPr>
              <w:t>недекларируемые</w:t>
            </w:r>
            <w:proofErr w:type="spellEnd"/>
            <w:r w:rsidRPr="00FD2044">
              <w:rPr>
                <w:rFonts w:eastAsia="TimesNewRomanPSMT" w:cs="Times New Roman"/>
              </w:rPr>
              <w:t xml:space="preserve"> отношения, потребности, мотивы и ценности, составляющие мотивационную сферу личности</w:t>
            </w:r>
            <w:r w:rsidR="00FD2044">
              <w:rPr>
                <w:rFonts w:eastAsia="TimesNewRomanPSMT" w:cs="Times New Roman"/>
              </w:rPr>
              <w:t>.</w:t>
            </w:r>
          </w:p>
          <w:p w14:paraId="410BFC86" w14:textId="06E1CE73" w:rsidR="00FD2044" w:rsidRPr="001005F0" w:rsidRDefault="00FD2044" w:rsidP="003931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="TimesNewRomanPSMT" w:cs="Times New Roman"/>
              </w:rPr>
              <w:t xml:space="preserve">Каждому студенту будет предложено ознакомиться с методом </w:t>
            </w:r>
            <w:proofErr w:type="spellStart"/>
            <w:r>
              <w:rPr>
                <w:rFonts w:eastAsia="TimesNewRomanPSMT" w:cs="Times New Roman"/>
              </w:rPr>
              <w:t>психосемантики</w:t>
            </w:r>
            <w:proofErr w:type="spellEnd"/>
            <w:r>
              <w:rPr>
                <w:rFonts w:eastAsia="TimesNewRomanPSMT" w:cs="Times New Roman"/>
              </w:rPr>
              <w:t xml:space="preserve">, составить список из </w:t>
            </w:r>
            <w:r w:rsidR="00393156">
              <w:rPr>
                <w:rFonts w:eastAsia="TimesNewRomanPSMT" w:cs="Times New Roman"/>
              </w:rPr>
              <w:t>4</w:t>
            </w:r>
            <w:r>
              <w:rPr>
                <w:rFonts w:eastAsia="TimesNewRomanPSMT" w:cs="Times New Roman"/>
              </w:rPr>
              <w:t xml:space="preserve">0 понятий, </w:t>
            </w:r>
            <w:r>
              <w:t>позволяющих выявить ведущие потребности, увлечения и интересы, степень их удовлетворенности, актуальные потребности и виды деятельности, представления о настоящем и будущем, ожидания, намерения и планы студентов</w:t>
            </w:r>
            <w:r w:rsidR="002D4B3F">
              <w:t>, провести исследование,</w:t>
            </w:r>
            <w:r>
              <w:t xml:space="preserve"> обработать</w:t>
            </w:r>
            <w:r w:rsidR="002D4B3F">
              <w:t xml:space="preserve"> результаты и провести сравнительный анализ</w:t>
            </w:r>
            <w:r>
              <w:t>.</w:t>
            </w:r>
          </w:p>
        </w:tc>
        <w:bookmarkStart w:id="0" w:name="_GoBack"/>
        <w:bookmarkEnd w:id="0"/>
      </w:tr>
      <w:tr w:rsidR="004B3B8B" w14:paraId="7C9CC284" w14:textId="77777777" w:rsidTr="00FD2044">
        <w:tc>
          <w:tcPr>
            <w:tcW w:w="3652" w:type="dxa"/>
          </w:tcPr>
          <w:p w14:paraId="488F959C" w14:textId="071AEB54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5687" w:type="dxa"/>
          </w:tcPr>
          <w:p w14:paraId="6D176324" w14:textId="6412252B" w:rsidR="00A47807" w:rsidRDefault="00DE1DAC" w:rsidP="00DE1DAC">
            <w:pPr>
              <w:rPr>
                <w:color w:val="000000" w:themeColor="text1"/>
              </w:rPr>
            </w:pPr>
            <w:r w:rsidRPr="001005F0">
              <w:rPr>
                <w:color w:val="000000" w:themeColor="text1"/>
              </w:rPr>
              <w:t>Цель проекта</w:t>
            </w:r>
            <w:r w:rsidR="00363445">
              <w:rPr>
                <w:color w:val="000000" w:themeColor="text1"/>
              </w:rPr>
              <w:t xml:space="preserve">: </w:t>
            </w:r>
            <w:r w:rsidR="00A95FE9">
              <w:rPr>
                <w:color w:val="000000" w:themeColor="text1"/>
              </w:rPr>
              <w:t xml:space="preserve">обучить студентов организации и проведению исследовательской работы, направленной на </w:t>
            </w:r>
            <w:r w:rsidR="004846C7">
              <w:rPr>
                <w:color w:val="000000" w:themeColor="text1"/>
              </w:rPr>
              <w:t>изучение</w:t>
            </w:r>
            <w:r w:rsidR="002D4B3F">
              <w:rPr>
                <w:color w:val="000000" w:themeColor="text1"/>
              </w:rPr>
              <w:t xml:space="preserve"> учебной мотивации </w:t>
            </w:r>
            <w:r w:rsidR="00A95FE9">
              <w:rPr>
                <w:color w:val="000000" w:themeColor="text1"/>
              </w:rPr>
              <w:t xml:space="preserve">в </w:t>
            </w:r>
            <w:r w:rsidR="002D4B3F">
              <w:rPr>
                <w:color w:val="000000" w:themeColor="text1"/>
              </w:rPr>
              <w:t>разных культурах</w:t>
            </w:r>
            <w:r w:rsidR="00A95FE9">
              <w:rPr>
                <w:color w:val="000000" w:themeColor="text1"/>
              </w:rPr>
              <w:t>.</w:t>
            </w:r>
          </w:p>
          <w:p w14:paraId="50E79415" w14:textId="77777777" w:rsidR="00A95FE9" w:rsidRDefault="00A95FE9" w:rsidP="00DE1D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Задачи проекта:</w:t>
            </w:r>
          </w:p>
          <w:p w14:paraId="6809E8B6" w14:textId="737A49AE" w:rsidR="00A95FE9" w:rsidRDefault="00A95FE9" w:rsidP="000C0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846C7">
              <w:rPr>
                <w:color w:val="000000" w:themeColor="text1"/>
              </w:rPr>
              <w:t xml:space="preserve">обучить студентов основным </w:t>
            </w:r>
            <w:r w:rsidR="000C0955">
              <w:rPr>
                <w:color w:val="000000" w:themeColor="text1"/>
              </w:rPr>
              <w:t>навыкам проведения психологического исследования;</w:t>
            </w:r>
          </w:p>
          <w:p w14:paraId="02D36619" w14:textId="70F4E209" w:rsidR="000C0955" w:rsidRDefault="000C0955" w:rsidP="000C0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обучить студентов основным навыкам проведения </w:t>
            </w:r>
            <w:proofErr w:type="spellStart"/>
            <w:r>
              <w:rPr>
                <w:color w:val="000000" w:themeColor="text1"/>
              </w:rPr>
              <w:t>кросскультурного</w:t>
            </w:r>
            <w:proofErr w:type="spellEnd"/>
            <w:r>
              <w:rPr>
                <w:color w:val="000000" w:themeColor="text1"/>
              </w:rPr>
              <w:t xml:space="preserve"> исследования;</w:t>
            </w:r>
          </w:p>
          <w:p w14:paraId="46DB9521" w14:textId="77777777" w:rsidR="000C0955" w:rsidRDefault="000C0955" w:rsidP="000C0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обучить студентов основным методам обработки полученных данных;</w:t>
            </w:r>
          </w:p>
          <w:p w14:paraId="476B5B5C" w14:textId="2BE91616" w:rsidR="000C0955" w:rsidRPr="001005F0" w:rsidRDefault="000C0955" w:rsidP="000C0955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</w:t>
            </w:r>
            <w:r w:rsidRPr="005B61DC">
              <w:rPr>
                <w:rFonts w:ascii="Times New Roman" w:hAnsi="Times New Roman" w:cs="Times New Roman"/>
                <w:color w:val="000000" w:themeColor="text1"/>
              </w:rPr>
              <w:t>редоставить студентам возможность практики китайского языка в профессиональной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B3B8B" w14:paraId="0D6CEAC8" w14:textId="77777777" w:rsidTr="00FD2044">
        <w:tc>
          <w:tcPr>
            <w:tcW w:w="3652" w:type="dxa"/>
          </w:tcPr>
          <w:p w14:paraId="24DF49F3" w14:textId="03008821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5687" w:type="dxa"/>
          </w:tcPr>
          <w:p w14:paraId="7937230B" w14:textId="77777777" w:rsidR="004B3B8B" w:rsidRDefault="00DC6F59" w:rsidP="00FA0D76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Данное проектное исследование потребует от студентов поэтапной работы:</w:t>
            </w:r>
          </w:p>
          <w:p w14:paraId="524DF1C7" w14:textId="592C4D33" w:rsidR="00FA0D76" w:rsidRDefault="00FA0D76" w:rsidP="00FA0D76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- ознакомление с методом </w:t>
            </w:r>
            <w:proofErr w:type="spellStart"/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психосемантики</w:t>
            </w:r>
            <w:proofErr w:type="spellEnd"/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;</w:t>
            </w:r>
          </w:p>
          <w:p w14:paraId="0507029B" w14:textId="77777777" w:rsidR="00DC6F59" w:rsidRDefault="00DC6F59" w:rsidP="00FA0D76">
            <w:pPr>
              <w:jc w:val="both"/>
            </w:pPr>
            <w: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- создание </w:t>
            </w:r>
            <w:r w:rsidR="0039315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списка из 40 понятий, включающие </w:t>
            </w:r>
            <w:r w:rsidR="00393156">
              <w:t>основные диагностические категории и показатели мотивационной сферы личности студентов;</w:t>
            </w:r>
          </w:p>
          <w:p w14:paraId="72AB0BC7" w14:textId="32855581" w:rsidR="00FA0D76" w:rsidRDefault="00393156" w:rsidP="00FA0D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FA0D76">
              <w:rPr>
                <w:color w:val="000000" w:themeColor="text1"/>
              </w:rPr>
              <w:t>создание инструкции для исследуемых студентов;</w:t>
            </w:r>
          </w:p>
          <w:p w14:paraId="5DC9315C" w14:textId="77777777" w:rsidR="00FA0D76" w:rsidRDefault="00FA0D76" w:rsidP="00FA0D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проведение исследования;</w:t>
            </w:r>
          </w:p>
          <w:p w14:paraId="1785F877" w14:textId="5738F7DF" w:rsidR="00393156" w:rsidRDefault="00FA0D76" w:rsidP="00FA0D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 обработка результатов исследования</w:t>
            </w:r>
            <w:r w:rsidR="001B3D6F">
              <w:rPr>
                <w:color w:val="000000" w:themeColor="text1"/>
              </w:rPr>
              <w:t>, проведение сравнительного анализа</w:t>
            </w:r>
            <w:r>
              <w:rPr>
                <w:color w:val="000000" w:themeColor="text1"/>
              </w:rPr>
              <w:t>;</w:t>
            </w:r>
          </w:p>
          <w:p w14:paraId="2524BCD5" w14:textId="40886533" w:rsidR="00FA0D76" w:rsidRPr="001005F0" w:rsidRDefault="00FA0D76" w:rsidP="00FA0D7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написание отчета, доклада, создание презентации к докладу.</w:t>
            </w:r>
          </w:p>
        </w:tc>
      </w:tr>
      <w:tr w:rsidR="009C0D08" w14:paraId="03FD99AE" w14:textId="77777777" w:rsidTr="00FD2044">
        <w:tc>
          <w:tcPr>
            <w:tcW w:w="3652" w:type="dxa"/>
          </w:tcPr>
          <w:p w14:paraId="2677C55D" w14:textId="169DF7B2" w:rsidR="009C0D08" w:rsidRPr="00295F80" w:rsidRDefault="009C0D08">
            <w:r w:rsidRPr="00295F80">
              <w:t>Сроки реализации проекта</w:t>
            </w:r>
          </w:p>
        </w:tc>
        <w:tc>
          <w:tcPr>
            <w:tcW w:w="5687" w:type="dxa"/>
          </w:tcPr>
          <w:p w14:paraId="10CC12BF" w14:textId="0C5EBDCE" w:rsidR="009C0D08" w:rsidRDefault="009C0D08" w:rsidP="009C0D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9C0D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ноября 2019 г. ― 22 марта 2020 г.</w:t>
            </w:r>
          </w:p>
          <w:p w14:paraId="5BDB37EE" w14:textId="6C96E0AD" w:rsidR="009C0D08" w:rsidRPr="009C0D08" w:rsidRDefault="009C0D08" w:rsidP="009C0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0D08" w14:paraId="06FA277B" w14:textId="77777777" w:rsidTr="00FD2044">
        <w:tc>
          <w:tcPr>
            <w:tcW w:w="3652" w:type="dxa"/>
          </w:tcPr>
          <w:p w14:paraId="32FD511F" w14:textId="70DD1332" w:rsidR="009C0D08" w:rsidRPr="00295F80" w:rsidRDefault="009C0D08">
            <w:r w:rsidRPr="00295F80">
              <w:t xml:space="preserve">Количество кредитов </w:t>
            </w:r>
          </w:p>
        </w:tc>
        <w:tc>
          <w:tcPr>
            <w:tcW w:w="5687" w:type="dxa"/>
          </w:tcPr>
          <w:p w14:paraId="3B1DF2D8" w14:textId="70DC83A0" w:rsidR="009C0D08" w:rsidRPr="001005F0" w:rsidRDefault="009C0D0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кредитов</w:t>
            </w:r>
          </w:p>
        </w:tc>
      </w:tr>
      <w:tr w:rsidR="009C0D08" w14:paraId="6B2E32C1" w14:textId="77777777" w:rsidTr="00FD2044">
        <w:tc>
          <w:tcPr>
            <w:tcW w:w="3652" w:type="dxa"/>
          </w:tcPr>
          <w:p w14:paraId="443F6004" w14:textId="32A42871" w:rsidR="009C0D08" w:rsidRPr="00295F80" w:rsidRDefault="009C0D08">
            <w:r w:rsidRPr="00295F80">
              <w:t>Форма итогового контроля</w:t>
            </w:r>
          </w:p>
        </w:tc>
        <w:tc>
          <w:tcPr>
            <w:tcW w:w="5687" w:type="dxa"/>
          </w:tcPr>
          <w:p w14:paraId="367FDCCF" w14:textId="29F8AA13" w:rsidR="009C0D08" w:rsidRPr="00FA0D76" w:rsidRDefault="003A75EA" w:rsidP="0032037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 xml:space="preserve">Экзамен. </w:t>
            </w:r>
            <w:r w:rsidR="009C0D08" w:rsidRPr="00FA0D76">
              <w:rPr>
                <w:rFonts w:cs="Times New Roman"/>
              </w:rPr>
              <w:t xml:space="preserve">Будет оценена исследовательская работа. При оценке работы студента основное внимание будет уделяться его способности четко следовать инструкциям, проводить исследование, умению </w:t>
            </w:r>
            <w:r w:rsidR="00E206BF" w:rsidRPr="00FA0D76">
              <w:rPr>
                <w:rFonts w:cs="Times New Roman"/>
              </w:rPr>
              <w:t>анализировать</w:t>
            </w:r>
            <w:r w:rsidR="009C0D08" w:rsidRPr="00FA0D76">
              <w:rPr>
                <w:rFonts w:cs="Times New Roman"/>
              </w:rPr>
              <w:t xml:space="preserve"> материалы разного характера.</w:t>
            </w:r>
          </w:p>
          <w:p w14:paraId="6246B0E3" w14:textId="77777777" w:rsidR="009C0D08" w:rsidRPr="00FA0D76" w:rsidRDefault="009C0D08" w:rsidP="00320374">
            <w:pPr>
              <w:pStyle w:val="a4"/>
              <w:numPr>
                <w:ilvl w:val="0"/>
                <w:numId w:val="4"/>
              </w:numPr>
              <w:rPr>
                <w:rFonts w:cs="Times New Roman"/>
                <w:color w:val="000000" w:themeColor="text1"/>
              </w:rPr>
            </w:pPr>
            <w:r w:rsidRPr="00FA0D76">
              <w:rPr>
                <w:rFonts w:cs="Times New Roman"/>
                <w:color w:val="000000" w:themeColor="text1"/>
              </w:rPr>
              <w:t>Оценка качества индивидуальной работы в рамках реализации проекта:</w:t>
            </w:r>
          </w:p>
          <w:p w14:paraId="4CFCDD70" w14:textId="77777777" w:rsidR="009C0D08" w:rsidRPr="00FA0D76" w:rsidRDefault="009C0D08" w:rsidP="00320374">
            <w:pPr>
              <w:pStyle w:val="a4"/>
              <w:numPr>
                <w:ilvl w:val="0"/>
                <w:numId w:val="4"/>
              </w:numPr>
              <w:rPr>
                <w:rFonts w:cs="Times New Roman"/>
                <w:color w:val="000000" w:themeColor="text1"/>
              </w:rPr>
            </w:pPr>
            <w:r w:rsidRPr="00FA0D76">
              <w:rPr>
                <w:rFonts w:cs="Times New Roman"/>
                <w:color w:val="000000" w:themeColor="text1"/>
              </w:rPr>
              <w:t>Соблюдение сроков</w:t>
            </w:r>
          </w:p>
          <w:p w14:paraId="1BC7FDE3" w14:textId="77777777" w:rsidR="009C0D08" w:rsidRPr="00FA0D76" w:rsidRDefault="009C0D08" w:rsidP="00320374">
            <w:pPr>
              <w:pStyle w:val="a4"/>
              <w:numPr>
                <w:ilvl w:val="0"/>
                <w:numId w:val="4"/>
              </w:numPr>
              <w:rPr>
                <w:rFonts w:cs="Times New Roman"/>
                <w:color w:val="000000" w:themeColor="text1"/>
              </w:rPr>
            </w:pPr>
            <w:r w:rsidRPr="00FA0D76">
              <w:rPr>
                <w:rFonts w:cs="Times New Roman"/>
                <w:color w:val="000000" w:themeColor="text1"/>
              </w:rPr>
              <w:t>Качество собранного материала</w:t>
            </w:r>
          </w:p>
          <w:p w14:paraId="4E534295" w14:textId="1172C881" w:rsidR="009C0D08" w:rsidRPr="009C0D08" w:rsidRDefault="009C0D08" w:rsidP="009C0D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0D76">
              <w:rPr>
                <w:rFonts w:cs="Times New Roman"/>
                <w:color w:val="000000" w:themeColor="text1"/>
              </w:rPr>
              <w:t>Результат аналитической обработки материала</w:t>
            </w:r>
          </w:p>
        </w:tc>
      </w:tr>
      <w:tr w:rsidR="009C0D08" w14:paraId="428C3D22" w14:textId="77777777" w:rsidTr="00FD2044">
        <w:trPr>
          <w:trHeight w:val="309"/>
        </w:trPr>
        <w:tc>
          <w:tcPr>
            <w:tcW w:w="3652" w:type="dxa"/>
          </w:tcPr>
          <w:p w14:paraId="45C95973" w14:textId="77777777" w:rsidR="009C0D08" w:rsidRPr="00295F80" w:rsidRDefault="009C0D08">
            <w:r w:rsidRPr="00295F80">
              <w:t>Тип занятости студента</w:t>
            </w:r>
          </w:p>
        </w:tc>
        <w:tc>
          <w:tcPr>
            <w:tcW w:w="5687" w:type="dxa"/>
          </w:tcPr>
          <w:p w14:paraId="58795A5B" w14:textId="6173F093" w:rsidR="009C0D08" w:rsidRPr="001005F0" w:rsidRDefault="009C0D08">
            <w:pPr>
              <w:rPr>
                <w:color w:val="000000" w:themeColor="text1"/>
              </w:rPr>
            </w:pPr>
            <w:r w:rsidRPr="001005F0">
              <w:rPr>
                <w:color w:val="000000" w:themeColor="text1"/>
              </w:rPr>
              <w:t>удаленный</w:t>
            </w:r>
          </w:p>
        </w:tc>
      </w:tr>
      <w:tr w:rsidR="009C0D08" w14:paraId="26C4FA95" w14:textId="77777777" w:rsidTr="00FD2044">
        <w:tc>
          <w:tcPr>
            <w:tcW w:w="3652" w:type="dxa"/>
          </w:tcPr>
          <w:p w14:paraId="191226A8" w14:textId="2C1B06BD" w:rsidR="009C0D08" w:rsidRPr="00295F80" w:rsidRDefault="009C0D08" w:rsidP="00F379A0">
            <w:r>
              <w:t>Трудоемкость</w:t>
            </w:r>
            <w:r w:rsidRPr="00295F80">
              <w:t xml:space="preserve"> (часы в неделю) </w:t>
            </w:r>
          </w:p>
          <w:p w14:paraId="6861C4AF" w14:textId="77777777" w:rsidR="009C0D08" w:rsidRPr="00295F80" w:rsidRDefault="009C0D08"/>
        </w:tc>
        <w:tc>
          <w:tcPr>
            <w:tcW w:w="5687" w:type="dxa"/>
          </w:tcPr>
          <w:p w14:paraId="09C35C9F" w14:textId="33CC7590" w:rsidR="009C0D08" w:rsidRPr="001005F0" w:rsidRDefault="00E206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6,5</w:t>
            </w:r>
          </w:p>
        </w:tc>
      </w:tr>
      <w:tr w:rsidR="009C0D08" w14:paraId="108B57BE" w14:textId="77777777" w:rsidTr="00FD2044">
        <w:tc>
          <w:tcPr>
            <w:tcW w:w="3652" w:type="dxa"/>
          </w:tcPr>
          <w:p w14:paraId="6DCDF028" w14:textId="7714B257" w:rsidR="009C0D08" w:rsidRPr="00295F80" w:rsidRDefault="009C0D08">
            <w:r w:rsidRPr="00295F80">
              <w:t>Вид проектной деятельности</w:t>
            </w:r>
          </w:p>
        </w:tc>
        <w:tc>
          <w:tcPr>
            <w:tcW w:w="5687" w:type="dxa"/>
          </w:tcPr>
          <w:p w14:paraId="10831A0E" w14:textId="479BB12F" w:rsidR="009C0D08" w:rsidRPr="001005F0" w:rsidRDefault="004258A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9C0D08" w14:paraId="169F388C" w14:textId="77777777" w:rsidTr="00FD2044">
        <w:tc>
          <w:tcPr>
            <w:tcW w:w="3652" w:type="dxa"/>
          </w:tcPr>
          <w:p w14:paraId="4CB1C088" w14:textId="52E10782" w:rsidR="009C0D08" w:rsidRPr="00295F80" w:rsidRDefault="009C0D08">
            <w:r w:rsidRPr="00295F80">
              <w:t>Требования к студентам, участникам проекта</w:t>
            </w:r>
          </w:p>
        </w:tc>
        <w:tc>
          <w:tcPr>
            <w:tcW w:w="5687" w:type="dxa"/>
          </w:tcPr>
          <w:p w14:paraId="5A33F733" w14:textId="312239FB" w:rsidR="009C0D08" w:rsidRPr="001005F0" w:rsidRDefault="003A75EA" w:rsidP="006E0DA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восточных языков</w:t>
            </w:r>
            <w:r w:rsidR="00C67608" w:rsidRPr="005B61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 объеме установленной программой</w:t>
            </w:r>
            <w:r w:rsidR="00C67608">
              <w:rPr>
                <w:rFonts w:ascii="Times New Roman" w:hAnsi="Times New Roman" w:cs="Times New Roman"/>
                <w:color w:val="000000" w:themeColor="text1"/>
              </w:rPr>
              <w:t>, знание английского языка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компьютерная грамотность, исполнительность </w:t>
            </w:r>
          </w:p>
        </w:tc>
      </w:tr>
      <w:tr w:rsidR="009C0D08" w:rsidRPr="003A75EA" w14:paraId="415D355E" w14:textId="77777777" w:rsidTr="00FD2044">
        <w:tc>
          <w:tcPr>
            <w:tcW w:w="3652" w:type="dxa"/>
          </w:tcPr>
          <w:p w14:paraId="75F0BE50" w14:textId="4E9DD899" w:rsidR="009C0D08" w:rsidRPr="00295F80" w:rsidRDefault="009C0D08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87" w:type="dxa"/>
          </w:tcPr>
          <w:p w14:paraId="768E3BDA" w14:textId="73DEA86C" w:rsidR="009C0D08" w:rsidRPr="003A75EA" w:rsidRDefault="00F63D98" w:rsidP="00F63D9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3A75EA">
              <w:rPr>
                <w:color w:val="000000" w:themeColor="text1"/>
              </w:rPr>
              <w:t xml:space="preserve">Предоставить </w:t>
            </w:r>
            <w:r w:rsidRPr="003A75EA">
              <w:rPr>
                <w:rFonts w:ascii="Times New Roman" w:eastAsia="TimesNewRomanPSMT" w:hAnsi="Times New Roman" w:cs="Times New Roman"/>
              </w:rPr>
              <w:t xml:space="preserve">результаты сравнения </w:t>
            </w:r>
            <w:proofErr w:type="spellStart"/>
            <w:r w:rsidRPr="003A75EA">
              <w:rPr>
                <w:rFonts w:ascii="Times New Roman" w:eastAsia="TimesNewRomanPSMT" w:hAnsi="Times New Roman" w:cs="Times New Roman"/>
              </w:rPr>
              <w:t>психосемантических</w:t>
            </w:r>
            <w:proofErr w:type="spellEnd"/>
            <w:r w:rsidRPr="003A75EA">
              <w:rPr>
                <w:rFonts w:ascii="Times New Roman" w:eastAsia="TimesNewRomanPSMT" w:hAnsi="Times New Roman" w:cs="Times New Roman"/>
              </w:rPr>
              <w:t xml:space="preserve"> показателей мотивационной сферы личности российских и </w:t>
            </w:r>
            <w:r w:rsidR="003A75EA" w:rsidRPr="003A75EA">
              <w:rPr>
                <w:rFonts w:ascii="Times New Roman" w:eastAsia="TimesNewRomanPSMT" w:hAnsi="Times New Roman" w:cs="Times New Roman"/>
              </w:rPr>
              <w:t>иностранных</w:t>
            </w:r>
            <w:r w:rsidRPr="003A75EA">
              <w:rPr>
                <w:rFonts w:ascii="Times New Roman" w:eastAsia="TimesNewRomanPSMT" w:hAnsi="Times New Roman" w:cs="Times New Roman"/>
              </w:rPr>
              <w:t xml:space="preserve"> студентов</w:t>
            </w:r>
            <w:r w:rsidR="00C67608" w:rsidRPr="003A75EA">
              <w:rPr>
                <w:rFonts w:ascii="Times New Roman" w:eastAsia="TimesNewRomanPSMT" w:hAnsi="Times New Roman" w:cs="Times New Roman"/>
              </w:rPr>
              <w:t>.</w:t>
            </w:r>
          </w:p>
          <w:p w14:paraId="2FC20597" w14:textId="266A6102" w:rsidR="00C67608" w:rsidRPr="003A75EA" w:rsidRDefault="00C67608" w:rsidP="00FF41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A75EA">
              <w:rPr>
                <w:rFonts w:ascii="Times New Roman" w:eastAsia="TimesNewRomanPSMT" w:hAnsi="Times New Roman" w:cs="Times New Roman"/>
              </w:rPr>
              <w:t xml:space="preserve">В процессе исследования проверяется гипотеза, что содержание мотивационной сферы личности </w:t>
            </w:r>
            <w:r w:rsidR="003A75EA" w:rsidRPr="003A75EA">
              <w:rPr>
                <w:rFonts w:ascii="Times New Roman" w:eastAsia="TimesNewRomanPSMT" w:hAnsi="Times New Roman" w:cs="Times New Roman"/>
              </w:rPr>
              <w:lastRenderedPageBreak/>
              <w:t>иностранных</w:t>
            </w:r>
            <w:r w:rsidRPr="003A75EA">
              <w:rPr>
                <w:rFonts w:ascii="Times New Roman" w:eastAsia="TimesNewRomanPSMT" w:hAnsi="Times New Roman" w:cs="Times New Roman"/>
              </w:rPr>
              <w:t xml:space="preserve"> и российских</w:t>
            </w:r>
            <w:r w:rsidR="00FF411E" w:rsidRPr="003A75EA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A75EA">
              <w:rPr>
                <w:rFonts w:ascii="Times New Roman" w:eastAsia="TimesNewRomanPSMT" w:hAnsi="Times New Roman" w:cs="Times New Roman"/>
              </w:rPr>
              <w:t>студентов различается.</w:t>
            </w:r>
          </w:p>
        </w:tc>
      </w:tr>
      <w:tr w:rsidR="009C0D08" w14:paraId="384D585B" w14:textId="77777777" w:rsidTr="00FD2044">
        <w:trPr>
          <w:trHeight w:val="698"/>
        </w:trPr>
        <w:tc>
          <w:tcPr>
            <w:tcW w:w="3652" w:type="dxa"/>
          </w:tcPr>
          <w:p w14:paraId="7548FE3D" w14:textId="499B1467" w:rsidR="009C0D08" w:rsidRPr="00295F80" w:rsidRDefault="009C0D08" w:rsidP="004E3F32">
            <w:r w:rsidRPr="00295F80"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5687" w:type="dxa"/>
          </w:tcPr>
          <w:p w14:paraId="0C4E70E2" w14:textId="2CBB8A47" w:rsidR="009C0D08" w:rsidRPr="001005F0" w:rsidRDefault="00C67608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Отчет, презентация, доклад </w:t>
            </w:r>
          </w:p>
        </w:tc>
      </w:tr>
      <w:tr w:rsidR="009C0D08" w14:paraId="3AE0C6F1" w14:textId="77777777" w:rsidTr="00FD2044">
        <w:tc>
          <w:tcPr>
            <w:tcW w:w="3652" w:type="dxa"/>
          </w:tcPr>
          <w:p w14:paraId="42D07D64" w14:textId="3C2F36B6" w:rsidR="009C0D08" w:rsidRPr="00295F80" w:rsidRDefault="009C0D08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87" w:type="dxa"/>
          </w:tcPr>
          <w:p w14:paraId="7E43C4B0" w14:textId="5BB31372" w:rsidR="00B61778" w:rsidRDefault="00B61778" w:rsidP="00B617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осмысленное выполнение поставленных руководителем задач в рамках реализации проекта;</w:t>
            </w:r>
          </w:p>
          <w:p w14:paraId="08DD7FEA" w14:textId="77777777" w:rsidR="00B61778" w:rsidRDefault="00B61778" w:rsidP="00B617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грамотное и логичное представление результатов деятельности над проектом;</w:t>
            </w:r>
          </w:p>
          <w:p w14:paraId="3480DDBE" w14:textId="77777777" w:rsidR="00B61778" w:rsidRDefault="00B61778" w:rsidP="00B617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соблюдение сроков этапов выполнения задач, поставленных руководителем проекта;</w:t>
            </w:r>
          </w:p>
          <w:p w14:paraId="53673ECB" w14:textId="4EC7A288" w:rsidR="009C0D08" w:rsidRPr="001005F0" w:rsidRDefault="00B61778" w:rsidP="00B61778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выполнение работ на протяжении всего периода реализации проекта.</w:t>
            </w:r>
          </w:p>
        </w:tc>
      </w:tr>
      <w:tr w:rsidR="009C0D08" w14:paraId="301B92D0" w14:textId="77777777" w:rsidTr="00FD2044">
        <w:tc>
          <w:tcPr>
            <w:tcW w:w="3652" w:type="dxa"/>
          </w:tcPr>
          <w:p w14:paraId="105D9F0C" w14:textId="32ADFBD0" w:rsidR="009C0D08" w:rsidRPr="00295F80" w:rsidRDefault="009C0D08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687" w:type="dxa"/>
          </w:tcPr>
          <w:p w14:paraId="72AB48FA" w14:textId="29F36CA4" w:rsidR="009C0D08" w:rsidRPr="001005F0" w:rsidRDefault="009C0D08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9C0D08" w14:paraId="32866122" w14:textId="77777777" w:rsidTr="00FD2044">
        <w:tc>
          <w:tcPr>
            <w:tcW w:w="3652" w:type="dxa"/>
          </w:tcPr>
          <w:p w14:paraId="0A437520" w14:textId="1373A6CD" w:rsidR="009C0D08" w:rsidRPr="00295F80" w:rsidRDefault="009C0D08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  <w:r>
              <w:rPr>
                <w:color w:val="000000" w:themeColor="text1"/>
              </w:rPr>
              <w:t xml:space="preserve"> (включая курс)</w:t>
            </w:r>
          </w:p>
        </w:tc>
        <w:tc>
          <w:tcPr>
            <w:tcW w:w="5687" w:type="dxa"/>
          </w:tcPr>
          <w:p w14:paraId="58F10CD6" w14:textId="69620619" w:rsidR="009C0D08" w:rsidRPr="001005F0" w:rsidRDefault="009C0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9C0D08" w14:paraId="1B2EDEA8" w14:textId="77777777" w:rsidTr="00FD2044">
        <w:tc>
          <w:tcPr>
            <w:tcW w:w="3652" w:type="dxa"/>
          </w:tcPr>
          <w:p w14:paraId="4DDD2B4B" w14:textId="05C2DCF0" w:rsidR="009C0D08" w:rsidRDefault="009C0D08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9C0D08" w:rsidRPr="00295F80" w:rsidRDefault="009C0D08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687" w:type="dxa"/>
          </w:tcPr>
          <w:p w14:paraId="40BCA98D" w14:textId="77777777" w:rsidR="009C0D08" w:rsidRDefault="009C0D08" w:rsidP="00EF14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степень заинтересованности кандидата (определяется по результатам собеседования)</w:t>
            </w:r>
          </w:p>
          <w:p w14:paraId="06E18309" w14:textId="77777777" w:rsidR="009C0D08" w:rsidRDefault="009C0D08" w:rsidP="00EF14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успеваемость по предметам специальности</w:t>
            </w:r>
            <w:r w:rsidR="00AF555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911CE94" w14:textId="146CB2F5" w:rsidR="00AF5554" w:rsidRPr="001005F0" w:rsidRDefault="00AF5554" w:rsidP="00EF142D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знание иностранных языков.</w:t>
            </w:r>
          </w:p>
        </w:tc>
      </w:tr>
      <w:tr w:rsidR="009C0D08" w14:paraId="14260A8B" w14:textId="77777777" w:rsidTr="00FD2044">
        <w:tc>
          <w:tcPr>
            <w:tcW w:w="3652" w:type="dxa"/>
          </w:tcPr>
          <w:p w14:paraId="7020932B" w14:textId="4BEA4070" w:rsidR="009C0D08" w:rsidRPr="004E11DE" w:rsidRDefault="009C0D08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687" w:type="dxa"/>
          </w:tcPr>
          <w:p w14:paraId="2CBAC50B" w14:textId="418BDE0C" w:rsidR="009C0D08" w:rsidRPr="001005F0" w:rsidRDefault="009C0D08" w:rsidP="004E11DE">
            <w:pPr>
              <w:rPr>
                <w:color w:val="000000" w:themeColor="text1"/>
              </w:rPr>
            </w:pPr>
            <w:r w:rsidRPr="009E5FBA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</w:p>
        </w:tc>
      </w:tr>
      <w:tr w:rsidR="009C0D08" w14:paraId="4B6A6EBF" w14:textId="77777777" w:rsidTr="00FD2044">
        <w:tc>
          <w:tcPr>
            <w:tcW w:w="3652" w:type="dxa"/>
          </w:tcPr>
          <w:p w14:paraId="126F3E48" w14:textId="77777777" w:rsidR="009C0D08" w:rsidRPr="004E11DE" w:rsidRDefault="009C0D08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687" w:type="dxa"/>
          </w:tcPr>
          <w:p w14:paraId="50B50415" w14:textId="540782F0" w:rsidR="009C0D08" w:rsidRPr="001005F0" w:rsidRDefault="009C0D08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 университета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16"/>
    <w:multiLevelType w:val="hybridMultilevel"/>
    <w:tmpl w:val="35F2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43FD4"/>
    <w:rsid w:val="00054118"/>
    <w:rsid w:val="00097D02"/>
    <w:rsid w:val="000A439E"/>
    <w:rsid w:val="000C0955"/>
    <w:rsid w:val="001005F0"/>
    <w:rsid w:val="00144219"/>
    <w:rsid w:val="001721F1"/>
    <w:rsid w:val="001B3D6F"/>
    <w:rsid w:val="001D79C2"/>
    <w:rsid w:val="00231EA4"/>
    <w:rsid w:val="0024662C"/>
    <w:rsid w:val="00295F80"/>
    <w:rsid w:val="002D4B0B"/>
    <w:rsid w:val="002D4B3F"/>
    <w:rsid w:val="00320374"/>
    <w:rsid w:val="00363445"/>
    <w:rsid w:val="00393156"/>
    <w:rsid w:val="003A75EA"/>
    <w:rsid w:val="003D53CE"/>
    <w:rsid w:val="003E3254"/>
    <w:rsid w:val="00400C0B"/>
    <w:rsid w:val="004258A7"/>
    <w:rsid w:val="004678F7"/>
    <w:rsid w:val="004846C7"/>
    <w:rsid w:val="004B3B8B"/>
    <w:rsid w:val="004C1D36"/>
    <w:rsid w:val="004E11DE"/>
    <w:rsid w:val="004E12FA"/>
    <w:rsid w:val="004E3F32"/>
    <w:rsid w:val="005A6059"/>
    <w:rsid w:val="005C54FC"/>
    <w:rsid w:val="005E13DA"/>
    <w:rsid w:val="005E3B03"/>
    <w:rsid w:val="005F0DFA"/>
    <w:rsid w:val="00611FDD"/>
    <w:rsid w:val="00626154"/>
    <w:rsid w:val="00691CF6"/>
    <w:rsid w:val="006E0DA7"/>
    <w:rsid w:val="00772F69"/>
    <w:rsid w:val="0082311B"/>
    <w:rsid w:val="00834E3D"/>
    <w:rsid w:val="008775AB"/>
    <w:rsid w:val="008A5041"/>
    <w:rsid w:val="008B458B"/>
    <w:rsid w:val="00963578"/>
    <w:rsid w:val="00971EDC"/>
    <w:rsid w:val="00983133"/>
    <w:rsid w:val="00990D2A"/>
    <w:rsid w:val="009A3754"/>
    <w:rsid w:val="009C0D08"/>
    <w:rsid w:val="00A013F2"/>
    <w:rsid w:val="00A419E1"/>
    <w:rsid w:val="00A47807"/>
    <w:rsid w:val="00A550AE"/>
    <w:rsid w:val="00A95FE9"/>
    <w:rsid w:val="00AD4D49"/>
    <w:rsid w:val="00AD5C4C"/>
    <w:rsid w:val="00AE7D12"/>
    <w:rsid w:val="00AF5554"/>
    <w:rsid w:val="00B258E5"/>
    <w:rsid w:val="00B47552"/>
    <w:rsid w:val="00B61778"/>
    <w:rsid w:val="00C67608"/>
    <w:rsid w:val="00C86CA2"/>
    <w:rsid w:val="00D448DA"/>
    <w:rsid w:val="00D66022"/>
    <w:rsid w:val="00DC6F59"/>
    <w:rsid w:val="00DE1DAC"/>
    <w:rsid w:val="00E2064E"/>
    <w:rsid w:val="00E206BF"/>
    <w:rsid w:val="00EA4EAB"/>
    <w:rsid w:val="00EF142D"/>
    <w:rsid w:val="00F17335"/>
    <w:rsid w:val="00F379A0"/>
    <w:rsid w:val="00F50313"/>
    <w:rsid w:val="00F63D98"/>
    <w:rsid w:val="00F745EA"/>
    <w:rsid w:val="00FA0D76"/>
    <w:rsid w:val="00FC6C9F"/>
    <w:rsid w:val="00FD2044"/>
    <w:rsid w:val="00FE5C22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6F0B5D3-109B-4D26-A963-E4B92CA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54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-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KirillP</cp:lastModifiedBy>
  <cp:revision>14</cp:revision>
  <cp:lastPrinted>2019-09-25T07:00:00Z</cp:lastPrinted>
  <dcterms:created xsi:type="dcterms:W3CDTF">2019-11-04T14:16:00Z</dcterms:created>
  <dcterms:modified xsi:type="dcterms:W3CDTF">2019-11-05T09:07:00Z</dcterms:modified>
</cp:coreProperties>
</file>