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1B" w:rsidRPr="00EE1D1A" w:rsidRDefault="00A3561B" w:rsidP="00A3561B">
      <w:pPr>
        <w:jc w:val="center"/>
        <w:rPr>
          <w:b/>
          <w:sz w:val="28"/>
          <w:szCs w:val="28"/>
        </w:rPr>
      </w:pPr>
      <w:r w:rsidRPr="00EE1D1A">
        <w:rPr>
          <w:b/>
          <w:sz w:val="28"/>
          <w:szCs w:val="28"/>
        </w:rPr>
        <w:t>Проектное предложение</w:t>
      </w:r>
    </w:p>
    <w:p w:rsidR="00A3561B" w:rsidRPr="00EE1D1A" w:rsidRDefault="00A3561B" w:rsidP="00A3561B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313"/>
        <w:gridCol w:w="5718"/>
      </w:tblGrid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r w:rsidRPr="00EE1D1A">
              <w:t>Тип проекта</w:t>
            </w:r>
          </w:p>
        </w:tc>
        <w:tc>
          <w:tcPr>
            <w:tcW w:w="5718" w:type="dxa"/>
          </w:tcPr>
          <w:p w:rsidR="00A3561B" w:rsidRPr="00EE1D1A" w:rsidRDefault="00E10F0D" w:rsidP="00BC42DF">
            <w:pPr>
              <w:rPr>
                <w:i/>
              </w:rPr>
            </w:pPr>
            <w:r>
              <w:rPr>
                <w:i/>
              </w:rPr>
              <w:t>Прикладной</w:t>
            </w:r>
            <w:bookmarkStart w:id="0" w:name="_GoBack"/>
            <w:bookmarkEnd w:id="0"/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r w:rsidRPr="00EE1D1A">
              <w:t>Название проекта</w:t>
            </w:r>
          </w:p>
        </w:tc>
        <w:tc>
          <w:tcPr>
            <w:tcW w:w="5718" w:type="dxa"/>
          </w:tcPr>
          <w:p w:rsidR="00A3561B" w:rsidRPr="00EE1D1A" w:rsidRDefault="00A3561B" w:rsidP="00A3561B">
            <w:pPr>
              <w:rPr>
                <w:i/>
              </w:rPr>
            </w:pPr>
            <w:r w:rsidRPr="00EE1D1A">
              <w:rPr>
                <w:i/>
              </w:rPr>
              <w:t>Создание обучающего фильма на французском языке</w:t>
            </w:r>
            <w:r w:rsidR="00D45CB5">
              <w:rPr>
                <w:i/>
              </w:rPr>
              <w:t xml:space="preserve"> </w:t>
            </w:r>
            <w:r w:rsidR="00CB4A64">
              <w:rPr>
                <w:i/>
              </w:rPr>
              <w:t>(часть 2)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r w:rsidRPr="00EE1D1A">
              <w:t>Подразделение инициатор проекта</w:t>
            </w:r>
          </w:p>
        </w:tc>
        <w:tc>
          <w:tcPr>
            <w:tcW w:w="5718" w:type="dxa"/>
          </w:tcPr>
          <w:p w:rsidR="00A3561B" w:rsidRPr="00EE1D1A" w:rsidRDefault="00A3561B" w:rsidP="00BC42DF">
            <w:r w:rsidRPr="00EE1D1A">
              <w:t>Кафедра французского языка НИУ ВШЭ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r w:rsidRPr="00EE1D1A">
              <w:t>Руководитель проекта</w:t>
            </w:r>
          </w:p>
        </w:tc>
        <w:tc>
          <w:tcPr>
            <w:tcW w:w="5718" w:type="dxa"/>
          </w:tcPr>
          <w:p w:rsidR="00A3561B" w:rsidRPr="00EE1D1A" w:rsidRDefault="00A3561B" w:rsidP="00BC42DF">
            <w:pPr>
              <w:rPr>
                <w:i/>
              </w:rPr>
            </w:pPr>
            <w:proofErr w:type="spellStart"/>
            <w:r w:rsidRPr="00EE1D1A">
              <w:rPr>
                <w:i/>
              </w:rPr>
              <w:t>Ерыкина</w:t>
            </w:r>
            <w:proofErr w:type="spellEnd"/>
            <w:r w:rsidRPr="00EE1D1A">
              <w:rPr>
                <w:i/>
              </w:rPr>
              <w:t xml:space="preserve"> Мария Анд</w:t>
            </w:r>
            <w:r w:rsidR="00FA4A6D" w:rsidRPr="00EE1D1A">
              <w:rPr>
                <w:i/>
              </w:rPr>
              <w:t xml:space="preserve">реевна, канд. </w:t>
            </w:r>
            <w:proofErr w:type="spellStart"/>
            <w:r w:rsidR="00FA4A6D" w:rsidRPr="00EE1D1A">
              <w:rPr>
                <w:i/>
              </w:rPr>
              <w:t>пед</w:t>
            </w:r>
            <w:proofErr w:type="spellEnd"/>
            <w:r w:rsidR="00FA4A6D" w:rsidRPr="00EE1D1A">
              <w:rPr>
                <w:i/>
              </w:rPr>
              <w:t>. наук, ст. преп.</w:t>
            </w:r>
            <w:r w:rsidRPr="00EE1D1A">
              <w:rPr>
                <w:i/>
              </w:rPr>
              <w:t xml:space="preserve"> кафедры французского языка НИУ ВШЭ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pPr>
              <w:rPr>
                <w:b/>
              </w:rPr>
            </w:pPr>
            <w:r w:rsidRPr="00EE1D1A">
              <w:rPr>
                <w:b/>
              </w:rPr>
              <w:t>Описание содержания проектной работы</w:t>
            </w:r>
          </w:p>
        </w:tc>
        <w:tc>
          <w:tcPr>
            <w:tcW w:w="5718" w:type="dxa"/>
          </w:tcPr>
          <w:p w:rsidR="00A3561B" w:rsidRPr="009F56FE" w:rsidRDefault="00B61472" w:rsidP="005120FA">
            <w:pPr>
              <w:jc w:val="both"/>
              <w:rPr>
                <w:i/>
              </w:rPr>
            </w:pPr>
            <w:r w:rsidRPr="009F56FE">
              <w:rPr>
                <w:rFonts w:cs="Times New Roman"/>
              </w:rPr>
              <w:t xml:space="preserve">Создание </w:t>
            </w:r>
            <w:r w:rsidR="0020176E" w:rsidRPr="009F56FE">
              <w:rPr>
                <w:rFonts w:cs="Times New Roman"/>
              </w:rPr>
              <w:t>обучающего</w:t>
            </w:r>
            <w:r w:rsidRPr="009F56FE">
              <w:rPr>
                <w:rFonts w:cs="Times New Roman"/>
              </w:rPr>
              <w:t xml:space="preserve"> видеофильма на французском языке по материал</w:t>
            </w:r>
            <w:r w:rsidR="001C34AF" w:rsidRPr="009F56FE">
              <w:rPr>
                <w:rFonts w:cs="Times New Roman"/>
              </w:rPr>
              <w:t>ам</w:t>
            </w:r>
            <w:r w:rsidRPr="009F56FE">
              <w:rPr>
                <w:rFonts w:cs="Times New Roman"/>
              </w:rPr>
              <w:t xml:space="preserve"> программы</w:t>
            </w:r>
            <w:r w:rsidR="001C34AF" w:rsidRPr="009F56FE">
              <w:rPr>
                <w:rFonts w:cs="Times New Roman"/>
              </w:rPr>
              <w:t xml:space="preserve"> </w:t>
            </w:r>
            <w:r w:rsidRPr="009F56FE">
              <w:rPr>
                <w:rFonts w:cs="Times New Roman"/>
              </w:rPr>
              <w:t xml:space="preserve"> «Французский язык</w:t>
            </w:r>
            <w:r w:rsidR="00D45CB5" w:rsidRPr="009F56FE">
              <w:rPr>
                <w:rFonts w:cs="Times New Roman"/>
              </w:rPr>
              <w:t xml:space="preserve"> для </w:t>
            </w:r>
            <w:r w:rsidR="005120FA">
              <w:rPr>
                <w:rFonts w:cs="Times New Roman"/>
              </w:rPr>
              <w:t xml:space="preserve">профессиональных целей» (французский экономический) </w:t>
            </w:r>
            <w:r w:rsidR="00FA4A6D" w:rsidRPr="009F56FE">
              <w:rPr>
                <w:rFonts w:cs="Times New Roman"/>
              </w:rPr>
              <w:t>для студентов</w:t>
            </w:r>
            <w:r w:rsidR="00D45CB5" w:rsidRPr="009F56FE">
              <w:rPr>
                <w:rFonts w:cs="Times New Roman"/>
              </w:rPr>
              <w:t xml:space="preserve"> 3</w:t>
            </w:r>
            <w:r w:rsidR="00FA4A6D" w:rsidRPr="009F56FE">
              <w:rPr>
                <w:rFonts w:cs="Times New Roman"/>
              </w:rPr>
              <w:t xml:space="preserve"> </w:t>
            </w:r>
            <w:r w:rsidR="0020176E" w:rsidRPr="009F56FE">
              <w:rPr>
                <w:rFonts w:cs="Times New Roman"/>
              </w:rPr>
              <w:t>года обучения.</w:t>
            </w:r>
            <w:r w:rsidRPr="009F56FE">
              <w:rPr>
                <w:rFonts w:cs="Times New Roman"/>
              </w:rPr>
              <w:t xml:space="preserve"> </w:t>
            </w:r>
            <w:proofErr w:type="gramStart"/>
            <w:r w:rsidRPr="009F56FE">
              <w:rPr>
                <w:rFonts w:cs="Times New Roman"/>
              </w:rPr>
              <w:t>Работа над фильмом включае</w:t>
            </w:r>
            <w:r w:rsidR="00FA4A6D" w:rsidRPr="009F56FE">
              <w:rPr>
                <w:rFonts w:cs="Times New Roman"/>
              </w:rPr>
              <w:t>т</w:t>
            </w:r>
            <w:r w:rsidRPr="009F56FE">
              <w:rPr>
                <w:rFonts w:cs="Times New Roman"/>
              </w:rPr>
              <w:t xml:space="preserve"> 4 этапа. </w:t>
            </w:r>
            <w:r w:rsidRPr="009F56FE">
              <w:rPr>
                <w:rFonts w:cs="Times New Roman"/>
                <w:i/>
              </w:rPr>
              <w:t>1 этап</w:t>
            </w:r>
            <w:r w:rsidRPr="009F56FE">
              <w:rPr>
                <w:rFonts w:cs="Times New Roman"/>
              </w:rPr>
              <w:t xml:space="preserve"> - разработка и написание сценария с учетом </w:t>
            </w:r>
            <w:r w:rsidR="00D45CB5" w:rsidRPr="009F56FE">
              <w:rPr>
                <w:rFonts w:cs="Times New Roman"/>
              </w:rPr>
              <w:t xml:space="preserve">рассматриваемых в курсе учебных тем по экономике и </w:t>
            </w:r>
            <w:r w:rsidRPr="009F56FE">
              <w:rPr>
                <w:rFonts w:cs="Times New Roman"/>
              </w:rPr>
              <w:t xml:space="preserve">социокультурных реалий. </w:t>
            </w:r>
            <w:r w:rsidRPr="009F56FE">
              <w:rPr>
                <w:rFonts w:cs="Times New Roman"/>
                <w:i/>
              </w:rPr>
              <w:t>2 этап</w:t>
            </w:r>
            <w:r w:rsidRPr="009F56FE">
              <w:rPr>
                <w:rFonts w:cs="Times New Roman"/>
              </w:rPr>
              <w:t xml:space="preserve"> –  тренировка </w:t>
            </w:r>
            <w:r w:rsidR="00FA4A6D" w:rsidRPr="009F56FE">
              <w:rPr>
                <w:rFonts w:cs="Times New Roman"/>
              </w:rPr>
              <w:t xml:space="preserve">коммуникативно-игровых навыков и умений, а также </w:t>
            </w:r>
            <w:r w:rsidRPr="009F56FE">
              <w:rPr>
                <w:rFonts w:cs="Times New Roman"/>
              </w:rPr>
              <w:t>произносительн</w:t>
            </w:r>
            <w:r w:rsidR="001C34AF" w:rsidRPr="009F56FE">
              <w:rPr>
                <w:rFonts w:cs="Times New Roman"/>
              </w:rPr>
              <w:t>ых навыков при подготовке ролей</w:t>
            </w:r>
            <w:r w:rsidRPr="009F56FE">
              <w:rPr>
                <w:rFonts w:cs="Times New Roman"/>
              </w:rPr>
              <w:t xml:space="preserve">. </w:t>
            </w:r>
            <w:r w:rsidRPr="009F56FE">
              <w:rPr>
                <w:rFonts w:cs="Times New Roman"/>
                <w:i/>
              </w:rPr>
              <w:t>3 этап</w:t>
            </w:r>
            <w:r w:rsidRPr="009F56FE">
              <w:rPr>
                <w:rFonts w:cs="Times New Roman"/>
              </w:rPr>
              <w:t xml:space="preserve"> – съемки, отбор наилучших дублей. </w:t>
            </w:r>
            <w:r w:rsidRPr="009F56FE">
              <w:rPr>
                <w:rFonts w:cs="Times New Roman"/>
                <w:i/>
              </w:rPr>
              <w:t>4 этап</w:t>
            </w:r>
            <w:r w:rsidRPr="009F56FE">
              <w:rPr>
                <w:rFonts w:cs="Times New Roman"/>
              </w:rPr>
              <w:t xml:space="preserve"> – монтаж, подбор музыкального сопровождения и создание итогового варианта фильма. </w:t>
            </w:r>
            <w:r w:rsidR="00805AB4" w:rsidRPr="009F56FE">
              <w:rPr>
                <w:rFonts w:cs="Times New Roman"/>
              </w:rPr>
              <w:t xml:space="preserve"> </w:t>
            </w:r>
            <w:proofErr w:type="gramEnd"/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pPr>
              <w:rPr>
                <w:b/>
              </w:rPr>
            </w:pPr>
            <w:r w:rsidRPr="00EE1D1A">
              <w:rPr>
                <w:b/>
              </w:rPr>
              <w:t>Цель и задачи проекта</w:t>
            </w:r>
          </w:p>
        </w:tc>
        <w:tc>
          <w:tcPr>
            <w:tcW w:w="5718" w:type="dxa"/>
          </w:tcPr>
          <w:p w:rsidR="00805AB4" w:rsidRPr="00EE1D1A" w:rsidRDefault="00805AB4" w:rsidP="005C7098">
            <w:r w:rsidRPr="00EE1D1A">
              <w:rPr>
                <w:b/>
              </w:rPr>
              <w:t>Цель</w:t>
            </w:r>
            <w:r w:rsidRPr="00EE1D1A">
              <w:t xml:space="preserve">: </w:t>
            </w:r>
            <w:r w:rsidR="0020176E" w:rsidRPr="00EE1D1A">
              <w:t>создание</w:t>
            </w:r>
            <w:r w:rsidR="001C34AF" w:rsidRPr="00EE1D1A">
              <w:t xml:space="preserve"> фильма, способствующего</w:t>
            </w:r>
            <w:r w:rsidR="0020176E" w:rsidRPr="00EE1D1A">
              <w:t xml:space="preserve"> повышению </w:t>
            </w:r>
            <w:r w:rsidR="001C34AF" w:rsidRPr="00EE1D1A">
              <w:t xml:space="preserve"> мотивации к освоению французского</w:t>
            </w:r>
            <w:r w:rsidR="00AA4721" w:rsidRPr="00EE1D1A">
              <w:t xml:space="preserve"> язык</w:t>
            </w:r>
            <w:r w:rsidR="001C34AF" w:rsidRPr="00EE1D1A">
              <w:t>а</w:t>
            </w:r>
            <w:r w:rsidR="0020176E" w:rsidRPr="00EE1D1A">
              <w:t xml:space="preserve"> на основе учебных и аутентичных материалов, представляющих интерес для студентов</w:t>
            </w:r>
          </w:p>
          <w:p w:rsidR="00805AB4" w:rsidRPr="00EE1D1A" w:rsidRDefault="00805AB4" w:rsidP="005C7098">
            <w:r w:rsidRPr="00EE1D1A">
              <w:rPr>
                <w:b/>
              </w:rPr>
              <w:t>Задачи</w:t>
            </w:r>
            <w:r w:rsidRPr="00EE1D1A">
              <w:t>:</w:t>
            </w:r>
          </w:p>
          <w:p w:rsidR="00314733" w:rsidRPr="00EE1D1A" w:rsidRDefault="00805AB4" w:rsidP="005C7098">
            <w:r w:rsidRPr="00EE1D1A">
              <w:t xml:space="preserve">- </w:t>
            </w:r>
            <w:r w:rsidR="00314733" w:rsidRPr="00EE1D1A">
              <w:t>сравнение</w:t>
            </w:r>
            <w:r w:rsidR="00F904E3">
              <w:t xml:space="preserve"> экономических и социокультурных</w:t>
            </w:r>
            <w:r w:rsidR="00314733" w:rsidRPr="00EE1D1A">
              <w:t xml:space="preserve"> особенностей жизни во Франции и России,</w:t>
            </w:r>
          </w:p>
          <w:p w:rsidR="00AA4721" w:rsidRPr="00EE1D1A" w:rsidRDefault="00314733" w:rsidP="005C7098">
            <w:r w:rsidRPr="00EE1D1A">
              <w:t xml:space="preserve">- </w:t>
            </w:r>
            <w:r w:rsidR="00AA4721" w:rsidRPr="00EE1D1A">
              <w:t xml:space="preserve">выявление </w:t>
            </w:r>
            <w:r w:rsidRPr="00EE1D1A">
              <w:t xml:space="preserve">учебных </w:t>
            </w:r>
            <w:r w:rsidR="00AA4721" w:rsidRPr="00EE1D1A">
              <w:t xml:space="preserve">(лексико-грамматических) </w:t>
            </w:r>
            <w:r w:rsidRPr="00EE1D1A">
              <w:t>тем</w:t>
            </w:r>
            <w:r w:rsidR="00AA4721" w:rsidRPr="00EE1D1A">
              <w:t xml:space="preserve">, представляющих наибольший интерес </w:t>
            </w:r>
            <w:proofErr w:type="gramStart"/>
            <w:r w:rsidR="00AA4721" w:rsidRPr="00EE1D1A">
              <w:t>для</w:t>
            </w:r>
            <w:proofErr w:type="gramEnd"/>
            <w:r w:rsidR="00AA4721" w:rsidRPr="00EE1D1A">
              <w:t xml:space="preserve"> </w:t>
            </w:r>
            <w:r w:rsidR="0020176E" w:rsidRPr="00EE1D1A">
              <w:t>изуч</w:t>
            </w:r>
            <w:r w:rsidR="001C34AF" w:rsidRPr="00EE1D1A">
              <w:t>ающих</w:t>
            </w:r>
            <w:r w:rsidR="00AA4721" w:rsidRPr="00EE1D1A">
              <w:t xml:space="preserve"> французск</w:t>
            </w:r>
            <w:r w:rsidR="0020176E" w:rsidRPr="00EE1D1A">
              <w:t>ий</w:t>
            </w:r>
            <w:r w:rsidR="00AA4721" w:rsidRPr="00EE1D1A">
              <w:t xml:space="preserve"> язык</w:t>
            </w:r>
            <w:r w:rsidR="00B61472" w:rsidRPr="00EE1D1A">
              <w:t>,</w:t>
            </w:r>
          </w:p>
          <w:p w:rsidR="00805AB4" w:rsidRPr="00EE1D1A" w:rsidRDefault="00314733" w:rsidP="005C7098">
            <w:r w:rsidRPr="00EE1D1A">
              <w:t xml:space="preserve">- </w:t>
            </w:r>
            <w:r w:rsidR="00805AB4" w:rsidRPr="00EE1D1A">
              <w:t>написание сценария</w:t>
            </w:r>
            <w:r w:rsidR="002E3E11" w:rsidRPr="00EE1D1A">
              <w:t xml:space="preserve"> на французском языке</w:t>
            </w:r>
            <w:r w:rsidR="00B61472" w:rsidRPr="00EE1D1A">
              <w:t>,</w:t>
            </w:r>
          </w:p>
          <w:p w:rsidR="00805AB4" w:rsidRPr="00EE1D1A" w:rsidRDefault="00805AB4" w:rsidP="005C7098">
            <w:r w:rsidRPr="00EE1D1A">
              <w:t>-</w:t>
            </w:r>
            <w:r w:rsidR="00314733" w:rsidRPr="00EE1D1A">
              <w:t xml:space="preserve"> работа над ролями (навыки </w:t>
            </w:r>
            <w:r w:rsidR="00A060C4" w:rsidRPr="00EE1D1A">
              <w:t xml:space="preserve">произношения на французском языке, навыки </w:t>
            </w:r>
            <w:r w:rsidR="00314733" w:rsidRPr="00EE1D1A">
              <w:t>актерского мастерства)</w:t>
            </w:r>
            <w:r w:rsidR="00B61472" w:rsidRPr="00EE1D1A">
              <w:t>,</w:t>
            </w:r>
          </w:p>
          <w:p w:rsidR="00A3561B" w:rsidRPr="00EE1D1A" w:rsidRDefault="00314733" w:rsidP="00BC42DF">
            <w:r w:rsidRPr="00EE1D1A">
              <w:t>- операторская работа – съемки фильма</w:t>
            </w:r>
            <w:r w:rsidR="00A060C4" w:rsidRPr="00EE1D1A">
              <w:t>, монтаж</w:t>
            </w:r>
            <w:r w:rsidR="00E144F9" w:rsidRPr="00EE1D1A">
              <w:t xml:space="preserve"> и создание итогового продукта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pPr>
              <w:rPr>
                <w:b/>
              </w:rPr>
            </w:pPr>
            <w:r w:rsidRPr="00EE1D1A">
              <w:rPr>
                <w:b/>
              </w:rPr>
              <w:t>Виды деятельности, выполняемые студентом в проекте</w:t>
            </w:r>
            <w:r w:rsidR="001C34AF" w:rsidRPr="00EE1D1A">
              <w:rPr>
                <w:b/>
              </w:rPr>
              <w:t xml:space="preserve"> </w:t>
            </w:r>
            <w:r w:rsidRPr="00EE1D1A">
              <w:rPr>
                <w:b/>
              </w:rPr>
              <w:t>/</w:t>
            </w:r>
            <w:r w:rsidR="001C34AF" w:rsidRPr="00EE1D1A">
              <w:rPr>
                <w:b/>
              </w:rPr>
              <w:t xml:space="preserve"> </w:t>
            </w:r>
            <w:r w:rsidRPr="00EE1D1A">
              <w:rPr>
                <w:b/>
              </w:rPr>
              <w:t>отрабатываемые навыки</w:t>
            </w:r>
          </w:p>
        </w:tc>
        <w:tc>
          <w:tcPr>
            <w:tcW w:w="5718" w:type="dxa"/>
          </w:tcPr>
          <w:p w:rsidR="00E36512" w:rsidRPr="00EE1D1A" w:rsidRDefault="00E36512" w:rsidP="00E15028">
            <w:pPr>
              <w:pStyle w:val="a4"/>
              <w:numPr>
                <w:ilvl w:val="0"/>
                <w:numId w:val="6"/>
              </w:numPr>
              <w:ind w:left="176" w:hanging="284"/>
            </w:pPr>
            <w:r w:rsidRPr="00EE1D1A">
              <w:t xml:space="preserve">Поисковая деятельность в процессе сравнения особенностей жизни во Франции и России и выявления актуальных учебных (лексико-грамматических) </w:t>
            </w:r>
            <w:r w:rsidR="00EE1D1A" w:rsidRPr="00EE1D1A">
              <w:t>тем</w:t>
            </w:r>
          </w:p>
          <w:p w:rsidR="00E36512" w:rsidRPr="00EE1D1A" w:rsidRDefault="00B61472" w:rsidP="00E15028">
            <w:pPr>
              <w:pStyle w:val="a4"/>
              <w:numPr>
                <w:ilvl w:val="0"/>
                <w:numId w:val="6"/>
              </w:numPr>
              <w:ind w:left="176" w:hanging="284"/>
            </w:pPr>
            <w:r w:rsidRPr="00EE1D1A">
              <w:t xml:space="preserve">Отработка навыков написания диалогических </w:t>
            </w:r>
            <w:r w:rsidR="00DC32C7" w:rsidRPr="00EE1D1A">
              <w:t xml:space="preserve"> и </w:t>
            </w:r>
            <w:r w:rsidR="00EE1D1A" w:rsidRPr="00EE1D1A">
              <w:t xml:space="preserve">монологических </w:t>
            </w:r>
            <w:r w:rsidRPr="00EE1D1A">
              <w:t xml:space="preserve">текстов и навыков логичности </w:t>
            </w:r>
            <w:r w:rsidR="00EE1D1A" w:rsidRPr="00EE1D1A">
              <w:t>изложения при работе</w:t>
            </w:r>
            <w:r w:rsidRPr="00EE1D1A">
              <w:t xml:space="preserve"> над сценарием</w:t>
            </w:r>
          </w:p>
          <w:p w:rsidR="00B61472" w:rsidRPr="00EE1D1A" w:rsidRDefault="00B61472" w:rsidP="00E15028">
            <w:pPr>
              <w:pStyle w:val="a4"/>
              <w:numPr>
                <w:ilvl w:val="0"/>
                <w:numId w:val="6"/>
              </w:numPr>
              <w:ind w:left="176" w:hanging="284"/>
            </w:pPr>
            <w:r w:rsidRPr="00EE1D1A">
              <w:t>Тренировка произносительных (фонетических) навыков в процессе работы над ролью</w:t>
            </w:r>
          </w:p>
          <w:p w:rsidR="00E36512" w:rsidRPr="00EE1D1A" w:rsidRDefault="00E36512" w:rsidP="00E15028">
            <w:pPr>
              <w:pStyle w:val="a4"/>
              <w:numPr>
                <w:ilvl w:val="0"/>
                <w:numId w:val="6"/>
              </w:numPr>
              <w:ind w:left="176" w:hanging="284"/>
            </w:pPr>
            <w:r w:rsidRPr="00EE1D1A">
              <w:t>Актерская работа</w:t>
            </w:r>
            <w:r w:rsidR="00724AD5" w:rsidRPr="00EE1D1A">
              <w:t xml:space="preserve">, </w:t>
            </w:r>
            <w:r w:rsidR="00EE1D1A" w:rsidRPr="00EE1D1A">
              <w:t>развитие коммуникативных</w:t>
            </w:r>
            <w:r w:rsidR="00724AD5" w:rsidRPr="00EE1D1A">
              <w:t xml:space="preserve"> </w:t>
            </w:r>
            <w:r w:rsidR="00EE1D1A" w:rsidRPr="00EE1D1A">
              <w:t>навыков</w:t>
            </w:r>
          </w:p>
          <w:p w:rsidR="006D3608" w:rsidRPr="00EE1D1A" w:rsidRDefault="00B61472" w:rsidP="00E15028">
            <w:pPr>
              <w:pStyle w:val="a4"/>
              <w:numPr>
                <w:ilvl w:val="0"/>
                <w:numId w:val="6"/>
              </w:numPr>
              <w:ind w:left="176" w:hanging="284"/>
            </w:pPr>
            <w:r w:rsidRPr="00EE1D1A">
              <w:lastRenderedPageBreak/>
              <w:t xml:space="preserve">Отработка навыков создания </w:t>
            </w:r>
            <w:r w:rsidR="00E15028" w:rsidRPr="00EE1D1A">
              <w:t>видео контента</w:t>
            </w:r>
            <w:r w:rsidR="00DC32C7" w:rsidRPr="00EE1D1A">
              <w:t xml:space="preserve"> </w:t>
            </w:r>
            <w:r w:rsidR="00EE1D1A" w:rsidRPr="00EE1D1A">
              <w:t>-</w:t>
            </w:r>
            <w:r w:rsidRPr="00EE1D1A">
              <w:t xml:space="preserve"> о</w:t>
            </w:r>
            <w:r w:rsidR="00DF643D" w:rsidRPr="00EE1D1A">
              <w:t>ператорская работа</w:t>
            </w:r>
            <w:r w:rsidRPr="00EE1D1A">
              <w:t>, м</w:t>
            </w:r>
            <w:r w:rsidR="00DF643D" w:rsidRPr="00EE1D1A">
              <w:t>онтаж видео</w:t>
            </w:r>
          </w:p>
          <w:p w:rsidR="00190785" w:rsidRPr="00EE1D1A" w:rsidRDefault="006D3608" w:rsidP="00E15028">
            <w:pPr>
              <w:pStyle w:val="a4"/>
              <w:numPr>
                <w:ilvl w:val="0"/>
                <w:numId w:val="6"/>
              </w:numPr>
              <w:ind w:left="176" w:hanging="284"/>
            </w:pPr>
            <w:r w:rsidRPr="00EE1D1A">
              <w:t>Тренировка и развитие умений</w:t>
            </w:r>
            <w:r w:rsidR="00190785" w:rsidRPr="00EE1D1A">
              <w:t xml:space="preserve"> </w:t>
            </w:r>
            <w:r w:rsidRPr="00EE1D1A">
              <w:t xml:space="preserve">взаимодействия </w:t>
            </w:r>
            <w:r w:rsidR="00190785" w:rsidRPr="00EE1D1A">
              <w:t>в проектной группе</w:t>
            </w:r>
            <w:r w:rsidRPr="00EE1D1A">
              <w:t xml:space="preserve"> и навыков самоанализа и самоконтроля 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r w:rsidRPr="00EE1D1A">
              <w:lastRenderedPageBreak/>
              <w:t>Сроки реализации проекта</w:t>
            </w:r>
          </w:p>
        </w:tc>
        <w:tc>
          <w:tcPr>
            <w:tcW w:w="5718" w:type="dxa"/>
          </w:tcPr>
          <w:p w:rsidR="00A3561B" w:rsidRPr="00EE1D1A" w:rsidRDefault="003C54E5" w:rsidP="00875C8B">
            <w:pPr>
              <w:rPr>
                <w:i/>
              </w:rPr>
            </w:pPr>
            <w:r>
              <w:rPr>
                <w:i/>
              </w:rPr>
              <w:t>2</w:t>
            </w:r>
            <w:r w:rsidR="00875C8B">
              <w:rPr>
                <w:i/>
              </w:rPr>
              <w:t>1</w:t>
            </w:r>
            <w:r w:rsidR="00943E7B">
              <w:rPr>
                <w:i/>
              </w:rPr>
              <w:t xml:space="preserve"> </w:t>
            </w:r>
            <w:r>
              <w:rPr>
                <w:i/>
              </w:rPr>
              <w:t>января – 2</w:t>
            </w:r>
            <w:r w:rsidR="00875C8B">
              <w:rPr>
                <w:i/>
              </w:rPr>
              <w:t>1</w:t>
            </w:r>
            <w:r w:rsidR="00943E7B">
              <w:rPr>
                <w:i/>
              </w:rPr>
              <w:t xml:space="preserve"> </w:t>
            </w:r>
            <w:r w:rsidR="00082532" w:rsidRPr="00EE1D1A">
              <w:rPr>
                <w:i/>
              </w:rPr>
              <w:t>июня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r w:rsidRPr="00EE1D1A">
              <w:t>Количество кредитов</w:t>
            </w:r>
          </w:p>
        </w:tc>
        <w:tc>
          <w:tcPr>
            <w:tcW w:w="5718" w:type="dxa"/>
          </w:tcPr>
          <w:p w:rsidR="00A3561B" w:rsidRPr="00EE1D1A" w:rsidRDefault="00875C8B" w:rsidP="0020176E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r w:rsidRPr="00EE1D1A">
              <w:t>Тип занятости студента</w:t>
            </w:r>
          </w:p>
        </w:tc>
        <w:tc>
          <w:tcPr>
            <w:tcW w:w="5718" w:type="dxa"/>
          </w:tcPr>
          <w:p w:rsidR="00A13E7F" w:rsidRPr="00EE1D1A" w:rsidRDefault="00DF643D" w:rsidP="00A13E7F">
            <w:pPr>
              <w:rPr>
                <w:i/>
              </w:rPr>
            </w:pPr>
            <w:r w:rsidRPr="00EE1D1A">
              <w:rPr>
                <w:i/>
              </w:rPr>
              <w:t xml:space="preserve">Работа на месте + удаленная работа 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r w:rsidRPr="00EE1D1A">
              <w:t>Интенсивность (часы в неделю)</w:t>
            </w:r>
          </w:p>
          <w:p w:rsidR="00A3561B" w:rsidRPr="00EE1D1A" w:rsidRDefault="00A3561B" w:rsidP="00BC42DF"/>
        </w:tc>
        <w:tc>
          <w:tcPr>
            <w:tcW w:w="5718" w:type="dxa"/>
          </w:tcPr>
          <w:p w:rsidR="00A3561B" w:rsidRPr="00EE1D1A" w:rsidRDefault="00082532" w:rsidP="00E36512">
            <w:pPr>
              <w:rPr>
                <w:i/>
              </w:rPr>
            </w:pPr>
            <w:r w:rsidRPr="00EE1D1A">
              <w:rPr>
                <w:i/>
              </w:rPr>
              <w:t>5 часов</w:t>
            </w:r>
            <w:r w:rsidR="00E36512" w:rsidRPr="00EE1D1A">
              <w:rPr>
                <w:i/>
              </w:rPr>
              <w:t xml:space="preserve"> (25 недель)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r w:rsidRPr="00EE1D1A">
              <w:t>Вид проектной деятельности</w:t>
            </w:r>
          </w:p>
        </w:tc>
        <w:tc>
          <w:tcPr>
            <w:tcW w:w="5718" w:type="dxa"/>
          </w:tcPr>
          <w:p w:rsidR="00A13E7F" w:rsidRPr="00EE1D1A" w:rsidRDefault="00A13E7F" w:rsidP="00A13E7F">
            <w:pPr>
              <w:rPr>
                <w:i/>
                <w:iCs/>
              </w:rPr>
            </w:pPr>
            <w:r w:rsidRPr="00EE1D1A">
              <w:rPr>
                <w:i/>
                <w:iCs/>
              </w:rPr>
              <w:t>Студенты выполняют задачи как индивидуально, так и в группе.</w:t>
            </w:r>
          </w:p>
          <w:p w:rsidR="00A3561B" w:rsidRPr="00EE1D1A" w:rsidRDefault="00A13E7F" w:rsidP="00082532">
            <w:pPr>
              <w:rPr>
                <w:i/>
              </w:rPr>
            </w:pPr>
            <w:r w:rsidRPr="00EE1D1A">
              <w:rPr>
                <w:i/>
                <w:iCs/>
              </w:rPr>
              <w:t xml:space="preserve">Исследовательская работа на этапе </w:t>
            </w:r>
            <w:r w:rsidR="00082532" w:rsidRPr="00EE1D1A">
              <w:rPr>
                <w:i/>
                <w:iCs/>
              </w:rPr>
              <w:t xml:space="preserve">отбора материала для сюжета и </w:t>
            </w:r>
            <w:r w:rsidRPr="00EE1D1A">
              <w:rPr>
                <w:i/>
                <w:iCs/>
              </w:rPr>
              <w:t xml:space="preserve">подготовки </w:t>
            </w:r>
            <w:r w:rsidR="00082532" w:rsidRPr="00EE1D1A">
              <w:rPr>
                <w:i/>
                <w:iCs/>
              </w:rPr>
              <w:t>сценария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r w:rsidRPr="00EE1D1A">
              <w:t>Требования к студентам, участникам проекта</w:t>
            </w:r>
          </w:p>
        </w:tc>
        <w:tc>
          <w:tcPr>
            <w:tcW w:w="5718" w:type="dxa"/>
          </w:tcPr>
          <w:p w:rsidR="00082532" w:rsidRPr="00EE1D1A" w:rsidRDefault="00A3561B" w:rsidP="00BC42DF">
            <w:pPr>
              <w:rPr>
                <w:i/>
              </w:rPr>
            </w:pPr>
            <w:r w:rsidRPr="00EE1D1A">
              <w:rPr>
                <w:i/>
              </w:rPr>
              <w:t>-</w:t>
            </w:r>
            <w:r w:rsidR="00082532" w:rsidRPr="00EE1D1A">
              <w:rPr>
                <w:i/>
              </w:rPr>
              <w:t xml:space="preserve"> владение фр</w:t>
            </w:r>
            <w:r w:rsidR="00DC32C7" w:rsidRPr="00EE1D1A">
              <w:rPr>
                <w:i/>
              </w:rPr>
              <w:t>анцузским языком не ниже уровня</w:t>
            </w:r>
            <w:r w:rsidR="00E41C6A">
              <w:rPr>
                <w:i/>
              </w:rPr>
              <w:t xml:space="preserve"> </w:t>
            </w:r>
            <w:r w:rsidR="0065586A">
              <w:rPr>
                <w:i/>
              </w:rPr>
              <w:t>В</w:t>
            </w:r>
            <w:proofErr w:type="gramStart"/>
            <w:r w:rsidR="0065586A">
              <w:rPr>
                <w:i/>
              </w:rPr>
              <w:t>1</w:t>
            </w:r>
            <w:proofErr w:type="gramEnd"/>
            <w:r w:rsidR="0082260E" w:rsidRPr="00EE1D1A">
              <w:rPr>
                <w:i/>
              </w:rPr>
              <w:t>,</w:t>
            </w:r>
          </w:p>
          <w:p w:rsidR="00A3561B" w:rsidRPr="00EE1D1A" w:rsidRDefault="00082532" w:rsidP="00BC42DF">
            <w:pPr>
              <w:rPr>
                <w:i/>
              </w:rPr>
            </w:pPr>
            <w:r w:rsidRPr="00EE1D1A">
              <w:rPr>
                <w:i/>
              </w:rPr>
              <w:t>-</w:t>
            </w:r>
            <w:r w:rsidR="00665EE6">
              <w:rPr>
                <w:i/>
              </w:rPr>
              <w:t xml:space="preserve"> </w:t>
            </w:r>
            <w:r w:rsidR="00A3561B" w:rsidRPr="00EE1D1A">
              <w:rPr>
                <w:i/>
              </w:rPr>
              <w:t>навыки поиска и обработки информации</w:t>
            </w:r>
            <w:r w:rsidR="0082260E" w:rsidRPr="00EE1D1A">
              <w:rPr>
                <w:i/>
              </w:rPr>
              <w:t>,</w:t>
            </w:r>
          </w:p>
          <w:p w:rsidR="00DC32C7" w:rsidRPr="00EE1D1A" w:rsidRDefault="00A3561B" w:rsidP="00BC42DF">
            <w:pPr>
              <w:rPr>
                <w:i/>
              </w:rPr>
            </w:pPr>
            <w:r w:rsidRPr="00EE1D1A">
              <w:rPr>
                <w:i/>
              </w:rPr>
              <w:t xml:space="preserve">- навыки </w:t>
            </w:r>
            <w:r w:rsidR="00082532" w:rsidRPr="00EE1D1A">
              <w:rPr>
                <w:i/>
              </w:rPr>
              <w:t xml:space="preserve">написания художественного текста, </w:t>
            </w:r>
          </w:p>
          <w:p w:rsidR="00A3561B" w:rsidRPr="00EE1D1A" w:rsidRDefault="00DC32C7" w:rsidP="00BC42DF">
            <w:pPr>
              <w:rPr>
                <w:i/>
              </w:rPr>
            </w:pPr>
            <w:r w:rsidRPr="00EE1D1A">
              <w:rPr>
                <w:i/>
              </w:rPr>
              <w:t>- навыки работы</w:t>
            </w:r>
            <w:r w:rsidR="00082532" w:rsidRPr="00EE1D1A">
              <w:rPr>
                <w:i/>
              </w:rPr>
              <w:t xml:space="preserve"> с разными стилями</w:t>
            </w:r>
            <w:r w:rsidR="00A3561B" w:rsidRPr="00EE1D1A">
              <w:rPr>
                <w:i/>
              </w:rPr>
              <w:t>,</w:t>
            </w:r>
          </w:p>
          <w:p w:rsidR="00A3561B" w:rsidRPr="00EE1D1A" w:rsidRDefault="00A3561B" w:rsidP="00BC42DF">
            <w:pPr>
              <w:rPr>
                <w:i/>
              </w:rPr>
            </w:pPr>
            <w:r w:rsidRPr="00EE1D1A">
              <w:rPr>
                <w:i/>
              </w:rPr>
              <w:t>- навыки видеомонтажа</w:t>
            </w:r>
            <w:r w:rsidR="0082260E" w:rsidRPr="00EE1D1A">
              <w:rPr>
                <w:i/>
              </w:rPr>
              <w:t>,</w:t>
            </w:r>
          </w:p>
          <w:p w:rsidR="00082532" w:rsidRPr="00EE1D1A" w:rsidRDefault="00EE1D1A" w:rsidP="00BC42DF">
            <w:pPr>
              <w:rPr>
                <w:i/>
              </w:rPr>
            </w:pPr>
            <w:r w:rsidRPr="00EE1D1A">
              <w:rPr>
                <w:i/>
              </w:rPr>
              <w:t>- умение работать в группе,</w:t>
            </w:r>
          </w:p>
          <w:p w:rsidR="00A13E7F" w:rsidRPr="00EE1D1A" w:rsidRDefault="00082532" w:rsidP="00BC42DF">
            <w:pPr>
              <w:rPr>
                <w:i/>
              </w:rPr>
            </w:pPr>
            <w:r w:rsidRPr="00EE1D1A">
              <w:rPr>
                <w:i/>
              </w:rPr>
              <w:t>- исполнительность и пунктуальность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pPr>
              <w:rPr>
                <w:b/>
              </w:rPr>
            </w:pPr>
            <w:r w:rsidRPr="00EE1D1A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718" w:type="dxa"/>
          </w:tcPr>
          <w:p w:rsidR="00033518" w:rsidRPr="00EE1D1A" w:rsidRDefault="00A3561B" w:rsidP="00BC42DF">
            <w:pPr>
              <w:rPr>
                <w:i/>
              </w:rPr>
            </w:pPr>
            <w:r w:rsidRPr="00EE1D1A">
              <w:rPr>
                <w:i/>
              </w:rPr>
              <w:t xml:space="preserve">Выпуск </w:t>
            </w:r>
            <w:r w:rsidR="00082532" w:rsidRPr="00EE1D1A">
              <w:rPr>
                <w:i/>
              </w:rPr>
              <w:t>фильма</w:t>
            </w:r>
          </w:p>
        </w:tc>
      </w:tr>
      <w:tr w:rsidR="00EE1D1A" w:rsidRPr="00EE1D1A" w:rsidTr="00E41C6A">
        <w:tc>
          <w:tcPr>
            <w:tcW w:w="4313" w:type="dxa"/>
          </w:tcPr>
          <w:p w:rsidR="00A3561B" w:rsidRPr="00EE1D1A" w:rsidRDefault="00A3561B" w:rsidP="00BC42DF">
            <w:pPr>
              <w:rPr>
                <w:b/>
              </w:rPr>
            </w:pPr>
            <w:r w:rsidRPr="00EE1D1A">
              <w:rPr>
                <w:b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718" w:type="dxa"/>
          </w:tcPr>
          <w:p w:rsidR="003D4D3A" w:rsidRPr="00EE1D1A" w:rsidRDefault="00A3561B" w:rsidP="00EE1D1A">
            <w:pPr>
              <w:rPr>
                <w:i/>
              </w:rPr>
            </w:pPr>
            <w:r w:rsidRPr="00EE1D1A">
              <w:rPr>
                <w:i/>
              </w:rPr>
              <w:t xml:space="preserve">Тексты,  </w:t>
            </w:r>
            <w:r w:rsidR="00EE1D1A" w:rsidRPr="00EE1D1A">
              <w:rPr>
                <w:i/>
              </w:rPr>
              <w:t>видео</w:t>
            </w:r>
            <w:r w:rsidRPr="00EE1D1A">
              <w:rPr>
                <w:i/>
              </w:rPr>
              <w:t xml:space="preserve">материалы </w:t>
            </w:r>
            <w:r w:rsidR="00082532" w:rsidRPr="00EE1D1A">
              <w:rPr>
                <w:i/>
              </w:rPr>
              <w:t>в электронном виде</w:t>
            </w:r>
          </w:p>
        </w:tc>
      </w:tr>
      <w:tr w:rsidR="00EE1D1A" w:rsidRPr="00EE1D1A" w:rsidTr="00E41C6A">
        <w:tc>
          <w:tcPr>
            <w:tcW w:w="4313" w:type="dxa"/>
          </w:tcPr>
          <w:p w:rsidR="00AE2383" w:rsidRPr="00EE1D1A" w:rsidRDefault="00AE2383" w:rsidP="00BC42DF">
            <w:pPr>
              <w:rPr>
                <w:rFonts w:cs="Times New Roman"/>
                <w:b/>
              </w:rPr>
            </w:pPr>
            <w:r w:rsidRPr="00EE1D1A">
              <w:rPr>
                <w:rFonts w:cs="Times New Roman"/>
                <w:b/>
              </w:rPr>
              <w:t>Критерии оценивания результатов проекта</w:t>
            </w:r>
            <w:r w:rsidR="00E15028" w:rsidRPr="00EE1D1A">
              <w:rPr>
                <w:rFonts w:cs="Times New Roman"/>
                <w:b/>
              </w:rPr>
              <w:t xml:space="preserve"> </w:t>
            </w:r>
          </w:p>
          <w:p w:rsidR="00E15028" w:rsidRPr="00EE1D1A" w:rsidRDefault="00E15028" w:rsidP="00E15028">
            <w:pPr>
              <w:rPr>
                <w:b/>
              </w:rPr>
            </w:pPr>
          </w:p>
        </w:tc>
        <w:tc>
          <w:tcPr>
            <w:tcW w:w="5718" w:type="dxa"/>
          </w:tcPr>
          <w:p w:rsidR="00AE2383" w:rsidRPr="00EE1D1A" w:rsidRDefault="00082532" w:rsidP="00BC42DF">
            <w:r w:rsidRPr="00EE1D1A">
              <w:t xml:space="preserve">- </w:t>
            </w:r>
            <w:r w:rsidR="00AE2383" w:rsidRPr="00EE1D1A">
              <w:t>Интенсивность и качество работы на проекте</w:t>
            </w:r>
          </w:p>
          <w:p w:rsidR="00056E83" w:rsidRPr="00EE1D1A" w:rsidRDefault="00082532" w:rsidP="00BC42DF">
            <w:pPr>
              <w:rPr>
                <w:i/>
              </w:rPr>
            </w:pPr>
            <w:r w:rsidRPr="00EE1D1A">
              <w:t>- Оценивание</w:t>
            </w:r>
            <w:r w:rsidR="00056E83" w:rsidRPr="00EE1D1A">
              <w:t xml:space="preserve"> написанного сценария</w:t>
            </w:r>
            <w:r w:rsidR="00056E83" w:rsidRPr="00EE1D1A">
              <w:rPr>
                <w:i/>
              </w:rPr>
              <w:t xml:space="preserve"> (</w:t>
            </w:r>
            <w:r w:rsidR="0020176E" w:rsidRPr="00EE1D1A">
              <w:rPr>
                <w:i/>
              </w:rPr>
              <w:t>соответствие текста лексико-грамматическим и синтаксическим нормам французского языка, корректное использование пройденного (учебного) материала для</w:t>
            </w:r>
            <w:r w:rsidR="00056E83" w:rsidRPr="00EE1D1A">
              <w:rPr>
                <w:i/>
              </w:rPr>
              <w:t xml:space="preserve"> его</w:t>
            </w:r>
            <w:r w:rsidR="0020176E" w:rsidRPr="00EE1D1A">
              <w:rPr>
                <w:i/>
              </w:rPr>
              <w:t xml:space="preserve"> активизации в диалогах, </w:t>
            </w:r>
            <w:r w:rsidR="00056E83" w:rsidRPr="00EE1D1A">
              <w:rPr>
                <w:i/>
              </w:rPr>
              <w:t>отсутствие логических и фактических несоответствий</w:t>
            </w:r>
            <w:r w:rsidR="0020176E" w:rsidRPr="00EE1D1A">
              <w:rPr>
                <w:i/>
              </w:rPr>
              <w:t xml:space="preserve"> в описании социокультурных особенностей и </w:t>
            </w:r>
            <w:r w:rsidR="00056E83" w:rsidRPr="00EE1D1A">
              <w:rPr>
                <w:i/>
              </w:rPr>
              <w:t xml:space="preserve">различий </w:t>
            </w:r>
            <w:r w:rsidR="0020176E" w:rsidRPr="00EE1D1A">
              <w:rPr>
                <w:i/>
              </w:rPr>
              <w:t xml:space="preserve">(поведенческих, </w:t>
            </w:r>
            <w:r w:rsidR="00056E83" w:rsidRPr="00EE1D1A">
              <w:rPr>
                <w:i/>
              </w:rPr>
              <w:t xml:space="preserve">ментальных, </w:t>
            </w:r>
            <w:r w:rsidR="0020176E" w:rsidRPr="00EE1D1A">
              <w:rPr>
                <w:i/>
              </w:rPr>
              <w:t>бытовых и т.п.)</w:t>
            </w:r>
            <w:r w:rsidR="00056E83" w:rsidRPr="00EE1D1A">
              <w:rPr>
                <w:i/>
              </w:rPr>
              <w:t>)</w:t>
            </w:r>
            <w:r w:rsidR="0020176E" w:rsidRPr="00EE1D1A">
              <w:rPr>
                <w:i/>
              </w:rPr>
              <w:t xml:space="preserve"> </w:t>
            </w:r>
          </w:p>
          <w:p w:rsidR="00056E83" w:rsidRPr="00EE1D1A" w:rsidRDefault="00082532" w:rsidP="00BC42DF">
            <w:pPr>
              <w:rPr>
                <w:i/>
              </w:rPr>
            </w:pPr>
            <w:r w:rsidRPr="00EE1D1A">
              <w:t>-  Оценивание произносительных навыков и умений актеров</w:t>
            </w:r>
            <w:r w:rsidR="00056E83" w:rsidRPr="00EE1D1A">
              <w:rPr>
                <w:i/>
              </w:rPr>
              <w:t xml:space="preserve"> (отсутствие фонетических ошибок, искажающих / затрудняющих восприятие звучащего текста, грамотное использование французской интонации, взаимодействие внутри проговариваемых диалогов с актерами-партнерами) </w:t>
            </w:r>
          </w:p>
          <w:p w:rsidR="001D0E9E" w:rsidRPr="00EE1D1A" w:rsidRDefault="00082532" w:rsidP="00F83A5F">
            <w:pPr>
              <w:rPr>
                <w:i/>
              </w:rPr>
            </w:pPr>
            <w:r w:rsidRPr="00EE1D1A">
              <w:rPr>
                <w:i/>
              </w:rPr>
              <w:t xml:space="preserve">- </w:t>
            </w:r>
            <w:r w:rsidRPr="00EE1D1A">
              <w:t>Оценивание монтажа и итогового продукта</w:t>
            </w:r>
            <w:r w:rsidR="00056E83" w:rsidRPr="00EE1D1A">
              <w:t xml:space="preserve"> (</w:t>
            </w:r>
            <w:r w:rsidR="00056E83" w:rsidRPr="00EE1D1A">
              <w:rPr>
                <w:i/>
              </w:rPr>
              <w:t>связность</w:t>
            </w:r>
            <w:r w:rsidR="00F83A5F" w:rsidRPr="00EE1D1A">
              <w:rPr>
                <w:i/>
              </w:rPr>
              <w:t xml:space="preserve"> и логичность отснятых</w:t>
            </w:r>
            <w:r w:rsidR="00056E83" w:rsidRPr="00EE1D1A">
              <w:rPr>
                <w:i/>
              </w:rPr>
              <w:t xml:space="preserve"> кадров,  соответствие кадров написанному сценарию, соответствие музыкального сопровождения сюжету</w:t>
            </w:r>
            <w:r w:rsidR="0029556A" w:rsidRPr="00EE1D1A">
              <w:rPr>
                <w:i/>
              </w:rPr>
              <w:t>)</w:t>
            </w:r>
          </w:p>
        </w:tc>
      </w:tr>
      <w:tr w:rsidR="00EE1D1A" w:rsidRPr="00EE1D1A" w:rsidTr="00E41C6A">
        <w:tc>
          <w:tcPr>
            <w:tcW w:w="4313" w:type="dxa"/>
          </w:tcPr>
          <w:p w:rsidR="00AE2383" w:rsidRPr="00EE1D1A" w:rsidRDefault="00AE2383" w:rsidP="00BC42DF">
            <w:r w:rsidRPr="00EE1D1A">
              <w:t>Количество вакантных мест на проекте</w:t>
            </w:r>
          </w:p>
        </w:tc>
        <w:tc>
          <w:tcPr>
            <w:tcW w:w="5718" w:type="dxa"/>
          </w:tcPr>
          <w:p w:rsidR="00AE2383" w:rsidRPr="00EE1D1A" w:rsidRDefault="00875C8B" w:rsidP="00BC42DF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EE1D1A" w:rsidRPr="00EE1D1A" w:rsidTr="00E41C6A">
        <w:tc>
          <w:tcPr>
            <w:tcW w:w="4313" w:type="dxa"/>
          </w:tcPr>
          <w:p w:rsidR="00AE2383" w:rsidRPr="00EE1D1A" w:rsidRDefault="00AE2383" w:rsidP="00BC42DF">
            <w:r w:rsidRPr="00EE1D1A">
              <w:t xml:space="preserve">Критерии отбора студентов в проект </w:t>
            </w:r>
            <w:r w:rsidRPr="00EE1D1A">
              <w:lastRenderedPageBreak/>
              <w:t>(применяются в случае большого количества заявок на проект)</w:t>
            </w:r>
          </w:p>
        </w:tc>
        <w:tc>
          <w:tcPr>
            <w:tcW w:w="5718" w:type="dxa"/>
          </w:tcPr>
          <w:p w:rsidR="00AE2383" w:rsidRPr="00EE1D1A" w:rsidRDefault="00DF7481" w:rsidP="0082260E">
            <w:pPr>
              <w:pStyle w:val="a5"/>
              <w:rPr>
                <w:rFonts w:asciiTheme="minorHAnsi" w:hAnsiTheme="minorHAnsi"/>
              </w:rPr>
            </w:pPr>
            <w:r w:rsidRPr="00EE1D1A">
              <w:rPr>
                <w:rFonts w:asciiTheme="minorHAnsi" w:hAnsiTheme="minorHAnsi"/>
              </w:rPr>
              <w:lastRenderedPageBreak/>
              <w:t>Собеседование</w:t>
            </w:r>
            <w:r w:rsidR="0082260E" w:rsidRPr="00EE1D1A">
              <w:rPr>
                <w:rFonts w:asciiTheme="minorHAnsi" w:hAnsiTheme="minorHAnsi"/>
              </w:rPr>
              <w:t xml:space="preserve"> </w:t>
            </w:r>
          </w:p>
        </w:tc>
      </w:tr>
      <w:tr w:rsidR="00EE1D1A" w:rsidRPr="00EE1D1A" w:rsidTr="00E41C6A">
        <w:tc>
          <w:tcPr>
            <w:tcW w:w="4313" w:type="dxa"/>
          </w:tcPr>
          <w:p w:rsidR="00AE2383" w:rsidRPr="00EE1D1A" w:rsidRDefault="00AE2383" w:rsidP="00BC42DF">
            <w:r w:rsidRPr="00EE1D1A">
              <w:lastRenderedPageBreak/>
              <w:t>Образовательные программы</w:t>
            </w:r>
          </w:p>
        </w:tc>
        <w:tc>
          <w:tcPr>
            <w:tcW w:w="5718" w:type="dxa"/>
          </w:tcPr>
          <w:p w:rsidR="00AE2383" w:rsidRPr="00EE1D1A" w:rsidRDefault="00DF7481" w:rsidP="00BC42DF">
            <w:pPr>
              <w:rPr>
                <w:i/>
              </w:rPr>
            </w:pPr>
            <w:r w:rsidRPr="00EE1D1A">
              <w:rPr>
                <w:i/>
              </w:rPr>
              <w:t>М</w:t>
            </w:r>
            <w:r w:rsidR="000D5266" w:rsidRPr="00EE1D1A">
              <w:rPr>
                <w:i/>
              </w:rPr>
              <w:t>ировая экономика</w:t>
            </w:r>
            <w:r w:rsidR="00875C8B">
              <w:rPr>
                <w:i/>
              </w:rPr>
              <w:t>, Международные отношения</w:t>
            </w:r>
          </w:p>
        </w:tc>
      </w:tr>
      <w:tr w:rsidR="00AE2383" w:rsidRPr="00EE1D1A" w:rsidTr="00E41C6A">
        <w:tc>
          <w:tcPr>
            <w:tcW w:w="4313" w:type="dxa"/>
          </w:tcPr>
          <w:p w:rsidR="00AE2383" w:rsidRPr="00EE1D1A" w:rsidRDefault="00AE2383" w:rsidP="00BC42DF">
            <w:r w:rsidRPr="00EE1D1A">
              <w:t>Территория</w:t>
            </w:r>
          </w:p>
        </w:tc>
        <w:tc>
          <w:tcPr>
            <w:tcW w:w="5718" w:type="dxa"/>
          </w:tcPr>
          <w:p w:rsidR="00AE2383" w:rsidRPr="00EE1D1A" w:rsidRDefault="000D5266" w:rsidP="00BC42DF">
            <w:pPr>
              <w:rPr>
                <w:i/>
              </w:rPr>
            </w:pPr>
            <w:r w:rsidRPr="00EE1D1A">
              <w:rPr>
                <w:i/>
              </w:rPr>
              <w:t>Большая Ордынка 47/7</w:t>
            </w:r>
          </w:p>
        </w:tc>
      </w:tr>
    </w:tbl>
    <w:p w:rsidR="00B7412D" w:rsidRPr="00BC5E10" w:rsidRDefault="00B7412D" w:rsidP="00D94CD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134A3B" w:rsidRDefault="00134A3B" w:rsidP="00D94CD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76F9A" w:rsidRPr="00576F9A" w:rsidRDefault="00576F9A" w:rsidP="00D94C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6F9A" w:rsidRPr="0057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A2" w:rsidRDefault="00D324A2" w:rsidP="00AA4721">
      <w:pPr>
        <w:spacing w:after="0" w:line="240" w:lineRule="auto"/>
      </w:pPr>
      <w:r>
        <w:separator/>
      </w:r>
    </w:p>
  </w:endnote>
  <w:endnote w:type="continuationSeparator" w:id="0">
    <w:p w:rsidR="00D324A2" w:rsidRDefault="00D324A2" w:rsidP="00AA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A2" w:rsidRDefault="00D324A2" w:rsidP="00AA4721">
      <w:pPr>
        <w:spacing w:after="0" w:line="240" w:lineRule="auto"/>
      </w:pPr>
      <w:r>
        <w:separator/>
      </w:r>
    </w:p>
  </w:footnote>
  <w:footnote w:type="continuationSeparator" w:id="0">
    <w:p w:rsidR="00D324A2" w:rsidRDefault="00D324A2" w:rsidP="00AA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E17"/>
    <w:multiLevelType w:val="hybridMultilevel"/>
    <w:tmpl w:val="F48EAD32"/>
    <w:lvl w:ilvl="0" w:tplc="E14CACF8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0CAE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89974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6EA02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426018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8AFD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4A71A4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0979C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704FE8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56080B"/>
    <w:multiLevelType w:val="hybridMultilevel"/>
    <w:tmpl w:val="23E8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5E0"/>
    <w:multiLevelType w:val="hybridMultilevel"/>
    <w:tmpl w:val="44CED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6085"/>
    <w:multiLevelType w:val="hybridMultilevel"/>
    <w:tmpl w:val="572CAE3C"/>
    <w:lvl w:ilvl="0" w:tplc="C89CB76A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C8E382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AA200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EBD6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E8F62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6AF78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857EC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27D94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C9274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D70EA3"/>
    <w:multiLevelType w:val="hybridMultilevel"/>
    <w:tmpl w:val="7B54A922"/>
    <w:lvl w:ilvl="0" w:tplc="EFF298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EA4C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48061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0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A04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52D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24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051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2A96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7A1F2B"/>
    <w:multiLevelType w:val="hybridMultilevel"/>
    <w:tmpl w:val="CF081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A67CE"/>
    <w:multiLevelType w:val="hybridMultilevel"/>
    <w:tmpl w:val="038C7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52B45"/>
    <w:multiLevelType w:val="hybridMultilevel"/>
    <w:tmpl w:val="F3A0F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D"/>
    <w:rsid w:val="000225F5"/>
    <w:rsid w:val="00033518"/>
    <w:rsid w:val="00043188"/>
    <w:rsid w:val="000478CA"/>
    <w:rsid w:val="00056E83"/>
    <w:rsid w:val="00082532"/>
    <w:rsid w:val="000A096F"/>
    <w:rsid w:val="000B4A23"/>
    <w:rsid w:val="000C3187"/>
    <w:rsid w:val="000D5266"/>
    <w:rsid w:val="00134A3B"/>
    <w:rsid w:val="0017156A"/>
    <w:rsid w:val="00190785"/>
    <w:rsid w:val="0019781C"/>
    <w:rsid w:val="001A5738"/>
    <w:rsid w:val="001C1F75"/>
    <w:rsid w:val="001C33EB"/>
    <w:rsid w:val="001C34AF"/>
    <w:rsid w:val="001D0E9E"/>
    <w:rsid w:val="001F616B"/>
    <w:rsid w:val="0020164B"/>
    <w:rsid w:val="0020176E"/>
    <w:rsid w:val="0029556A"/>
    <w:rsid w:val="002B1956"/>
    <w:rsid w:val="002E1793"/>
    <w:rsid w:val="002E3E11"/>
    <w:rsid w:val="002F29F5"/>
    <w:rsid w:val="002F7BB9"/>
    <w:rsid w:val="00300235"/>
    <w:rsid w:val="00314733"/>
    <w:rsid w:val="00335CDF"/>
    <w:rsid w:val="00341C51"/>
    <w:rsid w:val="00361FFC"/>
    <w:rsid w:val="003C54E5"/>
    <w:rsid w:val="003D4D3A"/>
    <w:rsid w:val="0042442A"/>
    <w:rsid w:val="00493F9D"/>
    <w:rsid w:val="004B7B44"/>
    <w:rsid w:val="004B7F8B"/>
    <w:rsid w:val="005120FA"/>
    <w:rsid w:val="00531135"/>
    <w:rsid w:val="005659C1"/>
    <w:rsid w:val="00576F9A"/>
    <w:rsid w:val="005B4388"/>
    <w:rsid w:val="005C7098"/>
    <w:rsid w:val="0065586A"/>
    <w:rsid w:val="006618FF"/>
    <w:rsid w:val="00665EE6"/>
    <w:rsid w:val="006856A0"/>
    <w:rsid w:val="006C7500"/>
    <w:rsid w:val="006D3608"/>
    <w:rsid w:val="00724AD5"/>
    <w:rsid w:val="007723B9"/>
    <w:rsid w:val="007C08C5"/>
    <w:rsid w:val="007E6BAA"/>
    <w:rsid w:val="00805AB4"/>
    <w:rsid w:val="0082260E"/>
    <w:rsid w:val="008472E9"/>
    <w:rsid w:val="0086155F"/>
    <w:rsid w:val="00875C8B"/>
    <w:rsid w:val="00886B68"/>
    <w:rsid w:val="00933DF7"/>
    <w:rsid w:val="00943E7B"/>
    <w:rsid w:val="009D3234"/>
    <w:rsid w:val="009F56FE"/>
    <w:rsid w:val="00A01C58"/>
    <w:rsid w:val="00A060C4"/>
    <w:rsid w:val="00A13E7F"/>
    <w:rsid w:val="00A3561B"/>
    <w:rsid w:val="00A600FE"/>
    <w:rsid w:val="00AA4721"/>
    <w:rsid w:val="00AC1602"/>
    <w:rsid w:val="00AC6CF7"/>
    <w:rsid w:val="00AE2383"/>
    <w:rsid w:val="00B61472"/>
    <w:rsid w:val="00B7412D"/>
    <w:rsid w:val="00B7507E"/>
    <w:rsid w:val="00BC5E10"/>
    <w:rsid w:val="00C24848"/>
    <w:rsid w:val="00C7146A"/>
    <w:rsid w:val="00CA607C"/>
    <w:rsid w:val="00CB4A64"/>
    <w:rsid w:val="00CF2B18"/>
    <w:rsid w:val="00D324A2"/>
    <w:rsid w:val="00D45CB5"/>
    <w:rsid w:val="00D94CD8"/>
    <w:rsid w:val="00DC32C7"/>
    <w:rsid w:val="00DE51BC"/>
    <w:rsid w:val="00DF643D"/>
    <w:rsid w:val="00DF7481"/>
    <w:rsid w:val="00E10F0D"/>
    <w:rsid w:val="00E144F9"/>
    <w:rsid w:val="00E15028"/>
    <w:rsid w:val="00E32E33"/>
    <w:rsid w:val="00E36512"/>
    <w:rsid w:val="00E41C6A"/>
    <w:rsid w:val="00E70CDD"/>
    <w:rsid w:val="00E743A7"/>
    <w:rsid w:val="00EA0DD6"/>
    <w:rsid w:val="00EA6A78"/>
    <w:rsid w:val="00EE1D1A"/>
    <w:rsid w:val="00F33E83"/>
    <w:rsid w:val="00F62D9E"/>
    <w:rsid w:val="00F657DB"/>
    <w:rsid w:val="00F83A5F"/>
    <w:rsid w:val="00F904E3"/>
    <w:rsid w:val="00FA2C6A"/>
    <w:rsid w:val="00FA4A6D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1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356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A35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AA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721"/>
  </w:style>
  <w:style w:type="paragraph" w:styleId="a8">
    <w:name w:val="footer"/>
    <w:basedOn w:val="a"/>
    <w:link w:val="a9"/>
    <w:uiPriority w:val="99"/>
    <w:unhideWhenUsed/>
    <w:rsid w:val="00AA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1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3561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A35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AA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721"/>
  </w:style>
  <w:style w:type="paragraph" w:styleId="a8">
    <w:name w:val="footer"/>
    <w:basedOn w:val="a"/>
    <w:link w:val="a9"/>
    <w:uiPriority w:val="99"/>
    <w:unhideWhenUsed/>
    <w:rsid w:val="00AA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4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4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939">
          <w:marLeft w:val="-15"/>
          <w:marRight w:val="0"/>
          <w:marTop w:val="0"/>
          <w:marBottom w:val="0"/>
          <w:divBdr>
            <w:top w:val="single" w:sz="48" w:space="0" w:color="EDEEF0"/>
            <w:left w:val="single" w:sz="6" w:space="0" w:color="EDEEF0"/>
            <w:bottom w:val="single" w:sz="6" w:space="0" w:color="EDEEF0"/>
            <w:right w:val="single" w:sz="6" w:space="0" w:color="EDEEF0"/>
          </w:divBdr>
          <w:divsChild>
            <w:div w:id="14216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668">
                  <w:marLeft w:val="0"/>
                  <w:marRight w:val="0"/>
                  <w:marTop w:val="0"/>
                  <w:marBottom w:val="0"/>
                  <w:divBdr>
                    <w:top w:val="single" w:sz="6" w:space="2" w:color="CFD9E1"/>
                    <w:left w:val="single" w:sz="6" w:space="11" w:color="CFD9E1"/>
                    <w:bottom w:val="single" w:sz="6" w:space="2" w:color="CFD9E1"/>
                    <w:right w:val="single" w:sz="6" w:space="11" w:color="CFD9E1"/>
                  </w:divBdr>
                </w:div>
              </w:divsChild>
            </w:div>
          </w:divsChild>
        </w:div>
        <w:div w:id="524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3047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834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3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3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1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66728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4914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1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4523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06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26694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730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1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999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9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5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014482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7032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3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26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26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88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uto"/>
                                                        <w:left w:val="none" w:sz="0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7677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70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83028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8176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36157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3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4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954266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7577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5217">
                                                  <w:marLeft w:val="120"/>
                                                  <w:marRight w:val="12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84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5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77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0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1934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9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587423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385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2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4520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0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9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6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1992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25339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08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2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3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27159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9109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0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4780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617280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78557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04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3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5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11141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0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16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16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181580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38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5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772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780010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0998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824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09586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EE6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86007">
                                                          <w:marLeft w:val="9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952367">
                                                              <w:marLeft w:val="76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1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30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02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39272">
                                                                  <w:marLeft w:val="1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31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62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820763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13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43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44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462394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025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40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599248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1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42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1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04469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817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94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169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002442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90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77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06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765731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9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511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373697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2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70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489370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5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95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902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6756">
                                                                                  <w:marLeft w:val="5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58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9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0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2718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7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5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85586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0882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045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auto"/>
                                                        <w:left w:val="none" w:sz="0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4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312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6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741738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4098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883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6" w:space="11" w:color="auto"/>
                                                        <w:bottom w:val="single" w:sz="6" w:space="8" w:color="auto"/>
                                                        <w:right w:val="single" w:sz="6" w:space="11" w:color="auto"/>
                                                      </w:divBdr>
                                                      <w:divsChild>
                                                        <w:div w:id="21343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7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8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731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0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666645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391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7761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16052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126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5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1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12953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810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1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8098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01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117027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7362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4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37491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7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54484">
                                      <w:marLeft w:val="-6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79626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</dc:creator>
  <cp:lastModifiedBy>ZEC</cp:lastModifiedBy>
  <cp:revision>14</cp:revision>
  <dcterms:created xsi:type="dcterms:W3CDTF">2019-12-17T14:11:00Z</dcterms:created>
  <dcterms:modified xsi:type="dcterms:W3CDTF">2019-12-30T15:29:00Z</dcterms:modified>
</cp:coreProperties>
</file>