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8"/>
        <w:gridCol w:w="5311"/>
      </w:tblGrid>
      <w:tr w:rsidR="00A47807" w14:paraId="06A0CA58" w14:textId="77777777" w:rsidTr="00BE7D68">
        <w:tc>
          <w:tcPr>
            <w:tcW w:w="4028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311" w:type="dxa"/>
          </w:tcPr>
          <w:p w14:paraId="0B9C4F74" w14:textId="24CEB918" w:rsidR="00A47807" w:rsidRPr="005A6DEA" w:rsidRDefault="005A6DE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Исследовательский </w:t>
            </w:r>
          </w:p>
        </w:tc>
      </w:tr>
      <w:tr w:rsidR="00A47807" w14:paraId="2221CB5A" w14:textId="77777777" w:rsidTr="00BE7D68">
        <w:tc>
          <w:tcPr>
            <w:tcW w:w="4028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11" w:type="dxa"/>
          </w:tcPr>
          <w:p w14:paraId="6A643A69" w14:textId="3B5421D4" w:rsidR="00A47807" w:rsidRPr="004E11DE" w:rsidRDefault="00856E7E" w:rsidP="008B458B">
            <w:pPr>
              <w:rPr>
                <w:i/>
                <w:color w:val="000000" w:themeColor="text1"/>
              </w:rPr>
            </w:pPr>
            <w:r w:rsidRPr="00856E7E">
              <w:rPr>
                <w:i/>
                <w:color w:val="000000" w:themeColor="text1"/>
              </w:rPr>
              <w:t>Теневая экономика и коррупция</w:t>
            </w:r>
          </w:p>
        </w:tc>
      </w:tr>
      <w:tr w:rsidR="00023E4E" w14:paraId="257A433B" w14:textId="77777777" w:rsidTr="00BE7D68">
        <w:tc>
          <w:tcPr>
            <w:tcW w:w="4028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11" w:type="dxa"/>
          </w:tcPr>
          <w:p w14:paraId="0E1DBA21" w14:textId="4C641248" w:rsidR="00023E4E" w:rsidRPr="004E11DE" w:rsidRDefault="005A6DE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Проектно-учебная лаборатория антикоррупционной политики </w:t>
            </w:r>
          </w:p>
        </w:tc>
      </w:tr>
      <w:tr w:rsidR="000A439E" w14:paraId="5DC778C2" w14:textId="77777777" w:rsidTr="00BE7D68">
        <w:tc>
          <w:tcPr>
            <w:tcW w:w="4028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11" w:type="dxa"/>
          </w:tcPr>
          <w:p w14:paraId="53B4E524" w14:textId="673F94E3" w:rsidR="000A439E" w:rsidRPr="004E11DE" w:rsidRDefault="00856E7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Крылова Д. В. заведующий ПУЛ</w:t>
            </w:r>
            <w:r w:rsidR="005A6DEA">
              <w:rPr>
                <w:i/>
                <w:color w:val="000000" w:themeColor="text1"/>
              </w:rPr>
              <w:t>АП</w:t>
            </w:r>
          </w:p>
        </w:tc>
      </w:tr>
      <w:tr w:rsidR="00A47807" w14:paraId="03E3786D" w14:textId="77777777" w:rsidTr="00BE7D68">
        <w:tc>
          <w:tcPr>
            <w:tcW w:w="4028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311" w:type="dxa"/>
          </w:tcPr>
          <w:p w14:paraId="77FD72B4" w14:textId="77777777" w:rsidR="001A7EF0" w:rsidRDefault="00856E7E" w:rsidP="00856E7E">
            <w:pPr>
              <w:rPr>
                <w:i/>
                <w:color w:val="000000" w:themeColor="text1"/>
              </w:rPr>
            </w:pPr>
            <w:r w:rsidRPr="00856E7E">
              <w:rPr>
                <w:i/>
                <w:color w:val="000000" w:themeColor="text1"/>
              </w:rPr>
              <w:t>Теневая экономика является важным вызовом для современного государст</w:t>
            </w:r>
            <w:r w:rsidR="001A7EF0">
              <w:rPr>
                <w:i/>
                <w:color w:val="000000" w:themeColor="text1"/>
              </w:rPr>
              <w:t>ва и порождает такие негативные явления как:</w:t>
            </w:r>
          </w:p>
          <w:p w14:paraId="499686A7" w14:textId="0FB4C898" w:rsidR="001A7EF0" w:rsidRPr="001A7EF0" w:rsidRDefault="00A924E2" w:rsidP="001A7EF0">
            <w:pPr>
              <w:pStyle w:val="a4"/>
              <w:numPr>
                <w:ilvl w:val="0"/>
                <w:numId w:val="10"/>
              </w:numPr>
              <w:ind w:left="365" w:hanging="365"/>
              <w:rPr>
                <w:i/>
                <w:color w:val="000000" w:themeColor="text1"/>
              </w:rPr>
            </w:pPr>
            <w:r w:rsidRPr="001A7EF0">
              <w:rPr>
                <w:i/>
                <w:color w:val="000000" w:themeColor="text1"/>
              </w:rPr>
              <w:t xml:space="preserve">снижение </w:t>
            </w:r>
            <w:r w:rsidR="00856E7E" w:rsidRPr="001A7EF0">
              <w:rPr>
                <w:i/>
                <w:color w:val="000000" w:themeColor="text1"/>
              </w:rPr>
              <w:t>налоговых поступлений</w:t>
            </w:r>
            <w:r w:rsidRPr="001A7EF0">
              <w:rPr>
                <w:i/>
                <w:color w:val="000000" w:themeColor="text1"/>
              </w:rPr>
              <w:t xml:space="preserve"> </w:t>
            </w:r>
            <w:r w:rsidR="001A7EF0" w:rsidRPr="001A7EF0">
              <w:rPr>
                <w:i/>
                <w:color w:val="000000" w:themeColor="text1"/>
              </w:rPr>
              <w:t>ввиду ведения</w:t>
            </w:r>
            <w:r w:rsidRPr="001A7EF0">
              <w:rPr>
                <w:i/>
                <w:color w:val="000000" w:themeColor="text1"/>
              </w:rPr>
              <w:t xml:space="preserve"> неучтенной экономической деятельности</w:t>
            </w:r>
            <w:r w:rsidR="00856E7E" w:rsidRPr="001A7EF0">
              <w:rPr>
                <w:i/>
                <w:color w:val="000000" w:themeColor="text1"/>
              </w:rPr>
              <w:t xml:space="preserve">, </w:t>
            </w:r>
          </w:p>
          <w:p w14:paraId="7BC0E60E" w14:textId="77777777" w:rsidR="001A7EF0" w:rsidRPr="001A7EF0" w:rsidRDefault="00856E7E" w:rsidP="001A7EF0">
            <w:pPr>
              <w:pStyle w:val="a4"/>
              <w:numPr>
                <w:ilvl w:val="0"/>
                <w:numId w:val="10"/>
              </w:numPr>
              <w:ind w:left="365" w:hanging="365"/>
              <w:rPr>
                <w:i/>
                <w:color w:val="000000" w:themeColor="text1"/>
              </w:rPr>
            </w:pPr>
            <w:r w:rsidRPr="001A7EF0">
              <w:rPr>
                <w:i/>
                <w:color w:val="000000" w:themeColor="text1"/>
              </w:rPr>
              <w:t>распространени</w:t>
            </w:r>
            <w:r w:rsidR="00A924E2" w:rsidRPr="001A7EF0">
              <w:rPr>
                <w:i/>
                <w:color w:val="000000" w:themeColor="text1"/>
              </w:rPr>
              <w:t>е</w:t>
            </w:r>
            <w:r w:rsidRPr="001A7EF0">
              <w:rPr>
                <w:i/>
                <w:color w:val="000000" w:themeColor="text1"/>
              </w:rPr>
              <w:t xml:space="preserve"> неформальных</w:t>
            </w:r>
            <w:r w:rsidR="001A7EF0" w:rsidRPr="001A7EF0">
              <w:rPr>
                <w:i/>
                <w:color w:val="000000" w:themeColor="text1"/>
              </w:rPr>
              <w:t>/</w:t>
            </w:r>
            <w:r w:rsidRPr="001A7EF0">
              <w:rPr>
                <w:i/>
                <w:color w:val="000000" w:themeColor="text1"/>
              </w:rPr>
              <w:t xml:space="preserve">коррупционных отношений </w:t>
            </w:r>
            <w:r w:rsidR="001A7EF0" w:rsidRPr="001A7EF0">
              <w:rPr>
                <w:i/>
                <w:color w:val="000000" w:themeColor="text1"/>
              </w:rPr>
              <w:t>между экономическими субъектами,</w:t>
            </w:r>
          </w:p>
          <w:p w14:paraId="5915291C" w14:textId="7506E91D" w:rsidR="00856E7E" w:rsidRPr="001A7EF0" w:rsidRDefault="001A7EF0" w:rsidP="001A7EF0">
            <w:pPr>
              <w:pStyle w:val="a4"/>
              <w:numPr>
                <w:ilvl w:val="0"/>
                <w:numId w:val="10"/>
              </w:numPr>
              <w:ind w:left="365" w:hanging="365"/>
              <w:rPr>
                <w:i/>
                <w:color w:val="000000" w:themeColor="text1"/>
              </w:rPr>
            </w:pPr>
            <w:r w:rsidRPr="001A7EF0">
              <w:rPr>
                <w:i/>
                <w:color w:val="000000" w:themeColor="text1"/>
              </w:rPr>
              <w:t xml:space="preserve">развитие правового </w:t>
            </w:r>
            <w:proofErr w:type="gramStart"/>
            <w:r w:rsidRPr="001A7EF0">
              <w:rPr>
                <w:i/>
                <w:color w:val="000000" w:themeColor="text1"/>
              </w:rPr>
              <w:t>нигилизма</w:t>
            </w:r>
            <w:r>
              <w:rPr>
                <w:i/>
                <w:color w:val="000000" w:themeColor="text1"/>
              </w:rPr>
              <w:t xml:space="preserve"> </w:t>
            </w:r>
            <w:r w:rsidRPr="001A7EF0">
              <w:rPr>
                <w:i/>
                <w:color w:val="000000" w:themeColor="text1"/>
              </w:rPr>
              <w:t xml:space="preserve"> </w:t>
            </w:r>
            <w:r w:rsidR="00856E7E" w:rsidRPr="001A7EF0">
              <w:rPr>
                <w:i/>
                <w:color w:val="000000" w:themeColor="text1"/>
              </w:rPr>
              <w:t>криминал</w:t>
            </w:r>
            <w:r w:rsidRPr="001A7EF0">
              <w:rPr>
                <w:i/>
                <w:color w:val="000000" w:themeColor="text1"/>
              </w:rPr>
              <w:t>изация</w:t>
            </w:r>
            <w:proofErr w:type="gramEnd"/>
            <w:r w:rsidR="00856E7E" w:rsidRPr="001A7EF0">
              <w:rPr>
                <w:i/>
                <w:color w:val="000000" w:themeColor="text1"/>
              </w:rPr>
              <w:t xml:space="preserve"> экономической сфер</w:t>
            </w:r>
            <w:r w:rsidRPr="001A7EF0">
              <w:rPr>
                <w:i/>
                <w:color w:val="000000" w:themeColor="text1"/>
              </w:rPr>
              <w:t>ы</w:t>
            </w:r>
            <w:r w:rsidR="00856E7E" w:rsidRPr="001A7EF0">
              <w:rPr>
                <w:i/>
                <w:color w:val="000000" w:themeColor="text1"/>
              </w:rPr>
              <w:t xml:space="preserve">. </w:t>
            </w:r>
          </w:p>
          <w:p w14:paraId="1BD70B50" w14:textId="77777777" w:rsidR="00856E7E" w:rsidRPr="00856E7E" w:rsidRDefault="00856E7E" w:rsidP="00856E7E">
            <w:pPr>
              <w:rPr>
                <w:i/>
                <w:color w:val="000000" w:themeColor="text1"/>
              </w:rPr>
            </w:pPr>
          </w:p>
          <w:p w14:paraId="75650CA3" w14:textId="77777777" w:rsidR="002C2091" w:rsidRDefault="00856E7E" w:rsidP="00856E7E">
            <w:pPr>
              <w:rPr>
                <w:i/>
                <w:color w:val="000000" w:themeColor="text1"/>
              </w:rPr>
            </w:pPr>
            <w:r w:rsidRPr="00856E7E">
              <w:rPr>
                <w:i/>
                <w:color w:val="000000" w:themeColor="text1"/>
              </w:rPr>
              <w:t>Взаимосвязь между теневой экономикой и коррупцией является крайне интересн</w:t>
            </w:r>
            <w:r w:rsidR="001A7EF0">
              <w:rPr>
                <w:i/>
                <w:color w:val="000000" w:themeColor="text1"/>
              </w:rPr>
              <w:t>ой</w:t>
            </w:r>
            <w:r w:rsidRPr="00856E7E">
              <w:rPr>
                <w:i/>
                <w:color w:val="000000" w:themeColor="text1"/>
              </w:rPr>
              <w:t xml:space="preserve"> для </w:t>
            </w:r>
            <w:r w:rsidR="001A7EF0">
              <w:rPr>
                <w:i/>
                <w:color w:val="000000" w:themeColor="text1"/>
              </w:rPr>
              <w:t>изучения</w:t>
            </w:r>
            <w:r w:rsidRPr="00856E7E">
              <w:rPr>
                <w:i/>
                <w:color w:val="000000" w:themeColor="text1"/>
              </w:rPr>
              <w:t xml:space="preserve">. </w:t>
            </w:r>
            <w:r w:rsidR="001A7EF0">
              <w:rPr>
                <w:i/>
                <w:color w:val="000000" w:themeColor="text1"/>
              </w:rPr>
              <w:t>В рамках проекта предметом анализа станут</w:t>
            </w:r>
            <w:r w:rsidR="002C2091">
              <w:rPr>
                <w:i/>
                <w:color w:val="000000" w:themeColor="text1"/>
              </w:rPr>
              <w:t>:</w:t>
            </w:r>
          </w:p>
          <w:p w14:paraId="3F07ABC6" w14:textId="77777777" w:rsidR="002C2091" w:rsidRDefault="001A7EF0" w:rsidP="00856E7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  <w:r w:rsidR="00856E7E" w:rsidRPr="00856E7E">
              <w:rPr>
                <w:i/>
                <w:color w:val="000000" w:themeColor="text1"/>
              </w:rPr>
              <w:t>причинно-следственны</w:t>
            </w:r>
            <w:r>
              <w:rPr>
                <w:i/>
                <w:color w:val="000000" w:themeColor="text1"/>
              </w:rPr>
              <w:t>е</w:t>
            </w:r>
            <w:r w:rsidR="00856E7E" w:rsidRPr="00856E7E">
              <w:rPr>
                <w:i/>
                <w:color w:val="000000" w:themeColor="text1"/>
              </w:rPr>
              <w:t xml:space="preserve"> связ</w:t>
            </w:r>
            <w:r>
              <w:rPr>
                <w:i/>
                <w:color w:val="000000" w:themeColor="text1"/>
              </w:rPr>
              <w:t>и</w:t>
            </w:r>
            <w:r w:rsidR="00856E7E" w:rsidRPr="00856E7E">
              <w:rPr>
                <w:i/>
                <w:color w:val="000000" w:themeColor="text1"/>
              </w:rPr>
              <w:t xml:space="preserve"> между теневой экономикой и коррупцией, </w:t>
            </w:r>
          </w:p>
          <w:p w14:paraId="42C9473A" w14:textId="77777777" w:rsidR="002C2091" w:rsidRDefault="00856E7E" w:rsidP="00856E7E">
            <w:pPr>
              <w:rPr>
                <w:i/>
                <w:color w:val="000000" w:themeColor="text1"/>
              </w:rPr>
            </w:pPr>
            <w:r w:rsidRPr="00856E7E">
              <w:rPr>
                <w:i/>
                <w:color w:val="000000" w:themeColor="text1"/>
              </w:rPr>
              <w:t>в</w:t>
            </w:r>
            <w:r w:rsidR="001A7EF0">
              <w:rPr>
                <w:i/>
                <w:color w:val="000000" w:themeColor="text1"/>
              </w:rPr>
              <w:t>ероятность</w:t>
            </w:r>
            <w:r w:rsidRPr="00856E7E">
              <w:rPr>
                <w:i/>
                <w:color w:val="000000" w:themeColor="text1"/>
              </w:rPr>
              <w:t xml:space="preserve"> существования теневой экономики без коррупции,</w:t>
            </w:r>
            <w:r w:rsidR="002C2091">
              <w:rPr>
                <w:i/>
                <w:color w:val="000000" w:themeColor="text1"/>
              </w:rPr>
              <w:t xml:space="preserve"> </w:t>
            </w:r>
          </w:p>
          <w:p w14:paraId="2745F991" w14:textId="77777777" w:rsidR="002C2091" w:rsidRDefault="002C2091" w:rsidP="00856E7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взаимо</w:t>
            </w:r>
            <w:r w:rsidR="00856E7E" w:rsidRPr="00856E7E">
              <w:rPr>
                <w:i/>
                <w:color w:val="000000" w:themeColor="text1"/>
              </w:rPr>
              <w:t>связ</w:t>
            </w:r>
            <w:r>
              <w:rPr>
                <w:i/>
                <w:color w:val="000000" w:themeColor="text1"/>
              </w:rPr>
              <w:t>ь</w:t>
            </w:r>
            <w:r w:rsidR="00856E7E" w:rsidRPr="00856E7E">
              <w:rPr>
                <w:i/>
                <w:color w:val="000000" w:themeColor="text1"/>
              </w:rPr>
              <w:t xml:space="preserve"> между теневой экономикой и криминалом, </w:t>
            </w:r>
          </w:p>
          <w:p w14:paraId="410BFC86" w14:textId="1BA54EB8" w:rsidR="00A47807" w:rsidRPr="00D448DA" w:rsidRDefault="002C2091" w:rsidP="00856E7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инструменты государственной экономической политики </w:t>
            </w:r>
            <w:r w:rsidR="00856E7E" w:rsidRPr="00856E7E">
              <w:rPr>
                <w:i/>
                <w:color w:val="000000" w:themeColor="text1"/>
              </w:rPr>
              <w:t>по снижению доли теневой экономики</w:t>
            </w:r>
            <w:r>
              <w:rPr>
                <w:i/>
                <w:color w:val="000000" w:themeColor="text1"/>
              </w:rPr>
              <w:t xml:space="preserve"> и </w:t>
            </w:r>
            <w:r w:rsidR="00856E7E" w:rsidRPr="00856E7E">
              <w:rPr>
                <w:i/>
                <w:color w:val="000000" w:themeColor="text1"/>
              </w:rPr>
              <w:t>противодействию коррупции в экономической сфере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BE7D68">
        <w:tc>
          <w:tcPr>
            <w:tcW w:w="4028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311" w:type="dxa"/>
          </w:tcPr>
          <w:p w14:paraId="08222F4D" w14:textId="5B832C8C" w:rsidR="00960F5D" w:rsidRDefault="006902F4" w:rsidP="00690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–</w:t>
            </w:r>
            <w:r w:rsidR="002C2091">
              <w:rPr>
                <w:color w:val="000000" w:themeColor="text1"/>
              </w:rPr>
              <w:t xml:space="preserve"> изучение сущности, предпосылок возникновения и путей минимизации </w:t>
            </w:r>
            <w:r w:rsidR="00856E7E">
              <w:rPr>
                <w:color w:val="000000" w:themeColor="text1"/>
              </w:rPr>
              <w:t>теневой экономики</w:t>
            </w:r>
            <w:r w:rsidR="00712FA2">
              <w:rPr>
                <w:color w:val="000000" w:themeColor="text1"/>
              </w:rPr>
              <w:t xml:space="preserve"> и </w:t>
            </w:r>
            <w:r w:rsidR="002C2091">
              <w:rPr>
                <w:color w:val="000000" w:themeColor="text1"/>
              </w:rPr>
              <w:t xml:space="preserve">порождаемой ею </w:t>
            </w:r>
            <w:r w:rsidR="00712FA2">
              <w:rPr>
                <w:color w:val="000000" w:themeColor="text1"/>
              </w:rPr>
              <w:t>коррупции</w:t>
            </w:r>
            <w:r w:rsidR="00751447">
              <w:rPr>
                <w:color w:val="000000" w:themeColor="text1"/>
              </w:rPr>
              <w:t>.</w:t>
            </w:r>
          </w:p>
          <w:p w14:paraId="28A87616" w14:textId="77777777" w:rsidR="006902F4" w:rsidRDefault="006902F4" w:rsidP="006902F4">
            <w:pPr>
              <w:rPr>
                <w:color w:val="000000" w:themeColor="text1"/>
              </w:rPr>
            </w:pPr>
          </w:p>
          <w:p w14:paraId="559789D8" w14:textId="77777777" w:rsidR="006902F4" w:rsidRDefault="006902F4" w:rsidP="00690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062B40ED" w14:textId="35EC844C" w:rsidR="006902F4" w:rsidRDefault="006902F4" w:rsidP="006902F4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Обзор публикаций по теме </w:t>
            </w:r>
            <w:r w:rsidR="00856E7E">
              <w:rPr>
                <w:color w:val="000000" w:themeColor="text1"/>
              </w:rPr>
              <w:t>теневой экономики и коррупции</w:t>
            </w:r>
          </w:p>
          <w:p w14:paraId="0D0A6B74" w14:textId="231C697F" w:rsidR="006902F4" w:rsidRDefault="00BE7D68" w:rsidP="006902F4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Обзор </w:t>
            </w:r>
            <w:r w:rsidR="00856E7E">
              <w:rPr>
                <w:color w:val="000000" w:themeColor="text1"/>
              </w:rPr>
              <w:t>теоретических и методологических подходов к оценке взаимосвязи между теневой экономикой и коррупцией</w:t>
            </w:r>
          </w:p>
          <w:p w14:paraId="1407EB1B" w14:textId="0A8B364F" w:rsidR="002C2091" w:rsidRDefault="002C2091" w:rsidP="006902F4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нализ международный опыт</w:t>
            </w:r>
            <w:r>
              <w:rPr>
                <w:color w:val="000000" w:themeColor="text1"/>
              </w:rPr>
              <w:t xml:space="preserve">а по </w:t>
            </w:r>
            <w:r w:rsidR="00751447">
              <w:rPr>
                <w:color w:val="000000" w:themeColor="text1"/>
              </w:rPr>
              <w:t>ограничению теневой экономики</w:t>
            </w:r>
          </w:p>
          <w:p w14:paraId="476B5B5C" w14:textId="7E4FEEA5" w:rsidR="00BE7D68" w:rsidRPr="006902F4" w:rsidRDefault="00856E7E" w:rsidP="00751447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 связанных с ней коррупционных отношений</w:t>
            </w:r>
            <w:r w:rsidR="00751447">
              <w:rPr>
                <w:color w:val="000000" w:themeColor="text1"/>
              </w:rPr>
              <w:t>.</w:t>
            </w:r>
          </w:p>
        </w:tc>
      </w:tr>
      <w:tr w:rsidR="00A47807" w14:paraId="0D6CEAC8" w14:textId="77777777" w:rsidTr="00BE7D68">
        <w:tc>
          <w:tcPr>
            <w:tcW w:w="4028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Виды деятельности, выполняемые студентом в </w:t>
            </w:r>
            <w:r w:rsidRPr="00971EDC">
              <w:rPr>
                <w:b/>
                <w:color w:val="000000" w:themeColor="text1"/>
              </w:rPr>
              <w:lastRenderedPageBreak/>
              <w:t>проекте/отрабатываемые навыки</w:t>
            </w:r>
          </w:p>
        </w:tc>
        <w:tc>
          <w:tcPr>
            <w:tcW w:w="5311" w:type="dxa"/>
          </w:tcPr>
          <w:p w14:paraId="2524BCD5" w14:textId="1D30176D" w:rsidR="00A47807" w:rsidRPr="004E11DE" w:rsidRDefault="00BE7D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Поиск и анализ публикаций, </w:t>
            </w:r>
            <w:r w:rsidR="00856E7E">
              <w:rPr>
                <w:color w:val="000000" w:themeColor="text1"/>
              </w:rPr>
              <w:t xml:space="preserve">методических разработок и </w:t>
            </w:r>
            <w:r>
              <w:rPr>
                <w:color w:val="000000" w:themeColor="text1"/>
              </w:rPr>
              <w:t xml:space="preserve">нормативно-правовых актов по </w:t>
            </w:r>
            <w:r>
              <w:rPr>
                <w:color w:val="000000" w:themeColor="text1"/>
              </w:rPr>
              <w:lastRenderedPageBreak/>
              <w:t>теме, интерпретация полученных результатов</w:t>
            </w:r>
          </w:p>
        </w:tc>
      </w:tr>
      <w:tr w:rsidR="00BE7D68" w14:paraId="03FD99AE" w14:textId="77777777" w:rsidTr="00BE7D68">
        <w:tc>
          <w:tcPr>
            <w:tcW w:w="4028" w:type="dxa"/>
          </w:tcPr>
          <w:p w14:paraId="2677C55D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311" w:type="dxa"/>
          </w:tcPr>
          <w:p w14:paraId="5BDB37EE" w14:textId="5F5135C6" w:rsidR="00BE7D68" w:rsidRPr="004E11DE" w:rsidRDefault="00BE7D68" w:rsidP="00856E7E">
            <w:pPr>
              <w:rPr>
                <w:i/>
                <w:color w:val="000000" w:themeColor="text1"/>
              </w:rPr>
            </w:pPr>
            <w:r>
              <w:t>0</w:t>
            </w:r>
            <w:r w:rsidR="00856E7E">
              <w:t>3</w:t>
            </w:r>
            <w:r>
              <w:t>.</w:t>
            </w:r>
            <w:r w:rsidR="00856E7E">
              <w:t>02.2020</w:t>
            </w:r>
            <w:r>
              <w:t xml:space="preserve"> – </w:t>
            </w:r>
            <w:r w:rsidR="00856E7E">
              <w:t>01</w:t>
            </w:r>
            <w:r>
              <w:t>.0</w:t>
            </w:r>
            <w:r w:rsidR="00856E7E">
              <w:t>6</w:t>
            </w:r>
            <w:r>
              <w:t>.2020</w:t>
            </w:r>
          </w:p>
        </w:tc>
      </w:tr>
      <w:tr w:rsidR="00BE7D68" w14:paraId="06FA277B" w14:textId="77777777" w:rsidTr="00BE7D68">
        <w:tc>
          <w:tcPr>
            <w:tcW w:w="4028" w:type="dxa"/>
          </w:tcPr>
          <w:p w14:paraId="32FD511F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11" w:type="dxa"/>
          </w:tcPr>
          <w:p w14:paraId="3B1DF2D8" w14:textId="30840771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BE7D68" w14:paraId="428C3D22" w14:textId="77777777" w:rsidTr="00BE7D68">
        <w:tc>
          <w:tcPr>
            <w:tcW w:w="4028" w:type="dxa"/>
          </w:tcPr>
          <w:p w14:paraId="45C95973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11" w:type="dxa"/>
          </w:tcPr>
          <w:p w14:paraId="58795A5B" w14:textId="541E49DA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t>Удаленная работа / работа на месте реализации проекта</w:t>
            </w:r>
          </w:p>
        </w:tc>
      </w:tr>
      <w:tr w:rsidR="00BE7D68" w14:paraId="26C4FA95" w14:textId="77777777" w:rsidTr="00BE7D68">
        <w:tc>
          <w:tcPr>
            <w:tcW w:w="4028" w:type="dxa"/>
          </w:tcPr>
          <w:p w14:paraId="191226A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BE7D68" w:rsidRPr="004E11DE" w:rsidRDefault="00BE7D68" w:rsidP="00BE7D68">
            <w:pPr>
              <w:rPr>
                <w:color w:val="000000" w:themeColor="text1"/>
              </w:rPr>
            </w:pPr>
          </w:p>
        </w:tc>
        <w:tc>
          <w:tcPr>
            <w:tcW w:w="5311" w:type="dxa"/>
          </w:tcPr>
          <w:p w14:paraId="09C35C9F" w14:textId="29040055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6,5</w:t>
            </w:r>
          </w:p>
        </w:tc>
      </w:tr>
      <w:tr w:rsidR="00BE7D68" w14:paraId="108B57BE" w14:textId="77777777" w:rsidTr="00BE7D68">
        <w:tc>
          <w:tcPr>
            <w:tcW w:w="4028" w:type="dxa"/>
          </w:tcPr>
          <w:p w14:paraId="6DCDF02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11" w:type="dxa"/>
          </w:tcPr>
          <w:p w14:paraId="10831A0E" w14:textId="66801229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  <w:r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</w:rPr>
              <w:t>и/или групповая</w:t>
            </w:r>
          </w:p>
        </w:tc>
      </w:tr>
      <w:tr w:rsidR="00BE7D68" w14:paraId="169F388C" w14:textId="77777777" w:rsidTr="00BE7D68">
        <w:tc>
          <w:tcPr>
            <w:tcW w:w="4028" w:type="dxa"/>
          </w:tcPr>
          <w:p w14:paraId="4CB1C08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11" w:type="dxa"/>
          </w:tcPr>
          <w:p w14:paraId="1CE77276" w14:textId="239928A1" w:rsidR="00BE7D68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Наличие интереса к проблемам коррупции и </w:t>
            </w:r>
            <w:r w:rsidR="00712FA2">
              <w:rPr>
                <w:i/>
                <w:color w:val="000000" w:themeColor="text1"/>
              </w:rPr>
              <w:t>теневой экономики</w:t>
            </w:r>
            <w:r>
              <w:rPr>
                <w:i/>
                <w:color w:val="000000" w:themeColor="text1"/>
              </w:rPr>
              <w:t xml:space="preserve"> </w:t>
            </w:r>
          </w:p>
          <w:p w14:paraId="408E4641" w14:textId="77777777" w:rsidR="00BE7D68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Умение находить релевантную информацию по теме </w:t>
            </w:r>
          </w:p>
          <w:p w14:paraId="5A33F733" w14:textId="001D9AF4" w:rsidR="00BE7D68" w:rsidRPr="00BE7D68" w:rsidRDefault="00BE7D68" w:rsidP="00BE7D68">
            <w:pPr>
              <w:rPr>
                <w:i/>
                <w:color w:val="000000" w:themeColor="text1"/>
              </w:rPr>
            </w:pPr>
          </w:p>
        </w:tc>
      </w:tr>
      <w:tr w:rsidR="00BE7D68" w14:paraId="415D355E" w14:textId="77777777" w:rsidTr="00BE7D68">
        <w:tc>
          <w:tcPr>
            <w:tcW w:w="4028" w:type="dxa"/>
          </w:tcPr>
          <w:p w14:paraId="75F0BE50" w14:textId="4E9DD899" w:rsidR="00BE7D68" w:rsidRPr="00971EDC" w:rsidRDefault="00BE7D68" w:rsidP="00BE7D68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311" w:type="dxa"/>
          </w:tcPr>
          <w:p w14:paraId="2FC20597" w14:textId="294B9E6A" w:rsidR="00BE7D68" w:rsidRPr="004E11DE" w:rsidRDefault="00BE7D68" w:rsidP="00BD01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Исследовательская работа</w:t>
            </w:r>
            <w:r w:rsidR="00751447">
              <w:rPr>
                <w:i/>
                <w:color w:val="000000" w:themeColor="text1"/>
              </w:rPr>
              <w:t xml:space="preserve">, содержащая результаты анализа </w:t>
            </w:r>
            <w:r w:rsidR="00751447">
              <w:rPr>
                <w:color w:val="000000" w:themeColor="text1"/>
              </w:rPr>
              <w:t>сущности, предпосылок возникновения и путей минимизации теневой экономики и порождаемой ею коррупции</w:t>
            </w:r>
          </w:p>
        </w:tc>
      </w:tr>
      <w:tr w:rsidR="00BE7D68" w14:paraId="384D585B" w14:textId="77777777" w:rsidTr="00BE7D68">
        <w:tc>
          <w:tcPr>
            <w:tcW w:w="4028" w:type="dxa"/>
          </w:tcPr>
          <w:p w14:paraId="7548FE3D" w14:textId="67846742" w:rsidR="00BE7D68" w:rsidRPr="00971EDC" w:rsidRDefault="00BE7D68" w:rsidP="00BE7D6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311" w:type="dxa"/>
          </w:tcPr>
          <w:p w14:paraId="1A08825C" w14:textId="3D8C32A1" w:rsidR="00BE7D68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Исследовательская работа в формате </w:t>
            </w:r>
            <w:r w:rsidRPr="00BE7D68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>docx</w:t>
            </w:r>
            <w:r>
              <w:rPr>
                <w:i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0C4E70E2" w14:textId="34004A94" w:rsidR="00BE7D68" w:rsidRPr="000D1C29" w:rsidRDefault="000D1C29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Презентация кратких итогов проделанной работы в формате </w:t>
            </w:r>
            <w:r w:rsidRPr="000D1C29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>pptx</w:t>
            </w:r>
          </w:p>
        </w:tc>
      </w:tr>
      <w:tr w:rsidR="00BE7D68" w14:paraId="3AE0C6F1" w14:textId="77777777" w:rsidTr="00BE7D68">
        <w:tc>
          <w:tcPr>
            <w:tcW w:w="4028" w:type="dxa"/>
          </w:tcPr>
          <w:p w14:paraId="42D07D64" w14:textId="3C2F36B6" w:rsidR="00BE7D68" w:rsidRPr="00971EDC" w:rsidRDefault="00BE7D68" w:rsidP="00BE7D68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11" w:type="dxa"/>
          </w:tcPr>
          <w:p w14:paraId="53673ECB" w14:textId="352FC38D" w:rsidR="00BE7D68" w:rsidRPr="000C4647" w:rsidRDefault="000D1C29" w:rsidP="00BE7D68">
            <w:pPr>
              <w:rPr>
                <w:i/>
                <w:color w:val="000000" w:themeColor="text1"/>
              </w:rPr>
            </w:pPr>
            <w:r w:rsidRPr="0087433A">
              <w:rPr>
                <w:i/>
              </w:rPr>
              <w:t>О результирующая =</w:t>
            </w:r>
            <w:r>
              <w:rPr>
                <w:i/>
              </w:rPr>
              <w:t xml:space="preserve"> </w:t>
            </w:r>
            <w:r w:rsidRPr="0087433A">
              <w:rPr>
                <w:i/>
              </w:rPr>
              <w:t>0,2 * О активность</w:t>
            </w:r>
            <w:r>
              <w:rPr>
                <w:i/>
              </w:rPr>
              <w:t xml:space="preserve"> на встречах</w:t>
            </w:r>
            <w:r w:rsidRPr="0087433A">
              <w:rPr>
                <w:i/>
              </w:rPr>
              <w:t xml:space="preserve"> + 0, 5 О </w:t>
            </w:r>
            <w:r w:rsidR="0046174F">
              <w:rPr>
                <w:i/>
              </w:rPr>
              <w:t>исследовательская работа</w:t>
            </w:r>
            <w:r w:rsidRPr="0087433A">
              <w:rPr>
                <w:i/>
              </w:rPr>
              <w:t xml:space="preserve"> + 0, 3 </w:t>
            </w:r>
            <w:r>
              <w:rPr>
                <w:i/>
              </w:rPr>
              <w:t xml:space="preserve">О </w:t>
            </w:r>
            <w:r w:rsidRPr="0087433A">
              <w:rPr>
                <w:i/>
              </w:rPr>
              <w:t>презентация</w:t>
            </w:r>
            <w:r w:rsidR="0046174F">
              <w:rPr>
                <w:i/>
              </w:rPr>
              <w:t xml:space="preserve"> итогов</w:t>
            </w:r>
          </w:p>
        </w:tc>
      </w:tr>
      <w:tr w:rsidR="00BE7D68" w14:paraId="32866122" w14:textId="77777777" w:rsidTr="00BE7D68">
        <w:tc>
          <w:tcPr>
            <w:tcW w:w="4028" w:type="dxa"/>
          </w:tcPr>
          <w:p w14:paraId="0A437520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11" w:type="dxa"/>
          </w:tcPr>
          <w:p w14:paraId="58F10CD6" w14:textId="7777AEBA" w:rsidR="00BE7D68" w:rsidRPr="004E11DE" w:rsidRDefault="000D1C29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</w:t>
            </w:r>
          </w:p>
        </w:tc>
      </w:tr>
      <w:tr w:rsidR="00BE7D68" w14:paraId="1B2EDEA8" w14:textId="77777777" w:rsidTr="00BE7D68">
        <w:tc>
          <w:tcPr>
            <w:tcW w:w="4028" w:type="dxa"/>
          </w:tcPr>
          <w:p w14:paraId="684924B3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11" w:type="dxa"/>
          </w:tcPr>
          <w:p w14:paraId="5911CE94" w14:textId="1A8939DC" w:rsidR="00BE7D68" w:rsidRPr="004E11DE" w:rsidRDefault="000D1C29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Скорость ответа на письмо-приглашение, мотивационное письмо</w:t>
            </w:r>
          </w:p>
        </w:tc>
      </w:tr>
      <w:tr w:rsidR="00E93800" w14:paraId="14260A8B" w14:textId="77777777" w:rsidTr="00BE7D68">
        <w:tc>
          <w:tcPr>
            <w:tcW w:w="4028" w:type="dxa"/>
          </w:tcPr>
          <w:p w14:paraId="7020932B" w14:textId="77777777" w:rsidR="00E93800" w:rsidRPr="004E11DE" w:rsidRDefault="00E93800" w:rsidP="00E9380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11" w:type="dxa"/>
          </w:tcPr>
          <w:p w14:paraId="2CBAC50B" w14:textId="0CD4E654" w:rsidR="00E93800" w:rsidRPr="004E11DE" w:rsidRDefault="00751447" w:rsidP="00856E7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Без ограничений</w:t>
            </w:r>
            <w:bookmarkStart w:id="0" w:name="_GoBack"/>
            <w:bookmarkEnd w:id="0"/>
          </w:p>
        </w:tc>
      </w:tr>
      <w:tr w:rsidR="00BE7D68" w14:paraId="4B6A6EBF" w14:textId="77777777" w:rsidTr="00BE7D68">
        <w:tc>
          <w:tcPr>
            <w:tcW w:w="4028" w:type="dxa"/>
          </w:tcPr>
          <w:p w14:paraId="126F3E4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311" w:type="dxa"/>
          </w:tcPr>
          <w:p w14:paraId="50B50415" w14:textId="53DE2696" w:rsidR="00BE7D68" w:rsidRPr="004E11DE" w:rsidRDefault="000D1C29" w:rsidP="00BE7D68">
            <w:pPr>
              <w:rPr>
                <w:i/>
                <w:color w:val="000000" w:themeColor="text1"/>
              </w:rPr>
            </w:pPr>
            <w:r>
              <w:t>Москва, Кривоколенный переулок 3, ауд. 318</w:t>
            </w:r>
          </w:p>
        </w:tc>
      </w:tr>
    </w:tbl>
    <w:p w14:paraId="65333D33" w14:textId="5CAC1839" w:rsidR="004E12FA" w:rsidRDefault="004E12FA" w:rsidP="00751447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391"/>
    <w:multiLevelType w:val="hybridMultilevel"/>
    <w:tmpl w:val="248C6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1A1"/>
    <w:multiLevelType w:val="hybridMultilevel"/>
    <w:tmpl w:val="97CA93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429A"/>
    <w:multiLevelType w:val="hybridMultilevel"/>
    <w:tmpl w:val="FF760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B2323F"/>
    <w:multiLevelType w:val="hybridMultilevel"/>
    <w:tmpl w:val="BBECBD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33701"/>
    <w:multiLevelType w:val="hybridMultilevel"/>
    <w:tmpl w:val="DC1E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818C7"/>
    <w:multiLevelType w:val="hybridMultilevel"/>
    <w:tmpl w:val="8CC2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7736E"/>
    <w:multiLevelType w:val="hybridMultilevel"/>
    <w:tmpl w:val="5A88A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0C4647"/>
    <w:rsid w:val="000D1C29"/>
    <w:rsid w:val="001A7EF0"/>
    <w:rsid w:val="001D79C2"/>
    <w:rsid w:val="00231EA4"/>
    <w:rsid w:val="002C2091"/>
    <w:rsid w:val="002D4B0B"/>
    <w:rsid w:val="003D53CE"/>
    <w:rsid w:val="003E3254"/>
    <w:rsid w:val="00400C0B"/>
    <w:rsid w:val="0046174F"/>
    <w:rsid w:val="004678F7"/>
    <w:rsid w:val="004C1D36"/>
    <w:rsid w:val="004E11DE"/>
    <w:rsid w:val="004E12FA"/>
    <w:rsid w:val="004E2AC1"/>
    <w:rsid w:val="005A6059"/>
    <w:rsid w:val="005A6DEA"/>
    <w:rsid w:val="005E13DA"/>
    <w:rsid w:val="005E3B03"/>
    <w:rsid w:val="00611FDD"/>
    <w:rsid w:val="006902F4"/>
    <w:rsid w:val="00691CF6"/>
    <w:rsid w:val="00712FA2"/>
    <w:rsid w:val="00751447"/>
    <w:rsid w:val="00772F69"/>
    <w:rsid w:val="0082311B"/>
    <w:rsid w:val="00834E3D"/>
    <w:rsid w:val="00856E7E"/>
    <w:rsid w:val="008B458B"/>
    <w:rsid w:val="00960F5D"/>
    <w:rsid w:val="00963578"/>
    <w:rsid w:val="00971EDC"/>
    <w:rsid w:val="00990D2A"/>
    <w:rsid w:val="00A013F2"/>
    <w:rsid w:val="00A11DD3"/>
    <w:rsid w:val="00A47807"/>
    <w:rsid w:val="00A550AE"/>
    <w:rsid w:val="00A924E2"/>
    <w:rsid w:val="00AD4D49"/>
    <w:rsid w:val="00AD5C4C"/>
    <w:rsid w:val="00B47552"/>
    <w:rsid w:val="00B6005F"/>
    <w:rsid w:val="00BD010F"/>
    <w:rsid w:val="00BE7D68"/>
    <w:rsid w:val="00C86CA2"/>
    <w:rsid w:val="00D448DA"/>
    <w:rsid w:val="00E93800"/>
    <w:rsid w:val="00F17335"/>
    <w:rsid w:val="00F379A0"/>
    <w:rsid w:val="00F50313"/>
    <w:rsid w:val="00F62C45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898812A-B87F-A142-9D73-4B9E7288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 KRYLOVA</cp:lastModifiedBy>
  <cp:revision>2</cp:revision>
  <dcterms:created xsi:type="dcterms:W3CDTF">2019-12-27T16:00:00Z</dcterms:created>
  <dcterms:modified xsi:type="dcterms:W3CDTF">2019-12-27T16:00:00Z</dcterms:modified>
</cp:coreProperties>
</file>