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0A6C16" w:rsidR="00A47807" w:rsidRPr="008F5733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Экономика экологии в России</w:t>
            </w:r>
            <w:r w:rsidR="008F5733" w:rsidRPr="008F5733">
              <w:rPr>
                <w:i/>
                <w:color w:val="000000" w:themeColor="text1"/>
              </w:rPr>
              <w:t xml:space="preserve"> </w:t>
            </w:r>
            <w:r w:rsidR="008F5733">
              <w:rPr>
                <w:i/>
                <w:color w:val="000000" w:themeColor="text1"/>
              </w:rPr>
              <w:t>и за рубежом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182417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Проект предполагает изучение экономики экологии в России</w:t>
            </w:r>
            <w:r w:rsidR="008F5733">
              <w:rPr>
                <w:i/>
                <w:color w:val="000000" w:themeColor="text1"/>
              </w:rPr>
              <w:t xml:space="preserve"> и за рубежом</w:t>
            </w:r>
            <w:r w:rsidRPr="00A571FD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A6C03ED" w14:textId="77777777" w:rsidR="001C5DA0" w:rsidRDefault="001C5DA0" w:rsidP="00484165">
            <w:pPr>
              <w:rPr>
                <w:color w:val="000000" w:themeColor="text1"/>
              </w:rPr>
            </w:pPr>
            <w:r w:rsidRPr="001C5DA0">
              <w:rPr>
                <w:color w:val="000000" w:themeColor="text1"/>
              </w:rPr>
              <w:t>Цель проекта – изучить зарубежный опыт использования финансового инструментария в природоохранных проектах и проследить развитие источников финансирования природоохранных проектов в России и за рубежом. Во время участия в проекте вам предстоит выполнить 8 заданий на платформе (6 базовых и 2 дополнительных). Участникам предстоит погрузится задачи, связанные с защитой окружающей среды, агрокомплексами, природоохранными проектами. Задания состоят из теоретической, аналитической и исследовательской частей. По прохождению проекта участники должны получить дополнительные компетенции, необходимые для собственной аргументации по теме исследования.</w:t>
            </w:r>
          </w:p>
          <w:p w14:paraId="67BFE1DE" w14:textId="4D02405D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24729BA7" w14:textId="4F9BFC9F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з</w:t>
            </w:r>
            <w:r w:rsidRPr="00A335E5">
              <w:rPr>
                <w:color w:val="000000" w:themeColor="text1"/>
              </w:rPr>
              <w:t xml:space="preserve">арубежный опыт использования финансового инструментария </w:t>
            </w:r>
            <w:r>
              <w:rPr>
                <w:color w:val="000000" w:themeColor="text1"/>
              </w:rPr>
              <w:t>в природоохранных проектах</w:t>
            </w:r>
          </w:p>
          <w:p w14:paraId="74A4B5E2" w14:textId="65F187C1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Проследить р</w:t>
            </w:r>
            <w:r w:rsidRPr="00A335E5">
              <w:rPr>
                <w:color w:val="000000" w:themeColor="text1"/>
              </w:rPr>
              <w:t>азвитие традиционных и новых источников финансир</w:t>
            </w:r>
            <w:r>
              <w:rPr>
                <w:color w:val="000000" w:themeColor="text1"/>
              </w:rPr>
              <w:t>ования природоохранных проектов</w:t>
            </w:r>
          </w:p>
          <w:p w14:paraId="476B5B5C" w14:textId="33AF4C54" w:rsidR="006B5D96" w:rsidRPr="00C3599F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н</w:t>
            </w:r>
            <w:r w:rsidRPr="00A335E5">
              <w:rPr>
                <w:color w:val="000000" w:themeColor="text1"/>
              </w:rPr>
              <w:t>овые инструменты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2B130B30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 xml:space="preserve">зарубежного опыта использования </w:t>
            </w:r>
            <w:r w:rsidR="000820DD" w:rsidRPr="00C3599F">
              <w:rPr>
                <w:color w:val="000000" w:themeColor="text1"/>
              </w:rPr>
              <w:t>инструментов инвестирования в природоохранные проекты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478352AA" w:rsidR="00691CF6" w:rsidRPr="00C3599F" w:rsidRDefault="008F5733" w:rsidP="0028706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3599F" w:rsidRPr="00C957CC">
              <w:rPr>
                <w:i/>
                <w:color w:val="000000" w:themeColor="text1"/>
              </w:rPr>
              <w:t xml:space="preserve"> </w:t>
            </w:r>
            <w:r w:rsidR="0028706E">
              <w:rPr>
                <w:i/>
                <w:color w:val="000000" w:themeColor="text1"/>
              </w:rPr>
              <w:t>марта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472E61">
              <w:rPr>
                <w:i/>
                <w:color w:val="000000" w:themeColor="text1"/>
              </w:rPr>
              <w:t>2020</w:t>
            </w:r>
            <w:r w:rsidR="00C957CC">
              <w:rPr>
                <w:i/>
                <w:color w:val="000000" w:themeColor="text1"/>
              </w:rPr>
              <w:t xml:space="preserve"> г.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3</w:t>
            </w:r>
            <w:r w:rsidR="000606A7">
              <w:rPr>
                <w:i/>
                <w:color w:val="000000" w:themeColor="text1"/>
              </w:rPr>
              <w:t>1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28706E">
              <w:rPr>
                <w:i/>
                <w:color w:val="000000" w:themeColor="text1"/>
              </w:rPr>
              <w:t>августа</w:t>
            </w:r>
            <w:bookmarkStart w:id="0" w:name="_GoBack"/>
            <w:bookmarkEnd w:id="0"/>
            <w:r w:rsidR="00C957CC">
              <w:rPr>
                <w:i/>
                <w:color w:val="000000" w:themeColor="text1"/>
              </w:rPr>
              <w:t>2020 г.</w:t>
            </w:r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8EA69F" w:rsidR="00F379A0" w:rsidRPr="00C957CC" w:rsidRDefault="006155FA">
            <w:pPr>
              <w:rPr>
                <w:i/>
                <w:color w:val="000000" w:themeColor="text1"/>
              </w:rPr>
            </w:pPr>
            <w:r w:rsidRPr="00C957CC">
              <w:rPr>
                <w:i/>
                <w:color w:val="000000" w:themeColor="text1"/>
              </w:rPr>
              <w:t>4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A297AA" w:rsidR="00971EDC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A571FD">
              <w:rPr>
                <w:i/>
                <w:color w:val="000000" w:themeColor="text1"/>
              </w:rPr>
              <w:t>экономике экологии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  <w:r w:rsidR="004A5A28">
              <w:rPr>
                <w:i/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4424FCE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EFC470A" w:rsidR="00EC1915" w:rsidRPr="00C3599F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обзора</w:t>
            </w:r>
            <w:r w:rsidR="003D42CE" w:rsidRPr="00C3599F">
              <w:rPr>
                <w:i/>
                <w:color w:val="000000" w:themeColor="text1"/>
              </w:rPr>
              <w:t xml:space="preserve"> инструментов инвестирования в природоохранные проекты в России</w:t>
            </w:r>
            <w:r w:rsidR="008907D5">
              <w:rPr>
                <w:i/>
                <w:color w:val="000000" w:themeColor="text1"/>
              </w:rPr>
              <w:t xml:space="preserve"> и за рубежом</w:t>
            </w:r>
          </w:p>
          <w:p w14:paraId="3EE954E5" w14:textId="7DB8D8A7" w:rsidR="00971ED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8E2334" w:rsidR="00A47807" w:rsidRPr="006155FA" w:rsidRDefault="00B4178A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3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06B79A6" w:rsidR="00A47807" w:rsidRPr="00C3599F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  <w:r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F0F5B7A" w:rsidR="00F379A0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65333D33" w14:textId="18168C2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06A7"/>
    <w:rsid w:val="000820DD"/>
    <w:rsid w:val="00084CEC"/>
    <w:rsid w:val="000A439E"/>
    <w:rsid w:val="000B7DED"/>
    <w:rsid w:val="00103564"/>
    <w:rsid w:val="00120FC7"/>
    <w:rsid w:val="001469A8"/>
    <w:rsid w:val="001C5DA0"/>
    <w:rsid w:val="001D79C2"/>
    <w:rsid w:val="00231EA4"/>
    <w:rsid w:val="0028706E"/>
    <w:rsid w:val="002D4B0B"/>
    <w:rsid w:val="003A5387"/>
    <w:rsid w:val="003D42CE"/>
    <w:rsid w:val="003D53CE"/>
    <w:rsid w:val="003E3254"/>
    <w:rsid w:val="003F76BD"/>
    <w:rsid w:val="00400C0B"/>
    <w:rsid w:val="004678F7"/>
    <w:rsid w:val="00472E61"/>
    <w:rsid w:val="00481277"/>
    <w:rsid w:val="00484165"/>
    <w:rsid w:val="004A5A28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155FA"/>
    <w:rsid w:val="00691CF6"/>
    <w:rsid w:val="006B5D96"/>
    <w:rsid w:val="006D3E56"/>
    <w:rsid w:val="00732118"/>
    <w:rsid w:val="00767A07"/>
    <w:rsid w:val="00772F69"/>
    <w:rsid w:val="008058FD"/>
    <w:rsid w:val="0082311B"/>
    <w:rsid w:val="00834E3D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A013F2"/>
    <w:rsid w:val="00A335E5"/>
    <w:rsid w:val="00A47807"/>
    <w:rsid w:val="00A53396"/>
    <w:rsid w:val="00A550AE"/>
    <w:rsid w:val="00A571FD"/>
    <w:rsid w:val="00AD1D02"/>
    <w:rsid w:val="00AD4D49"/>
    <w:rsid w:val="00AD5C4C"/>
    <w:rsid w:val="00B17655"/>
    <w:rsid w:val="00B4178A"/>
    <w:rsid w:val="00B47552"/>
    <w:rsid w:val="00BE0949"/>
    <w:rsid w:val="00C3599F"/>
    <w:rsid w:val="00C72857"/>
    <w:rsid w:val="00C86CA2"/>
    <w:rsid w:val="00C957CC"/>
    <w:rsid w:val="00CE10CC"/>
    <w:rsid w:val="00D448DA"/>
    <w:rsid w:val="00D719BD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585A2-B68F-487C-B1B1-EBFEB5B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Карева</cp:lastModifiedBy>
  <cp:revision>23</cp:revision>
  <dcterms:created xsi:type="dcterms:W3CDTF">2017-12-25T07:43:00Z</dcterms:created>
  <dcterms:modified xsi:type="dcterms:W3CDTF">2020-01-08T12:12:00Z</dcterms:modified>
</cp:coreProperties>
</file>