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6327A53A" w:rsidR="00A47807" w:rsidRPr="009E2FA7" w:rsidRDefault="00BF63C9" w:rsidP="00CE088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  <w:r w:rsidRPr="009E2FA7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/</w:t>
            </w: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7B96BA93" w:rsidR="00A47807" w:rsidRPr="009D152B" w:rsidRDefault="00A4379E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A4379E">
              <w:rPr>
                <w:rFonts w:ascii="Times New Roman" w:hAnsi="Times New Roman" w:cs="Times New Roman"/>
                <w:color w:val="000000" w:themeColor="text1"/>
              </w:rPr>
              <w:t>Адаптация и апробация психологического инструментария (опросников) для оце</w:t>
            </w:r>
            <w:r>
              <w:rPr>
                <w:rFonts w:ascii="Times New Roman" w:hAnsi="Times New Roman" w:cs="Times New Roman"/>
                <w:color w:val="000000" w:themeColor="text1"/>
              </w:rPr>
              <w:t>нки уровня суицидального риска»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6080A6A4" w:rsidR="00023E4E" w:rsidRPr="00BF63C9" w:rsidRDefault="00A437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Центр психологического консультирования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4285CA8E" w:rsidR="000A439E" w:rsidRPr="009D152B" w:rsidRDefault="00A4379E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Макарова И.В.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21B86F6C" w:rsidR="00BF63C9" w:rsidRPr="00BF63C9" w:rsidRDefault="00A4379E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Результаты проекта будут использоваться в работе Центра психологического консультирования</w:t>
            </w:r>
          </w:p>
        </w:tc>
      </w:tr>
      <w:tr w:rsidR="00A47807" w:rsidRPr="00B45737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5C80D820" w14:textId="77777777" w:rsidR="00B45737" w:rsidRPr="00B45737" w:rsidRDefault="00B45737" w:rsidP="00B4573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B45737">
              <w:rPr>
                <w:rFonts w:ascii="Times New Roman" w:hAnsi="Times New Roman" w:cs="Times New Roman"/>
                <w:color w:val="000000" w:themeColor="text1"/>
              </w:rPr>
              <w:t>Важной составляющей профилактики суицидального поведения является наличие надежного и высокочувствительного инструментария для оценки суицидального риска. К сожалению, в настоящее время большинство предлагаемых для этих целей профессиональных методик не соответствуют важным требованиям, которые определяются задачами психологической практики. Основной целью проекта является апробация и адаптация методик суицидального риска, зарекомендовавших себя и используемых в международной практике, не имеющих российских аналогов, переведенных на русский язык:</w:t>
            </w:r>
          </w:p>
          <w:p w14:paraId="55F024A8" w14:textId="77777777" w:rsidR="00B45737" w:rsidRPr="00B45737" w:rsidRDefault="00B45737" w:rsidP="00B4573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8BB237C" w14:textId="77777777" w:rsidR="00B45737" w:rsidRPr="00B45737" w:rsidRDefault="00B45737" w:rsidP="00B4573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B4573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1. Suicide narrative inventory - short form, I. </w:t>
            </w:r>
            <w:proofErr w:type="spellStart"/>
            <w:r w:rsidRPr="00B45737">
              <w:rPr>
                <w:rFonts w:ascii="Times New Roman" w:hAnsi="Times New Roman" w:cs="Times New Roman"/>
                <w:color w:val="000000" w:themeColor="text1"/>
                <w:lang w:val="en-US"/>
              </w:rPr>
              <w:t>Galynker</w:t>
            </w:r>
            <w:proofErr w:type="spellEnd"/>
            <w:r w:rsidRPr="00B4573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 </w:t>
            </w:r>
            <w:r w:rsidRPr="00B45737">
              <w:rPr>
                <w:rFonts w:ascii="Times New Roman" w:hAnsi="Times New Roman" w:cs="Times New Roman"/>
                <w:color w:val="000000" w:themeColor="text1"/>
              </w:rPr>
              <w:t xml:space="preserve">Краткий опросник суицидального нарратива, И. </w:t>
            </w:r>
            <w:proofErr w:type="spellStart"/>
            <w:r w:rsidRPr="00B45737">
              <w:rPr>
                <w:rFonts w:ascii="Times New Roman" w:hAnsi="Times New Roman" w:cs="Times New Roman"/>
                <w:color w:val="000000" w:themeColor="text1"/>
              </w:rPr>
              <w:t>Галынкер</w:t>
            </w:r>
            <w:proofErr w:type="spellEnd"/>
            <w:r w:rsidRPr="00B4573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3E4D3FD0" w14:textId="77777777" w:rsidR="00B45737" w:rsidRPr="00B45737" w:rsidRDefault="00B45737" w:rsidP="00B4573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495DA77" w14:textId="77777777" w:rsidR="00B45737" w:rsidRPr="00B45737" w:rsidRDefault="00B45737" w:rsidP="00B4573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4573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2. Acceptance and action questionnaire, 2, Bond et al., 2011, </w:t>
            </w:r>
            <w:r w:rsidRPr="00B45737">
              <w:rPr>
                <w:rFonts w:ascii="Times New Roman" w:hAnsi="Times New Roman" w:cs="Times New Roman"/>
                <w:color w:val="000000" w:themeColor="text1"/>
              </w:rPr>
              <w:t>опросник</w:t>
            </w:r>
            <w:r w:rsidRPr="00B4573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B45737">
              <w:rPr>
                <w:rFonts w:ascii="Times New Roman" w:hAnsi="Times New Roman" w:cs="Times New Roman"/>
                <w:color w:val="000000" w:themeColor="text1"/>
              </w:rPr>
              <w:t>принятия</w:t>
            </w:r>
            <w:r w:rsidRPr="00B4573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B45737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B4573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B45737">
              <w:rPr>
                <w:rFonts w:ascii="Times New Roman" w:hAnsi="Times New Roman" w:cs="Times New Roman"/>
                <w:color w:val="000000" w:themeColor="text1"/>
              </w:rPr>
              <w:t>действия</w:t>
            </w:r>
            <w:r w:rsidRPr="00B45737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  <w:p w14:paraId="73EAE124" w14:textId="77777777" w:rsidR="00B45737" w:rsidRPr="00B45737" w:rsidRDefault="00B45737" w:rsidP="00B4573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14CC2116" w14:textId="77777777" w:rsidR="00B45737" w:rsidRPr="00B45737" w:rsidRDefault="00B45737" w:rsidP="00B4573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4573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3. Comprehensive acceptance and commitment therapy questionnaire, Francis et al., 2016, </w:t>
            </w:r>
            <w:r w:rsidRPr="00B45737">
              <w:rPr>
                <w:rFonts w:ascii="Times New Roman" w:hAnsi="Times New Roman" w:cs="Times New Roman"/>
                <w:color w:val="000000" w:themeColor="text1"/>
              </w:rPr>
              <w:t>общий</w:t>
            </w:r>
            <w:r w:rsidRPr="00B4573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B45737">
              <w:rPr>
                <w:rFonts w:ascii="Times New Roman" w:hAnsi="Times New Roman" w:cs="Times New Roman"/>
                <w:color w:val="000000" w:themeColor="text1"/>
              </w:rPr>
              <w:t>опросник</w:t>
            </w:r>
            <w:r w:rsidRPr="00B4573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B45737">
              <w:rPr>
                <w:rFonts w:ascii="Times New Roman" w:hAnsi="Times New Roman" w:cs="Times New Roman"/>
                <w:color w:val="000000" w:themeColor="text1"/>
              </w:rPr>
              <w:t>принятия</w:t>
            </w:r>
            <w:r w:rsidRPr="00B4573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B45737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B4573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B45737">
              <w:rPr>
                <w:rFonts w:ascii="Times New Roman" w:hAnsi="Times New Roman" w:cs="Times New Roman"/>
                <w:color w:val="000000" w:themeColor="text1"/>
              </w:rPr>
              <w:t>ответственности</w:t>
            </w:r>
            <w:r w:rsidRPr="00B45737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  <w:p w14:paraId="761DF7F8" w14:textId="77777777" w:rsidR="00B45737" w:rsidRPr="00B45737" w:rsidRDefault="00B45737" w:rsidP="00B4573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76BEE106" w14:textId="77777777" w:rsidR="00B45737" w:rsidRPr="00B45737" w:rsidRDefault="00B45737" w:rsidP="00B4573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4573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4. Perfectionistic self-presentation scale, Hewitt, </w:t>
            </w:r>
            <w:r w:rsidRPr="00B45737">
              <w:rPr>
                <w:rFonts w:ascii="Times New Roman" w:hAnsi="Times New Roman" w:cs="Times New Roman"/>
                <w:color w:val="000000" w:themeColor="text1"/>
              </w:rPr>
              <w:t>шкала</w:t>
            </w:r>
            <w:r w:rsidRPr="00B4573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B45737">
              <w:rPr>
                <w:rFonts w:ascii="Times New Roman" w:hAnsi="Times New Roman" w:cs="Times New Roman"/>
                <w:color w:val="000000" w:themeColor="text1"/>
              </w:rPr>
              <w:t>перфекционистской</w:t>
            </w:r>
            <w:proofErr w:type="spellEnd"/>
            <w:r w:rsidRPr="00B4573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B45737">
              <w:rPr>
                <w:rFonts w:ascii="Times New Roman" w:hAnsi="Times New Roman" w:cs="Times New Roman"/>
                <w:color w:val="000000" w:themeColor="text1"/>
              </w:rPr>
              <w:t>самопрезентации</w:t>
            </w:r>
            <w:proofErr w:type="spellEnd"/>
            <w:r w:rsidRPr="00B45737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  <w:p w14:paraId="13CB8DCE" w14:textId="77777777" w:rsidR="00B45737" w:rsidRPr="00B45737" w:rsidRDefault="00B45737" w:rsidP="00B4573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030BDD99" w14:textId="77777777" w:rsidR="00B45737" w:rsidRPr="00B45737" w:rsidRDefault="00B45737" w:rsidP="00B4573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4573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5. Multidimensional perfectionism scale, Hewitt and </w:t>
            </w:r>
            <w:proofErr w:type="spellStart"/>
            <w:r w:rsidRPr="00B45737">
              <w:rPr>
                <w:rFonts w:ascii="Times New Roman" w:hAnsi="Times New Roman" w:cs="Times New Roman"/>
                <w:color w:val="000000" w:themeColor="text1"/>
                <w:lang w:val="en-US"/>
              </w:rPr>
              <w:t>Flett</w:t>
            </w:r>
            <w:proofErr w:type="spellEnd"/>
            <w:r w:rsidRPr="00B45737">
              <w:rPr>
                <w:rFonts w:ascii="Times New Roman" w:hAnsi="Times New Roman" w:cs="Times New Roman"/>
                <w:color w:val="000000" w:themeColor="text1"/>
                <w:lang w:val="en-US"/>
              </w:rPr>
              <w:t>, 1991.</w:t>
            </w:r>
          </w:p>
          <w:p w14:paraId="7940EE2D" w14:textId="77777777" w:rsidR="00B45737" w:rsidRPr="00B45737" w:rsidRDefault="00B45737" w:rsidP="00B4573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410BFC86" w14:textId="4AFE2C03" w:rsidR="00A47807" w:rsidRPr="00B45737" w:rsidRDefault="00B45737" w:rsidP="00B4573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4573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6. Suicide Crisis Inventory, </w:t>
            </w:r>
            <w:proofErr w:type="spellStart"/>
            <w:r w:rsidRPr="00B45737">
              <w:rPr>
                <w:rFonts w:ascii="Times New Roman" w:hAnsi="Times New Roman" w:cs="Times New Roman"/>
                <w:color w:val="000000" w:themeColor="text1"/>
                <w:lang w:val="en-US"/>
              </w:rPr>
              <w:t>Galynker</w:t>
            </w:r>
            <w:proofErr w:type="spellEnd"/>
            <w:r w:rsidRPr="00B4573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</w:t>
            </w:r>
            <w:r w:rsidRPr="00B45737">
              <w:rPr>
                <w:rFonts w:ascii="Times New Roman" w:hAnsi="Times New Roman" w:cs="Times New Roman"/>
                <w:color w:val="000000" w:themeColor="text1"/>
              </w:rPr>
              <w:lastRenderedPageBreak/>
              <w:t>опросник</w:t>
            </w:r>
            <w:r w:rsidRPr="00B4573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B45737">
              <w:rPr>
                <w:rFonts w:ascii="Times New Roman" w:hAnsi="Times New Roman" w:cs="Times New Roman"/>
                <w:color w:val="000000" w:themeColor="text1"/>
              </w:rPr>
              <w:t>суицидального</w:t>
            </w:r>
            <w:r w:rsidRPr="00B4573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B45737">
              <w:rPr>
                <w:rFonts w:ascii="Times New Roman" w:hAnsi="Times New Roman" w:cs="Times New Roman"/>
                <w:color w:val="000000" w:themeColor="text1"/>
              </w:rPr>
              <w:t>кризиса</w:t>
            </w:r>
            <w:r w:rsidRPr="00B45737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18DEAFAD" w:rsidR="00A47807" w:rsidRPr="009D152B" w:rsidRDefault="00B45737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6 методик, выбранных для апробации и определения их эффективности, и 4 методик для проведения корреляционного анализа на студенческой выборке (500 человек)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4745C088" w:rsidR="00BF63C9" w:rsidRPr="00BF63C9" w:rsidRDefault="0071160D" w:rsidP="0071160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Заполненная результирующая таблица, результаты статистического анализа, презентация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1C2A6D92" w:rsidR="009E2FA7" w:rsidRPr="00BF63C9" w:rsidRDefault="0071160D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Ответственность, аккуратность, четкость, коммуникабельность.</w:t>
            </w:r>
            <w:bookmarkStart w:id="0" w:name="_GoBack"/>
            <w:bookmarkEnd w:id="0"/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320636FF" w:rsidR="00F17150" w:rsidRPr="00BF63C9" w:rsidRDefault="00B45737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01489413" w:rsidR="00A47807" w:rsidRPr="00F17150" w:rsidRDefault="006816B3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Провести тестирование добровольцев10 методиками, обработать каждую из них по предлагаемому алгоритму, занести результаты в общую таблицу результатов.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42F17D97" w:rsidR="00F17150" w:rsidRPr="00F17150" w:rsidRDefault="006816B3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Аккуратность, тщательность в работе, коммуникабельность.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456BEC3C" w:rsidR="00691CF6" w:rsidRPr="009D152B" w:rsidRDefault="006816B3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03.02.2020-03.05.2020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100003F3" w:rsidR="009E2FA7" w:rsidRDefault="00DC28E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10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6BA19921" w:rsidR="00F17150" w:rsidRPr="00F17150" w:rsidRDefault="00DC28E5" w:rsidP="00DC28E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5кредитов(13 недель*10 часов=130 часов)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1161C218" w14:textId="255D444A" w:rsidR="00DC28E5" w:rsidRPr="009D152B" w:rsidRDefault="009E2FA7" w:rsidP="00DC28E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Экзамен </w:t>
            </w:r>
          </w:p>
          <w:p w14:paraId="4E534295" w14:textId="71A3F1FF" w:rsidR="009E2FA7" w:rsidRPr="009D152B" w:rsidRDefault="009E2FA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0C92C1A1" w:rsidR="00F379A0" w:rsidRPr="009D152B" w:rsidRDefault="00DC28E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Заполненная </w:t>
            </w:r>
            <w:r w:rsidR="00DC06A3">
              <w:rPr>
                <w:rFonts w:ascii="Times New Roman" w:hAnsi="Times New Roman" w:cs="Times New Roman"/>
                <w:i/>
                <w:color w:val="000000" w:themeColor="text1"/>
              </w:rPr>
              <w:t>таблица результатов, проведенная первичная статистическая обработка, письменный отчет с качественным анализом процедуры выполнения методик, презентация результатов исследования.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267B3B51" w:rsidR="00A47807" w:rsidRPr="00F17150" w:rsidRDefault="00DC06A3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Проведение психодиагностического исследования, обучение техникам адаптации и апробации психодиагностических методик.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59A80821" w:rsidR="00971EDC" w:rsidRPr="00F17150" w:rsidRDefault="00DC06A3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 xml:space="preserve">0,5 точность, аккуратность и своевременность заполнения результирующей таблицы+0,2 письменный отчет+ 0,3 презентация 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03E2CC6B" w:rsidR="009A3754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0121E314" w:rsidR="00F379A0" w:rsidRPr="009D152B" w:rsidRDefault="0071160D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Психология, социология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6A79BBFE" w:rsidR="00F379A0" w:rsidRPr="009D152B" w:rsidRDefault="00DC06A3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Москва, Вавилова, дом 7 и удаленно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816B3"/>
    <w:rsid w:val="00691CF6"/>
    <w:rsid w:val="006E5DCE"/>
    <w:rsid w:val="0071160D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379E"/>
    <w:rsid w:val="00A47807"/>
    <w:rsid w:val="00A550AE"/>
    <w:rsid w:val="00AD4D49"/>
    <w:rsid w:val="00AD5C4C"/>
    <w:rsid w:val="00B45737"/>
    <w:rsid w:val="00B47552"/>
    <w:rsid w:val="00BF63C9"/>
    <w:rsid w:val="00C86CA2"/>
    <w:rsid w:val="00CE0882"/>
    <w:rsid w:val="00D448DA"/>
    <w:rsid w:val="00D66022"/>
    <w:rsid w:val="00DC06A3"/>
    <w:rsid w:val="00DC28E5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CCC8F-2EED-4F7B-8909-64919471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13</cp:revision>
  <dcterms:created xsi:type="dcterms:W3CDTF">2015-06-17T12:15:00Z</dcterms:created>
  <dcterms:modified xsi:type="dcterms:W3CDTF">2020-01-14T18:17:00Z</dcterms:modified>
</cp:coreProperties>
</file>