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B7" w:rsidRDefault="00E068B0">
      <w:pPr>
        <w:jc w:val="center"/>
        <w:rPr>
          <w:b/>
        </w:rPr>
      </w:pPr>
      <w:r>
        <w:rPr>
          <w:b/>
        </w:rPr>
        <w:t>Проектное предложение</w:t>
      </w:r>
    </w:p>
    <w:p w:rsidR="001E33B7" w:rsidRDefault="001E33B7"/>
    <w:p w:rsidR="001E33B7" w:rsidRDefault="001E33B7"/>
    <w:tbl>
      <w:tblPr>
        <w:tblStyle w:val="a7"/>
        <w:tblW w:w="96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7155"/>
      </w:tblGrid>
      <w:tr w:rsidR="001E33B7">
        <w:tc>
          <w:tcPr>
            <w:tcW w:w="2490" w:type="dxa"/>
          </w:tcPr>
          <w:p w:rsidR="001E33B7" w:rsidRDefault="00E068B0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7155" w:type="dxa"/>
          </w:tcPr>
          <w:p w:rsidR="001E33B7" w:rsidRDefault="00E068B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Прикладной</w:t>
            </w:r>
          </w:p>
        </w:tc>
      </w:tr>
      <w:tr w:rsidR="001E33B7">
        <w:tc>
          <w:tcPr>
            <w:tcW w:w="2490" w:type="dxa"/>
          </w:tcPr>
          <w:p w:rsidR="001E33B7" w:rsidRDefault="00E068B0">
            <w:pPr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7155" w:type="dxa"/>
          </w:tcPr>
          <w:p w:rsidR="001E33B7" w:rsidRDefault="00E068B0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Бренд территории как </w:t>
            </w:r>
            <w:proofErr w:type="spellStart"/>
            <w:r>
              <w:rPr>
                <w:i/>
              </w:rPr>
              <w:t>медиапродукт</w:t>
            </w:r>
            <w:proofErr w:type="spellEnd"/>
            <w:r>
              <w:rPr>
                <w:i/>
              </w:rPr>
              <w:t>. Практика формирования и развития</w:t>
            </w:r>
          </w:p>
        </w:tc>
      </w:tr>
      <w:tr w:rsidR="001E33B7">
        <w:tc>
          <w:tcPr>
            <w:tcW w:w="2490" w:type="dxa"/>
          </w:tcPr>
          <w:p w:rsidR="001E33B7" w:rsidRDefault="00E068B0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7155" w:type="dxa"/>
          </w:tcPr>
          <w:p w:rsidR="001E33B7" w:rsidRDefault="00E068B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Департамент медиа</w:t>
            </w:r>
          </w:p>
        </w:tc>
      </w:tr>
      <w:tr w:rsidR="001E33B7">
        <w:tc>
          <w:tcPr>
            <w:tcW w:w="2490" w:type="dxa"/>
          </w:tcPr>
          <w:p w:rsidR="001E33B7" w:rsidRDefault="00E068B0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7155" w:type="dxa"/>
          </w:tcPr>
          <w:p w:rsidR="001E33B7" w:rsidRDefault="00E068B0">
            <w:pPr>
              <w:rPr>
                <w:i/>
              </w:rPr>
            </w:pPr>
            <w:r>
              <w:rPr>
                <w:i/>
              </w:rPr>
              <w:t xml:space="preserve">Долгов Сергей Сергеевич, руководитель проектного офиса </w:t>
            </w:r>
            <w:r>
              <w:rPr>
                <w:i/>
                <w:lang w:val="en-US"/>
              </w:rPr>
              <w:t>Wake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Up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Сооснователь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коливинга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Melnca</w:t>
            </w:r>
            <w:proofErr w:type="spellEnd"/>
            <w:r w:rsidRPr="00E068B0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Space</w:t>
            </w:r>
          </w:p>
          <w:p w:rsidR="00E068B0" w:rsidRPr="00E068B0" w:rsidRDefault="00E068B0" w:rsidP="00E068B0">
            <w:pPr>
              <w:rPr>
                <w:i/>
              </w:rPr>
            </w:pPr>
            <w:r>
              <w:rPr>
                <w:i/>
              </w:rPr>
              <w:t>Шелухин Дмитрий Викторович, заместитель декана Факультета КМД</w:t>
            </w:r>
          </w:p>
        </w:tc>
      </w:tr>
      <w:tr w:rsidR="001E33B7">
        <w:tc>
          <w:tcPr>
            <w:tcW w:w="2490" w:type="dxa"/>
          </w:tcPr>
          <w:p w:rsidR="001E33B7" w:rsidRDefault="00E068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7155" w:type="dxa"/>
          </w:tcPr>
          <w:p w:rsidR="001E33B7" w:rsidRDefault="00E068B0">
            <w:pPr>
              <w:rPr>
                <w:i/>
              </w:rPr>
            </w:pPr>
            <w:r>
              <w:rPr>
                <w:i/>
              </w:rPr>
              <w:t>Проект посвящен теории и практике разработки и продвижения бренда территории как медиа-продукта.</w:t>
            </w:r>
          </w:p>
          <w:p w:rsidR="001E33B7" w:rsidRDefault="00E068B0">
            <w:pPr>
              <w:rPr>
                <w:i/>
              </w:rPr>
            </w:pPr>
            <w:r>
              <w:rPr>
                <w:i/>
              </w:rPr>
              <w:t xml:space="preserve">Каждый год в </w:t>
            </w:r>
            <w:proofErr w:type="gramStart"/>
            <w:r>
              <w:rPr>
                <w:i/>
              </w:rPr>
              <w:t>глобальном</w:t>
            </w:r>
            <w:proofErr w:type="gramEnd"/>
            <w:r>
              <w:rPr>
                <w:i/>
              </w:rPr>
              <w:t xml:space="preserve"> медиа-пространстве появляются  новые инструменты формирования и популяризации бренда, которые открывают широкие возможности перед местными сообществами и медиа-экспертами.</w:t>
            </w:r>
          </w:p>
          <w:p w:rsidR="001E33B7" w:rsidRDefault="00E068B0">
            <w:pPr>
              <w:rPr>
                <w:i/>
              </w:rPr>
            </w:pPr>
            <w:r>
              <w:rPr>
                <w:i/>
              </w:rPr>
              <w:t xml:space="preserve">Задача курса - познакомить студентов с современными подходами в развитии территорий, научить интегрировать полученные знания и </w:t>
            </w:r>
            <w:proofErr w:type="gramStart"/>
            <w:r>
              <w:rPr>
                <w:i/>
              </w:rPr>
              <w:t>профессиональное</w:t>
            </w:r>
            <w:proofErr w:type="gramEnd"/>
            <w:r>
              <w:rPr>
                <w:i/>
              </w:rPr>
              <w:t xml:space="preserve"> отвечать на запросы среды.</w:t>
            </w:r>
          </w:p>
          <w:p w:rsidR="001E33B7" w:rsidRDefault="00E068B0">
            <w:pPr>
              <w:rPr>
                <w:i/>
              </w:rPr>
            </w:pPr>
            <w:r>
              <w:rPr>
                <w:i/>
              </w:rPr>
              <w:t xml:space="preserve">В процессе обучения студенты распределяются по командам. Каждая команда берет на себя блок, связанный с одной из лекционных тем и готовится для дальнейшей проработки на реальной территории. </w:t>
            </w:r>
          </w:p>
          <w:p w:rsidR="001E33B7" w:rsidRDefault="00E068B0">
            <w:pPr>
              <w:rPr>
                <w:i/>
              </w:rPr>
            </w:pPr>
            <w:r>
              <w:rPr>
                <w:i/>
              </w:rPr>
              <w:t xml:space="preserve">В качестве территории практической работы выбрана Бурятия, богатая традициями, культурой, историей и потенциалом развития. </w:t>
            </w:r>
          </w:p>
          <w:p w:rsidR="001E33B7" w:rsidRDefault="00E068B0">
            <w:pPr>
              <w:rPr>
                <w:i/>
              </w:rPr>
            </w:pPr>
            <w:r>
              <w:rPr>
                <w:i/>
              </w:rPr>
              <w:t xml:space="preserve">В рамках экспедиции мы посетим территории </w:t>
            </w:r>
            <w:proofErr w:type="spellStart"/>
            <w:r>
              <w:rPr>
                <w:i/>
              </w:rPr>
              <w:t>Окинского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Тункинского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Кабанского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Кяхтинского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Курумканского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Баргузинского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Бичурского</w:t>
            </w:r>
            <w:proofErr w:type="spellEnd"/>
            <w:r>
              <w:rPr>
                <w:i/>
              </w:rPr>
              <w:t xml:space="preserve"> и Прибайкальского районов, где  планируется знакомство с местными культурами, исследование и проработка прототипов проектов развития местных брендов на основе бурятской, </w:t>
            </w:r>
            <w:proofErr w:type="spellStart"/>
            <w:r>
              <w:rPr>
                <w:i/>
              </w:rPr>
              <w:t>семейской</w:t>
            </w:r>
            <w:proofErr w:type="spellEnd"/>
            <w:r>
              <w:rPr>
                <w:i/>
              </w:rPr>
              <w:t>, эвенкийской, сойотской культур и культуры байкальских поморов.</w:t>
            </w:r>
          </w:p>
          <w:p w:rsidR="001E33B7" w:rsidRPr="00BA1792" w:rsidRDefault="00E068B0">
            <w:pPr>
              <w:rPr>
                <w:i/>
              </w:rPr>
            </w:pPr>
            <w:r>
              <w:rPr>
                <w:i/>
              </w:rPr>
              <w:t xml:space="preserve">В финале экспедиции студенты примут участие в </w:t>
            </w:r>
            <w:proofErr w:type="spellStart"/>
            <w:r>
              <w:rPr>
                <w:i/>
              </w:rPr>
              <w:t>хакатоне</w:t>
            </w:r>
            <w:proofErr w:type="spellEnd"/>
            <w:r>
              <w:rPr>
                <w:i/>
              </w:rPr>
              <w:t xml:space="preserve"> по разработке бренда территории на основе собранных данных, который будет представлен для оценки экспертам и лидерам местных сообществ. </w:t>
            </w:r>
          </w:p>
          <w:p w:rsidR="008F5BED" w:rsidRDefault="008F5BED" w:rsidP="008F5BED">
            <w:pPr>
              <w:numPr>
                <w:ilvl w:val="0"/>
                <w:numId w:val="9"/>
              </w:numPr>
            </w:pPr>
            <w:r>
              <w:t xml:space="preserve">Никита Мосин, основатель студии </w:t>
            </w:r>
            <w:proofErr w:type="spellStart"/>
            <w:r>
              <w:t>Harbor</w:t>
            </w:r>
            <w:proofErr w:type="spellEnd"/>
            <w:r>
              <w:t xml:space="preserve"> </w:t>
            </w:r>
            <w:proofErr w:type="spellStart"/>
            <w:r>
              <w:t>Digital</w:t>
            </w:r>
            <w:proofErr w:type="spellEnd"/>
            <w:r>
              <w:t>, занимающейся разработкой решений для культуры и бизнеса с помощью технологий виртуальной и дополненной реальности.</w:t>
            </w:r>
          </w:p>
          <w:p w:rsidR="008F5BED" w:rsidRDefault="008F5BED" w:rsidP="008F5BED">
            <w:pPr>
              <w:numPr>
                <w:ilvl w:val="0"/>
                <w:numId w:val="9"/>
              </w:numPr>
            </w:pPr>
            <w:r>
              <w:t>Алина Бакирова, CEO Зов Земли, организатором ведущих этнических событий в Санкт-Петербурге и Москве.</w:t>
            </w:r>
          </w:p>
          <w:p w:rsidR="008F5BED" w:rsidRDefault="008F5BED" w:rsidP="008F5BED">
            <w:pPr>
              <w:numPr>
                <w:ilvl w:val="0"/>
                <w:numId w:val="9"/>
              </w:numPr>
            </w:pPr>
            <w:r>
              <w:t xml:space="preserve">Мария </w:t>
            </w:r>
            <w:proofErr w:type="spellStart"/>
            <w:r>
              <w:t>Борисенок</w:t>
            </w:r>
            <w:proofErr w:type="spellEnd"/>
            <w:r>
              <w:t>, Теплица Социальных Технологий</w:t>
            </w:r>
          </w:p>
          <w:p w:rsidR="008F5BED" w:rsidRDefault="008F5BED" w:rsidP="008F5BED">
            <w:pPr>
              <w:numPr>
                <w:ilvl w:val="0"/>
                <w:numId w:val="9"/>
              </w:numPr>
            </w:pPr>
            <w:r>
              <w:t xml:space="preserve">Артем </w:t>
            </w:r>
            <w:proofErr w:type="spellStart"/>
            <w:r>
              <w:t>Чернега</w:t>
            </w:r>
            <w:proofErr w:type="spellEnd"/>
            <w:r>
              <w:t xml:space="preserve">, Администрация </w:t>
            </w:r>
            <w:proofErr w:type="spellStart"/>
            <w:r>
              <w:t>Тотемского</w:t>
            </w:r>
            <w:proofErr w:type="spellEnd"/>
            <w:r>
              <w:t xml:space="preserve"> района</w:t>
            </w:r>
          </w:p>
          <w:p w:rsidR="008F5BED" w:rsidRDefault="008F5BED" w:rsidP="008F5BED">
            <w:pPr>
              <w:numPr>
                <w:ilvl w:val="0"/>
                <w:numId w:val="9"/>
              </w:numPr>
            </w:pPr>
            <w:r>
              <w:t xml:space="preserve">Екатерина </w:t>
            </w:r>
            <w:proofErr w:type="spellStart"/>
            <w:r>
              <w:t>Затуливетер</w:t>
            </w:r>
            <w:proofErr w:type="spellEnd"/>
            <w:r>
              <w:t xml:space="preserve">, </w:t>
            </w:r>
            <w:proofErr w:type="spellStart"/>
            <w:r>
              <w:t>Альтуризм</w:t>
            </w:r>
            <w:proofErr w:type="spellEnd"/>
          </w:p>
          <w:p w:rsidR="008F5BED" w:rsidRDefault="008F5BED" w:rsidP="008F5BED">
            <w:pPr>
              <w:numPr>
                <w:ilvl w:val="0"/>
                <w:numId w:val="9"/>
              </w:numPr>
            </w:pPr>
            <w:r>
              <w:t xml:space="preserve">Алексей Фатькин, Высшая Школа </w:t>
            </w:r>
            <w:proofErr w:type="spellStart"/>
            <w:r>
              <w:t>Урбанистики</w:t>
            </w:r>
            <w:proofErr w:type="spellEnd"/>
            <w:r>
              <w:t>, Архитектурное Бюро “Апрель”</w:t>
            </w:r>
          </w:p>
          <w:p w:rsidR="008F5BED" w:rsidRDefault="008F5BED" w:rsidP="008F5BED">
            <w:pPr>
              <w:numPr>
                <w:ilvl w:val="0"/>
                <w:numId w:val="9"/>
              </w:numPr>
            </w:pPr>
            <w:r>
              <w:t>Андрей Белецкий, создатель игр “</w:t>
            </w:r>
            <w:proofErr w:type="spellStart"/>
            <w:r>
              <w:t>Человеколось</w:t>
            </w:r>
            <w:proofErr w:type="spellEnd"/>
            <w:r>
              <w:t xml:space="preserve">” и “Черная </w:t>
            </w:r>
            <w:r>
              <w:lastRenderedPageBreak/>
              <w:t>книга”</w:t>
            </w:r>
          </w:p>
          <w:p w:rsidR="008F5BED" w:rsidRDefault="008F5BED" w:rsidP="008F5BED">
            <w:pPr>
              <w:numPr>
                <w:ilvl w:val="0"/>
                <w:numId w:val="9"/>
              </w:numPr>
            </w:pPr>
            <w:proofErr w:type="spellStart"/>
            <w:r>
              <w:t>Жюльнар</w:t>
            </w:r>
            <w:proofErr w:type="spellEnd"/>
            <w:r>
              <w:t xml:space="preserve"> </w:t>
            </w:r>
            <w:proofErr w:type="spellStart"/>
            <w:r>
              <w:t>Асфари</w:t>
            </w:r>
            <w:proofErr w:type="spellEnd"/>
            <w:r>
              <w:t xml:space="preserve">, директор Центра развития социального предпринимательства </w:t>
            </w:r>
            <w:proofErr w:type="spellStart"/>
            <w:r>
              <w:t>СОЛь</w:t>
            </w:r>
            <w:proofErr w:type="spellEnd"/>
            <w:r>
              <w:t xml:space="preserve"> </w:t>
            </w:r>
          </w:p>
          <w:p w:rsidR="008F5BED" w:rsidRPr="008F5BED" w:rsidRDefault="008F5BED" w:rsidP="008F5BED">
            <w:pPr>
              <w:numPr>
                <w:ilvl w:val="0"/>
                <w:numId w:val="9"/>
              </w:numPr>
              <w:rPr>
                <w:i/>
                <w:color w:val="000000"/>
              </w:rPr>
            </w:pPr>
            <w:r>
              <w:t xml:space="preserve">Владислав </w:t>
            </w:r>
            <w:proofErr w:type="spellStart"/>
            <w:r>
              <w:t>Кунин</w:t>
            </w:r>
            <w:proofErr w:type="spellEnd"/>
            <w:r>
              <w:t xml:space="preserve">, директор Проектной лаборатории </w:t>
            </w:r>
            <w:proofErr w:type="spellStart"/>
            <w:r>
              <w:t>Architecture</w:t>
            </w:r>
            <w:proofErr w:type="spellEnd"/>
            <w:r>
              <w:t xml:space="preserve">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Foundation</w:t>
            </w:r>
            <w:proofErr w:type="spellEnd"/>
            <w:r>
              <w:t xml:space="preserve"> </w:t>
            </w:r>
          </w:p>
        </w:tc>
      </w:tr>
      <w:tr w:rsidR="001E33B7">
        <w:tc>
          <w:tcPr>
            <w:tcW w:w="2490" w:type="dxa"/>
          </w:tcPr>
          <w:p w:rsidR="001E33B7" w:rsidRDefault="00E068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Цель и задачи проекта</w:t>
            </w:r>
          </w:p>
        </w:tc>
        <w:tc>
          <w:tcPr>
            <w:tcW w:w="7155" w:type="dxa"/>
          </w:tcPr>
          <w:p w:rsidR="001E33B7" w:rsidRDefault="00E068B0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Интегрировать знания и навыки студентов в интегрированных коммуникациях, полученных в процессе освоения своих специальностей, к теме изучения, создания, развития и продвижения бренда территории.</w:t>
            </w:r>
          </w:p>
          <w:p w:rsidR="001E33B7" w:rsidRDefault="00E068B0">
            <w:pPr>
              <w:numPr>
                <w:ilvl w:val="0"/>
                <w:numId w:val="4"/>
              </w:numPr>
              <w:rPr>
                <w:i/>
              </w:rPr>
            </w:pPr>
            <w:proofErr w:type="gramStart"/>
            <w:r>
              <w:rPr>
                <w:i/>
              </w:rPr>
              <w:t xml:space="preserve">Помочь освоить будущим сотрудниками </w:t>
            </w:r>
            <w:proofErr w:type="spellStart"/>
            <w:r>
              <w:rPr>
                <w:i/>
              </w:rPr>
              <w:t>медиасферы</w:t>
            </w:r>
            <w:proofErr w:type="spellEnd"/>
            <w:r>
              <w:rPr>
                <w:i/>
              </w:rPr>
              <w:t xml:space="preserve"> (журналистам, социологам, аналитикам, копирайтерам, арт-директорам, редакторам, психологам,  бренд-менеджерам, стратегам и представителям смежных профессий навыки и компетенции, необходимые для успешного развития территорий и развития себя в профессии.</w:t>
            </w:r>
            <w:proofErr w:type="gramEnd"/>
          </w:p>
          <w:p w:rsidR="001E33B7" w:rsidRDefault="00E068B0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Получение практического опыта в процессе решения задач по продвижению бренда конкретной территории.</w:t>
            </w:r>
          </w:p>
          <w:p w:rsidR="001E33B7" w:rsidRDefault="00E068B0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Создать в рамках учебного проекта рабочий прототип, основа которого послужит для реализации полноценной стратегии.</w:t>
            </w:r>
          </w:p>
        </w:tc>
      </w:tr>
      <w:tr w:rsidR="001E33B7">
        <w:tc>
          <w:tcPr>
            <w:tcW w:w="2490" w:type="dxa"/>
          </w:tcPr>
          <w:p w:rsidR="001E33B7" w:rsidRDefault="00E068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7155" w:type="dxa"/>
          </w:tcPr>
          <w:p w:rsidR="001E33B7" w:rsidRPr="00E068B0" w:rsidRDefault="00E068B0">
            <w:pPr>
              <w:numPr>
                <w:ilvl w:val="0"/>
                <w:numId w:val="5"/>
              </w:numPr>
              <w:rPr>
                <w:i/>
              </w:rPr>
            </w:pPr>
            <w:r w:rsidRPr="00E068B0">
              <w:rPr>
                <w:i/>
              </w:rPr>
              <w:t xml:space="preserve">Анализ образа территории (геополитика, экономика и история, особенности природы и ландшафта, </w:t>
            </w:r>
            <w:proofErr w:type="spellStart"/>
            <w:r w:rsidRPr="00E068B0">
              <w:rPr>
                <w:i/>
              </w:rPr>
              <w:t>селебрити</w:t>
            </w:r>
            <w:proofErr w:type="spellEnd"/>
            <w:r w:rsidRPr="00E068B0">
              <w:rPr>
                <w:i/>
              </w:rPr>
              <w:t xml:space="preserve">, специфические черты) и его след в </w:t>
            </w:r>
            <w:proofErr w:type="spellStart"/>
            <w:r w:rsidRPr="00E068B0">
              <w:rPr>
                <w:i/>
              </w:rPr>
              <w:t>медиапространстве</w:t>
            </w:r>
            <w:proofErr w:type="spellEnd"/>
            <w:r w:rsidRPr="00E068B0">
              <w:rPr>
                <w:i/>
              </w:rPr>
              <w:t xml:space="preserve">.  </w:t>
            </w:r>
          </w:p>
          <w:p w:rsidR="001E33B7" w:rsidRPr="00E068B0" w:rsidRDefault="00E068B0">
            <w:pPr>
              <w:numPr>
                <w:ilvl w:val="0"/>
                <w:numId w:val="5"/>
              </w:numPr>
              <w:rPr>
                <w:i/>
              </w:rPr>
            </w:pPr>
            <w:r w:rsidRPr="00E068B0">
              <w:rPr>
                <w:i/>
              </w:rPr>
              <w:t xml:space="preserve">Исследование </w:t>
            </w:r>
            <w:proofErr w:type="spellStart"/>
            <w:r w:rsidRPr="00E068B0">
              <w:rPr>
                <w:i/>
              </w:rPr>
              <w:t>стейкхолдеров</w:t>
            </w:r>
            <w:proofErr w:type="spellEnd"/>
            <w:r w:rsidRPr="00E068B0">
              <w:rPr>
                <w:i/>
              </w:rPr>
              <w:t xml:space="preserve"> будущего бренда территории.</w:t>
            </w:r>
          </w:p>
          <w:p w:rsidR="001E33B7" w:rsidRPr="00E068B0" w:rsidRDefault="00E068B0">
            <w:pPr>
              <w:numPr>
                <w:ilvl w:val="0"/>
                <w:numId w:val="5"/>
              </w:numPr>
              <w:rPr>
                <w:i/>
              </w:rPr>
            </w:pPr>
            <w:r w:rsidRPr="00E068B0">
              <w:rPr>
                <w:i/>
              </w:rPr>
              <w:t>Исследование влияния образа территории на восприятие жителей соседних регионов и обратное влияния их на образ территории.</w:t>
            </w:r>
          </w:p>
          <w:p w:rsidR="001E33B7" w:rsidRPr="00E068B0" w:rsidRDefault="00E068B0">
            <w:pPr>
              <w:numPr>
                <w:ilvl w:val="0"/>
                <w:numId w:val="5"/>
              </w:numPr>
              <w:rPr>
                <w:i/>
              </w:rPr>
            </w:pPr>
            <w:r w:rsidRPr="00E068B0">
              <w:rPr>
                <w:i/>
              </w:rPr>
              <w:t>Разработка гипотез по возможным стратегиям.</w:t>
            </w:r>
          </w:p>
          <w:p w:rsidR="001E33B7" w:rsidRPr="00E068B0" w:rsidRDefault="00E068B0">
            <w:pPr>
              <w:numPr>
                <w:ilvl w:val="0"/>
                <w:numId w:val="5"/>
              </w:numPr>
              <w:rPr>
                <w:i/>
              </w:rPr>
            </w:pPr>
            <w:r w:rsidRPr="00E068B0">
              <w:rPr>
                <w:i/>
              </w:rPr>
              <w:t>Экспедиция на территорию с целью изучения местных особенностей.</w:t>
            </w:r>
          </w:p>
          <w:p w:rsidR="001E33B7" w:rsidRPr="00E068B0" w:rsidRDefault="00E068B0">
            <w:pPr>
              <w:numPr>
                <w:ilvl w:val="0"/>
                <w:numId w:val="5"/>
              </w:numPr>
              <w:rPr>
                <w:i/>
              </w:rPr>
            </w:pPr>
            <w:r w:rsidRPr="00E068B0">
              <w:rPr>
                <w:i/>
              </w:rPr>
              <w:t>Разработка концепции бренда территории.</w:t>
            </w:r>
          </w:p>
          <w:p w:rsidR="001E33B7" w:rsidRPr="00E068B0" w:rsidRDefault="00E068B0">
            <w:pPr>
              <w:numPr>
                <w:ilvl w:val="0"/>
                <w:numId w:val="5"/>
              </w:numPr>
              <w:rPr>
                <w:i/>
              </w:rPr>
            </w:pPr>
            <w:r w:rsidRPr="00E068B0">
              <w:rPr>
                <w:i/>
              </w:rPr>
              <w:t xml:space="preserve">Разработка стратегии продвижения бренда в </w:t>
            </w:r>
            <w:proofErr w:type="gramStart"/>
            <w:r w:rsidRPr="00E068B0">
              <w:rPr>
                <w:i/>
              </w:rPr>
              <w:t>различных</w:t>
            </w:r>
            <w:proofErr w:type="gramEnd"/>
            <w:r w:rsidRPr="00E068B0">
              <w:rPr>
                <w:i/>
              </w:rPr>
              <w:t xml:space="preserve"> медиаканалах.</w:t>
            </w:r>
          </w:p>
        </w:tc>
      </w:tr>
      <w:tr w:rsidR="001E33B7">
        <w:tc>
          <w:tcPr>
            <w:tcW w:w="2490" w:type="dxa"/>
          </w:tcPr>
          <w:p w:rsidR="001E33B7" w:rsidRDefault="00E068B0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7155" w:type="dxa"/>
          </w:tcPr>
          <w:p w:rsidR="001E33B7" w:rsidRPr="00E068B0" w:rsidRDefault="00E068B0">
            <w:pPr>
              <w:rPr>
                <w:i/>
              </w:rPr>
            </w:pPr>
            <w:r w:rsidRPr="00E068B0">
              <w:rPr>
                <w:i/>
              </w:rPr>
              <w:t>01.02.2020 – 14.06.2020</w:t>
            </w:r>
          </w:p>
        </w:tc>
      </w:tr>
      <w:tr w:rsidR="001E33B7">
        <w:tc>
          <w:tcPr>
            <w:tcW w:w="2490" w:type="dxa"/>
          </w:tcPr>
          <w:p w:rsidR="001E33B7" w:rsidRDefault="00E068B0">
            <w:pPr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</w:tc>
        <w:tc>
          <w:tcPr>
            <w:tcW w:w="7155" w:type="dxa"/>
          </w:tcPr>
          <w:p w:rsidR="001E33B7" w:rsidRPr="00E068B0" w:rsidRDefault="008F5BED">
            <w:pPr>
              <w:rPr>
                <w:i/>
                <w:lang w:val="en-US"/>
              </w:rPr>
            </w:pPr>
            <w:r w:rsidRPr="00E068B0">
              <w:rPr>
                <w:i/>
                <w:lang w:val="en-US"/>
              </w:rPr>
              <w:t>6</w:t>
            </w:r>
          </w:p>
        </w:tc>
      </w:tr>
      <w:tr w:rsidR="001E33B7">
        <w:tc>
          <w:tcPr>
            <w:tcW w:w="2490" w:type="dxa"/>
          </w:tcPr>
          <w:p w:rsidR="001E33B7" w:rsidRDefault="00E068B0">
            <w:pPr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7155" w:type="dxa"/>
          </w:tcPr>
          <w:p w:rsidR="001E33B7" w:rsidRPr="00E068B0" w:rsidRDefault="00E068B0">
            <w:pPr>
              <w:numPr>
                <w:ilvl w:val="0"/>
                <w:numId w:val="6"/>
              </w:numPr>
              <w:rPr>
                <w:i/>
              </w:rPr>
            </w:pPr>
            <w:r w:rsidRPr="00E068B0">
              <w:rPr>
                <w:i/>
              </w:rPr>
              <w:t xml:space="preserve">Присутственная работа на теоретических и практических проектных занятиях </w:t>
            </w:r>
          </w:p>
          <w:p w:rsidR="001E33B7" w:rsidRPr="00E068B0" w:rsidRDefault="00E068B0">
            <w:pPr>
              <w:numPr>
                <w:ilvl w:val="0"/>
                <w:numId w:val="6"/>
              </w:numPr>
              <w:rPr>
                <w:i/>
              </w:rPr>
            </w:pPr>
            <w:r w:rsidRPr="00E068B0">
              <w:rPr>
                <w:i/>
              </w:rPr>
              <w:t>Выезд в экспедиции на территории проектной работы</w:t>
            </w:r>
          </w:p>
        </w:tc>
      </w:tr>
      <w:tr w:rsidR="001E33B7">
        <w:tc>
          <w:tcPr>
            <w:tcW w:w="2490" w:type="dxa"/>
          </w:tcPr>
          <w:p w:rsidR="001E33B7" w:rsidRDefault="00E068B0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:rsidR="001E33B7" w:rsidRDefault="001E33B7">
            <w:pPr>
              <w:rPr>
                <w:color w:val="000000"/>
              </w:rPr>
            </w:pPr>
          </w:p>
        </w:tc>
        <w:tc>
          <w:tcPr>
            <w:tcW w:w="7155" w:type="dxa"/>
          </w:tcPr>
          <w:p w:rsidR="001E33B7" w:rsidRDefault="00E068B0">
            <w:pPr>
              <w:rPr>
                <w:i/>
              </w:rPr>
            </w:pPr>
            <w:r>
              <w:rPr>
                <w:i/>
              </w:rPr>
              <w:t>8</w:t>
            </w:r>
          </w:p>
          <w:p w:rsidR="001E33B7" w:rsidRDefault="001E33B7">
            <w:pPr>
              <w:rPr>
                <w:i/>
              </w:rPr>
            </w:pPr>
          </w:p>
        </w:tc>
      </w:tr>
      <w:tr w:rsidR="001E33B7">
        <w:tc>
          <w:tcPr>
            <w:tcW w:w="2490" w:type="dxa"/>
          </w:tcPr>
          <w:p w:rsidR="001E33B7" w:rsidRDefault="00E068B0">
            <w:pPr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7155" w:type="dxa"/>
          </w:tcPr>
          <w:p w:rsidR="001E33B7" w:rsidRDefault="00E068B0">
            <w:pPr>
              <w:rPr>
                <w:i/>
              </w:rPr>
            </w:pPr>
            <w:r>
              <w:rPr>
                <w:i/>
              </w:rPr>
              <w:t>Кабинетные исследования.</w:t>
            </w:r>
          </w:p>
          <w:p w:rsidR="001E33B7" w:rsidRDefault="00E068B0">
            <w:pPr>
              <w:rPr>
                <w:i/>
              </w:rPr>
            </w:pPr>
            <w:r>
              <w:rPr>
                <w:i/>
              </w:rPr>
              <w:t xml:space="preserve">Проведение опросов, </w:t>
            </w:r>
            <w:proofErr w:type="gramStart"/>
            <w:r>
              <w:rPr>
                <w:i/>
              </w:rPr>
              <w:t>фокус-групп</w:t>
            </w:r>
            <w:proofErr w:type="gramEnd"/>
            <w:r>
              <w:rPr>
                <w:i/>
              </w:rPr>
              <w:t>, интервью.</w:t>
            </w:r>
          </w:p>
          <w:p w:rsidR="001E33B7" w:rsidRDefault="00E068B0">
            <w:pPr>
              <w:rPr>
                <w:i/>
              </w:rPr>
            </w:pPr>
            <w:r>
              <w:rPr>
                <w:i/>
              </w:rPr>
              <w:t xml:space="preserve">Разработка концепций,  сценариев, дорожных карт, презентаций, </w:t>
            </w:r>
          </w:p>
          <w:p w:rsidR="001E33B7" w:rsidRPr="008F5BED" w:rsidRDefault="00E068B0">
            <w:pPr>
              <w:rPr>
                <w:i/>
              </w:rPr>
            </w:pPr>
            <w:r>
              <w:rPr>
                <w:i/>
              </w:rPr>
              <w:t xml:space="preserve">Участие в деловых мероприятиях, посвященных развитию территорий. </w:t>
            </w:r>
          </w:p>
        </w:tc>
      </w:tr>
      <w:tr w:rsidR="001E33B7">
        <w:tc>
          <w:tcPr>
            <w:tcW w:w="2490" w:type="dxa"/>
          </w:tcPr>
          <w:p w:rsidR="001E33B7" w:rsidRDefault="00E068B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Требования к </w:t>
            </w:r>
            <w:r>
              <w:rPr>
                <w:color w:val="000000"/>
              </w:rPr>
              <w:lastRenderedPageBreak/>
              <w:t>студентам, участникам проекта</w:t>
            </w:r>
          </w:p>
        </w:tc>
        <w:tc>
          <w:tcPr>
            <w:tcW w:w="7155" w:type="dxa"/>
          </w:tcPr>
          <w:p w:rsidR="001E33B7" w:rsidRDefault="00E068B0">
            <w:pPr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lastRenderedPageBreak/>
              <w:t xml:space="preserve">Участникам курса будет необходимо посещать лекционные и </w:t>
            </w:r>
            <w:r>
              <w:rPr>
                <w:i/>
              </w:rPr>
              <w:lastRenderedPageBreak/>
              <w:t xml:space="preserve">практические занятия, а также участвовать в проектной работе  и выездах. </w:t>
            </w:r>
          </w:p>
        </w:tc>
      </w:tr>
      <w:tr w:rsidR="001E33B7">
        <w:trPr>
          <w:trHeight w:val="720"/>
        </w:trPr>
        <w:tc>
          <w:tcPr>
            <w:tcW w:w="2490" w:type="dxa"/>
          </w:tcPr>
          <w:p w:rsidR="001E33B7" w:rsidRDefault="00E068B0">
            <w:pPr>
              <w:rPr>
                <w:b/>
                <w:color w:val="000000"/>
              </w:rPr>
            </w:pPr>
            <w:r>
              <w:rPr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7155" w:type="dxa"/>
          </w:tcPr>
          <w:p w:rsidR="001E33B7" w:rsidRDefault="00E068B0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Участники курса разрабатывают в командах отдельные проекты, которые в процессе объединяются 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мета-проект</w:t>
            </w:r>
            <w:proofErr w:type="gramEnd"/>
            <w:r>
              <w:rPr>
                <w:i/>
              </w:rPr>
              <w:t xml:space="preserve"> стратегии по продвижению бренда территории.</w:t>
            </w:r>
          </w:p>
          <w:p w:rsidR="001E33B7" w:rsidRDefault="00E068B0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Стратегия защищается перед экспертами, представителями территории, преподавателями ВШЭ и инвесторами. </w:t>
            </w:r>
          </w:p>
          <w:p w:rsidR="001E33B7" w:rsidRDefault="00E068B0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По результатам работы возможно принятие решения о дальнейшей реализации разработанной стратегии с участием студентов, прошедших обучение на курсе.</w:t>
            </w:r>
          </w:p>
        </w:tc>
      </w:tr>
      <w:tr w:rsidR="001E33B7">
        <w:tc>
          <w:tcPr>
            <w:tcW w:w="2490" w:type="dxa"/>
          </w:tcPr>
          <w:p w:rsidR="001E33B7" w:rsidRDefault="00E068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7155" w:type="dxa"/>
          </w:tcPr>
          <w:p w:rsidR="001E33B7" w:rsidRDefault="00E068B0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Дневник проектной деятельности </w:t>
            </w:r>
          </w:p>
          <w:p w:rsidR="001E33B7" w:rsidRDefault="00E068B0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Итоговый проект, который войдет в общую стратегию</w:t>
            </w:r>
          </w:p>
          <w:p w:rsidR="001E33B7" w:rsidRDefault="001E33B7">
            <w:pPr>
              <w:rPr>
                <w:i/>
              </w:rPr>
            </w:pPr>
          </w:p>
        </w:tc>
      </w:tr>
      <w:tr w:rsidR="001E33B7">
        <w:trPr>
          <w:trHeight w:val="1260"/>
        </w:trPr>
        <w:tc>
          <w:tcPr>
            <w:tcW w:w="2490" w:type="dxa"/>
          </w:tcPr>
          <w:p w:rsidR="001E33B7" w:rsidRDefault="00E068B0">
            <w:pPr>
              <w:rPr>
                <w:b/>
              </w:rPr>
            </w:pPr>
            <w:r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7155" w:type="dxa"/>
          </w:tcPr>
          <w:p w:rsidR="001E33B7" w:rsidRDefault="00E068B0">
            <w:pPr>
              <w:rPr>
                <w:i/>
              </w:rPr>
            </w:pPr>
            <w:r>
              <w:rPr>
                <w:i/>
              </w:rPr>
              <w:t xml:space="preserve">Ор = </w:t>
            </w:r>
            <w:proofErr w:type="spellStart"/>
            <w:proofErr w:type="gramStart"/>
            <w:r>
              <w:rPr>
                <w:i/>
              </w:rPr>
              <w:t>Опр</w:t>
            </w:r>
            <w:proofErr w:type="spellEnd"/>
            <w:proofErr w:type="gramEnd"/>
            <w:r>
              <w:rPr>
                <w:i/>
              </w:rPr>
              <w:t xml:space="preserve">*0,3 + Охр*0,4 + </w:t>
            </w:r>
            <w:proofErr w:type="spellStart"/>
            <w:r>
              <w:rPr>
                <w:i/>
              </w:rPr>
              <w:t>Огр</w:t>
            </w:r>
            <w:proofErr w:type="spellEnd"/>
            <w:r>
              <w:rPr>
                <w:i/>
              </w:rPr>
              <w:t>*0,4</w:t>
            </w:r>
          </w:p>
          <w:p w:rsidR="001E33B7" w:rsidRDefault="00E068B0">
            <w:pPr>
              <w:rPr>
                <w:i/>
              </w:rPr>
            </w:pPr>
            <w:r>
              <w:rPr>
                <w:i/>
              </w:rPr>
              <w:t xml:space="preserve">О </w:t>
            </w: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 xml:space="preserve"> (Оценка результата/продукта проекта</w:t>
            </w:r>
          </w:p>
          <w:p w:rsidR="001E33B7" w:rsidRDefault="00E068B0">
            <w:pPr>
              <w:rPr>
                <w:i/>
              </w:rPr>
            </w:pPr>
            <w:r>
              <w:rPr>
                <w:i/>
              </w:rPr>
              <w:t xml:space="preserve">О </w:t>
            </w:r>
            <w:proofErr w:type="spellStart"/>
            <w:proofErr w:type="gramStart"/>
            <w:r>
              <w:rPr>
                <w:i/>
              </w:rPr>
              <w:t>хр</w:t>
            </w:r>
            <w:proofErr w:type="spellEnd"/>
            <w:proofErr w:type="gramEnd"/>
            <w:r>
              <w:rPr>
                <w:i/>
              </w:rPr>
              <w:t xml:space="preserve"> (Оценка хода реализации проекта)</w:t>
            </w:r>
          </w:p>
          <w:p w:rsidR="001E33B7" w:rsidRDefault="00E068B0">
            <w:pPr>
              <w:rPr>
                <w:i/>
              </w:rPr>
            </w:pPr>
            <w:proofErr w:type="gramStart"/>
            <w:r>
              <w:rPr>
                <w:i/>
              </w:rPr>
              <w:t xml:space="preserve">О </w:t>
            </w:r>
            <w:proofErr w:type="spellStart"/>
            <w:r>
              <w:rPr>
                <w:i/>
              </w:rPr>
              <w:t>гр</w:t>
            </w:r>
            <w:proofErr w:type="spellEnd"/>
            <w:r>
              <w:rPr>
                <w:i/>
              </w:rPr>
              <w:t xml:space="preserve"> Оценка индивидуального вклада участника в групповую работу)</w:t>
            </w:r>
            <w:proofErr w:type="gramEnd"/>
          </w:p>
        </w:tc>
      </w:tr>
      <w:tr w:rsidR="001E33B7">
        <w:tc>
          <w:tcPr>
            <w:tcW w:w="2490" w:type="dxa"/>
          </w:tcPr>
          <w:p w:rsidR="001E33B7" w:rsidRDefault="00E068B0">
            <w:pPr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7155" w:type="dxa"/>
          </w:tcPr>
          <w:p w:rsidR="001E33B7" w:rsidRPr="008F5BED" w:rsidRDefault="008F5BE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20</w:t>
            </w:r>
          </w:p>
        </w:tc>
      </w:tr>
      <w:tr w:rsidR="001E33B7">
        <w:tc>
          <w:tcPr>
            <w:tcW w:w="2490" w:type="dxa"/>
          </w:tcPr>
          <w:p w:rsidR="001E33B7" w:rsidRDefault="00E068B0">
            <w:pPr>
              <w:rPr>
                <w:color w:val="000000"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155" w:type="dxa"/>
          </w:tcPr>
          <w:p w:rsidR="001E33B7" w:rsidRDefault="00E068B0">
            <w:pPr>
              <w:rPr>
                <w:i/>
              </w:rPr>
            </w:pPr>
            <w:r>
              <w:rPr>
                <w:i/>
              </w:rPr>
              <w:t xml:space="preserve">Для всех желающих принять участие в курсе необходимо предоставить </w:t>
            </w:r>
          </w:p>
          <w:p w:rsidR="001E33B7" w:rsidRDefault="00E068B0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мотивационное письмо в свободное </w:t>
            </w:r>
            <w:proofErr w:type="gramStart"/>
            <w:r>
              <w:rPr>
                <w:i/>
              </w:rPr>
              <w:t>форме</w:t>
            </w:r>
            <w:proofErr w:type="gramEnd"/>
            <w:r>
              <w:rPr>
                <w:i/>
              </w:rPr>
              <w:t xml:space="preserve"> почему вы хотите поступить на программу (объем текста до 1000 знаков).</w:t>
            </w:r>
          </w:p>
          <w:p w:rsidR="001E33B7" w:rsidRDefault="00E068B0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ссылку на самый </w:t>
            </w:r>
            <w:proofErr w:type="gramStart"/>
            <w:r>
              <w:rPr>
                <w:i/>
              </w:rPr>
              <w:t>интересный</w:t>
            </w:r>
            <w:proofErr w:type="gramEnd"/>
            <w:r>
              <w:rPr>
                <w:i/>
              </w:rPr>
              <w:t xml:space="preserve"> по вашему мнению материал или проект, подготовленный вами в течение прошлых 2-х лет.</w:t>
            </w:r>
          </w:p>
          <w:p w:rsidR="001E33B7" w:rsidRDefault="00E068B0">
            <w:pPr>
              <w:rPr>
                <w:i/>
              </w:rPr>
            </w:pPr>
            <w:r>
              <w:rPr>
                <w:i/>
              </w:rPr>
              <w:t xml:space="preserve">Отбор будет осуществляться на основе анализа предоставленных материалов. </w:t>
            </w:r>
          </w:p>
        </w:tc>
      </w:tr>
      <w:tr w:rsidR="001E33B7">
        <w:tc>
          <w:tcPr>
            <w:tcW w:w="2490" w:type="dxa"/>
          </w:tcPr>
          <w:p w:rsidR="001E33B7" w:rsidRDefault="00E068B0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7155" w:type="dxa"/>
          </w:tcPr>
          <w:p w:rsidR="001E33B7" w:rsidRDefault="00E068B0">
            <w:pPr>
              <w:rPr>
                <w:i/>
              </w:rPr>
            </w:pPr>
            <w:r>
              <w:rPr>
                <w:i/>
                <w:color w:val="000000"/>
              </w:rPr>
              <w:t>Журналистика</w:t>
            </w:r>
          </w:p>
          <w:p w:rsidR="001E33B7" w:rsidRDefault="00E068B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Медиакоммуникации</w:t>
            </w:r>
          </w:p>
          <w:p w:rsidR="001E33B7" w:rsidRDefault="00E068B0">
            <w:pPr>
              <w:rPr>
                <w:i/>
              </w:rPr>
            </w:pPr>
            <w:r>
              <w:rPr>
                <w:i/>
              </w:rPr>
              <w:t>Реклама и связи с общественностью</w:t>
            </w:r>
          </w:p>
          <w:p w:rsidR="00E068B0" w:rsidRDefault="00E068B0">
            <w:pPr>
              <w:rPr>
                <w:i/>
              </w:rPr>
            </w:pPr>
            <w:r>
              <w:rPr>
                <w:i/>
              </w:rPr>
              <w:t>Менеджмент</w:t>
            </w:r>
          </w:p>
          <w:p w:rsidR="00E068B0" w:rsidRDefault="00E068B0">
            <w:pPr>
              <w:rPr>
                <w:i/>
              </w:rPr>
            </w:pPr>
            <w:r>
              <w:rPr>
                <w:i/>
              </w:rPr>
              <w:t>Городское планирование</w:t>
            </w:r>
          </w:p>
          <w:p w:rsidR="00E068B0" w:rsidRPr="00E068B0" w:rsidRDefault="00E068B0">
            <w:pPr>
              <w:rPr>
                <w:i/>
              </w:rPr>
            </w:pPr>
            <w:r>
              <w:rPr>
                <w:i/>
              </w:rPr>
              <w:t>Городское и муниципальное управление</w:t>
            </w:r>
          </w:p>
        </w:tc>
      </w:tr>
      <w:tr w:rsidR="001E33B7">
        <w:tc>
          <w:tcPr>
            <w:tcW w:w="2490" w:type="dxa"/>
          </w:tcPr>
          <w:p w:rsidR="001E33B7" w:rsidRDefault="00E068B0">
            <w:pPr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7155" w:type="dxa"/>
          </w:tcPr>
          <w:p w:rsidR="001E33B7" w:rsidRDefault="00E068B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Хитровский пер., 2/8 стр.5 </w:t>
            </w:r>
          </w:p>
        </w:tc>
      </w:tr>
    </w:tbl>
    <w:p w:rsidR="001E33B7" w:rsidRDefault="001E33B7"/>
    <w:sectPr w:rsidR="001E33B7">
      <w:pgSz w:w="11900" w:h="16840"/>
      <w:pgMar w:top="850" w:right="850" w:bottom="68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B5E"/>
    <w:multiLevelType w:val="multilevel"/>
    <w:tmpl w:val="3738CB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DEE0541"/>
    <w:multiLevelType w:val="multilevel"/>
    <w:tmpl w:val="A0AC6D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E941E98"/>
    <w:multiLevelType w:val="multilevel"/>
    <w:tmpl w:val="E99000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38E72C2"/>
    <w:multiLevelType w:val="multilevel"/>
    <w:tmpl w:val="74CC17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F066EFF"/>
    <w:multiLevelType w:val="multilevel"/>
    <w:tmpl w:val="1DC68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B0C7DD9"/>
    <w:multiLevelType w:val="multilevel"/>
    <w:tmpl w:val="A954A4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>
    <w:nsid w:val="6D6C160E"/>
    <w:multiLevelType w:val="multilevel"/>
    <w:tmpl w:val="93DA92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4BB0BB8"/>
    <w:multiLevelType w:val="multilevel"/>
    <w:tmpl w:val="6B8AEA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DE93239"/>
    <w:multiLevelType w:val="multilevel"/>
    <w:tmpl w:val="042C80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33B7"/>
    <w:rsid w:val="001E33B7"/>
    <w:rsid w:val="008F5BED"/>
    <w:rsid w:val="00BA1792"/>
    <w:rsid w:val="00E0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72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844D7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72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844D7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D2Sf7JY27enSBx/sKTha0HML+g==">AMUW2mW4Y7b+Ejkd0mff0OWmTUxgvTwM2QsaBsf2liCtOqf47RP1z3n4h3eKcV2C+4Dcisvo7qWn3qvIfFnSx3ssdtVIwJZpnZF8kKQVroCew+ZSyCZO+cPtEpTbJfLfCoZzR6XVkc2v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5</cp:revision>
  <dcterms:created xsi:type="dcterms:W3CDTF">2019-01-23T09:26:00Z</dcterms:created>
  <dcterms:modified xsi:type="dcterms:W3CDTF">2020-01-22T13:12:00Z</dcterms:modified>
</cp:coreProperties>
</file>