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35" w:rsidRDefault="00EB28CA">
      <w:r>
        <w:t>Ярмарка проектов</w:t>
      </w:r>
    </w:p>
    <w:p w:rsidR="00417B35" w:rsidRDefault="00417B35"/>
    <w:p w:rsidR="00417B35" w:rsidRDefault="00417B35"/>
    <w:tbl>
      <w:tblPr>
        <w:tblStyle w:val="a5"/>
        <w:tblW w:w="9405" w:type="dxa"/>
        <w:tblInd w:w="-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35"/>
        <w:gridCol w:w="5070"/>
      </w:tblGrid>
      <w:tr w:rsidR="00417B35">
        <w:trPr>
          <w:trHeight w:val="485"/>
        </w:trPr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B35" w:rsidRDefault="00EB28CA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Тип проекта</w:t>
            </w:r>
          </w:p>
        </w:tc>
        <w:tc>
          <w:tcPr>
            <w:tcW w:w="5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B35" w:rsidRDefault="00EB28CA">
            <w:pPr>
              <w:ind w:left="14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Сервисный</w:t>
            </w:r>
          </w:p>
        </w:tc>
      </w:tr>
      <w:tr w:rsidR="00417B35">
        <w:trPr>
          <w:trHeight w:val="485"/>
        </w:trPr>
        <w:tc>
          <w:tcPr>
            <w:tcW w:w="4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B35" w:rsidRDefault="00EB28CA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Название проекта</w:t>
            </w: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B35" w:rsidRDefault="00EB28CA">
            <w:pPr>
              <w:ind w:left="14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Фотовыставка «Нелицеприятная красота»</w:t>
            </w:r>
          </w:p>
        </w:tc>
      </w:tr>
      <w:tr w:rsidR="00417B35">
        <w:trPr>
          <w:trHeight w:val="755"/>
        </w:trPr>
        <w:tc>
          <w:tcPr>
            <w:tcW w:w="4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B35" w:rsidRDefault="00EB28CA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B35" w:rsidRPr="000F08F6" w:rsidRDefault="00EB28CA" w:rsidP="009620BC">
            <w:pPr>
              <w:ind w:left="141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Факультет Социальных Наук, Департамент Психологии</w:t>
            </w:r>
            <w:r w:rsidR="000F08F6">
              <w:rPr>
                <w:rFonts w:ascii="Cambria" w:eastAsia="Cambria" w:hAnsi="Cambria" w:cs="Cambria"/>
                <w:sz w:val="24"/>
                <w:szCs w:val="24"/>
                <w:lang w:val="ru-RU"/>
              </w:rPr>
              <w:t>; Международная лаборатория позитивной психологии личности и мотивации</w:t>
            </w:r>
          </w:p>
        </w:tc>
      </w:tr>
      <w:tr w:rsidR="00417B35">
        <w:trPr>
          <w:trHeight w:val="1025"/>
        </w:trPr>
        <w:tc>
          <w:tcPr>
            <w:tcW w:w="4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B35" w:rsidRDefault="00EB28CA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Руководитель проекта</w:t>
            </w: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B35" w:rsidRDefault="00EB28CA">
            <w:pPr>
              <w:ind w:left="14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Лебедева Анна Александровна, к. психол. н., старший научный сотрудник, </w:t>
            </w:r>
            <w:hyperlink r:id="rId4">
              <w:r>
                <w:rPr>
                  <w:rFonts w:ascii="Cambria" w:eastAsia="Cambria" w:hAnsi="Cambria" w:cs="Cambria"/>
                  <w:color w:val="1155CC"/>
                  <w:sz w:val="24"/>
                  <w:szCs w:val="24"/>
                  <w:u w:val="single"/>
                </w:rPr>
                <w:t>anna.alex.lebedeva@gmail.com</w:t>
              </w:r>
            </w:hyperlink>
          </w:p>
          <w:p w:rsidR="00417B35" w:rsidRPr="009620BC" w:rsidRDefault="000F08F6">
            <w:pPr>
              <w:ind w:left="141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hyperlink r:id="rId5" w:history="1">
              <w:r w:rsidR="009620BC" w:rsidRPr="001D52DE">
                <w:rPr>
                  <w:rStyle w:val="a6"/>
                  <w:rFonts w:ascii="Cambria" w:eastAsia="Cambria" w:hAnsi="Cambria" w:cs="Cambria"/>
                  <w:sz w:val="24"/>
                  <w:szCs w:val="24"/>
                </w:rPr>
                <w:t>nelizepriyatnaya@gmail.com</w:t>
              </w:r>
            </w:hyperlink>
            <w:r w:rsidR="009620BC">
              <w:rPr>
                <w:rFonts w:ascii="Cambria" w:eastAsia="Cambria" w:hAnsi="Cambria" w:cs="Cambria"/>
                <w:sz w:val="24"/>
                <w:szCs w:val="24"/>
                <w:lang w:val="ru-RU"/>
              </w:rPr>
              <w:t xml:space="preserve"> </w:t>
            </w:r>
          </w:p>
        </w:tc>
      </w:tr>
      <w:tr w:rsidR="00417B35">
        <w:trPr>
          <w:trHeight w:val="1025"/>
        </w:trPr>
        <w:tc>
          <w:tcPr>
            <w:tcW w:w="4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B35" w:rsidRDefault="00EB28CA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Подробное описание содержания проектной работы</w:t>
            </w: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0BC" w:rsidRDefault="00EB28CA">
            <w:pPr>
              <w:ind w:left="14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Идея проекта заключается в том, чтобы поднять вопрос естественной, природной, красоты. Мы бы хотели, чтобы люди подходили к этой теме более осознанно и имели возможность посмотреть на нее с разных ракурсов. </w:t>
            </w:r>
          </w:p>
          <w:p w:rsidR="009620BC" w:rsidRDefault="009620BC">
            <w:pPr>
              <w:ind w:left="14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ru-RU"/>
              </w:rPr>
              <w:t xml:space="preserve">Выставка будет вопрошать о возможностях разного понимания красоты, а также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затрагивать темы</w:t>
            </w:r>
            <w:r>
              <w:rPr>
                <w:rFonts w:ascii="Cambria" w:eastAsia="Cambria" w:hAnsi="Cambria" w:cs="Cambria"/>
                <w:sz w:val="24"/>
                <w:szCs w:val="24"/>
                <w:lang w:val="ru-RU"/>
              </w:rPr>
              <w:t xml:space="preserve"> </w:t>
            </w:r>
            <w:r w:rsidR="00EB28CA">
              <w:rPr>
                <w:rFonts w:ascii="Cambria" w:eastAsia="Cambria" w:hAnsi="Cambria" w:cs="Cambria"/>
                <w:sz w:val="24"/>
                <w:szCs w:val="24"/>
              </w:rPr>
              <w:t>любви к себе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принятия себя, заботы о себе.</w:t>
            </w:r>
          </w:p>
          <w:p w:rsidR="00417B35" w:rsidRDefault="009620BC" w:rsidP="000F08F6">
            <w:pPr>
              <w:ind w:left="14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Все участники процесса –</w:t>
            </w:r>
            <w:r w:rsidR="00EB28CA">
              <w:rPr>
                <w:rFonts w:ascii="Cambria" w:eastAsia="Cambria" w:hAnsi="Cambria" w:cs="Cambria"/>
                <w:sz w:val="24"/>
                <w:szCs w:val="24"/>
              </w:rPr>
              <w:t xml:space="preserve"> организаторы</w:t>
            </w:r>
            <w:r w:rsidR="000F08F6">
              <w:rPr>
                <w:rFonts w:ascii="Cambria" w:eastAsia="Cambria" w:hAnsi="Cambria" w:cs="Cambria"/>
                <w:sz w:val="24"/>
                <w:szCs w:val="24"/>
                <w:lang w:val="ru-RU"/>
              </w:rPr>
              <w:t xml:space="preserve"> </w:t>
            </w:r>
            <w:r w:rsidR="00EB28CA">
              <w:rPr>
                <w:rFonts w:ascii="Cambria" w:eastAsia="Cambria" w:hAnsi="Cambria" w:cs="Cambria"/>
                <w:sz w:val="24"/>
                <w:szCs w:val="24"/>
              </w:rPr>
              <w:t xml:space="preserve">и зрители </w:t>
            </w:r>
            <w:r>
              <w:rPr>
                <w:rFonts w:ascii="Cambria" w:eastAsia="Cambria" w:hAnsi="Cambria" w:cs="Cambria"/>
                <w:sz w:val="24"/>
                <w:szCs w:val="24"/>
                <w:lang w:val="ru-RU"/>
              </w:rPr>
              <w:t xml:space="preserve">– </w:t>
            </w:r>
            <w:r w:rsidR="00EB28CA">
              <w:rPr>
                <w:rFonts w:ascii="Cambria" w:eastAsia="Cambria" w:hAnsi="Cambria" w:cs="Cambria"/>
                <w:sz w:val="24"/>
                <w:szCs w:val="24"/>
              </w:rPr>
              <w:t xml:space="preserve">в живом процессе исследования художественного опыта авторов экспозиции зададутся новыми вопросами и получат возможность отрефлексировать отношение к себе и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красоте</w:t>
            </w:r>
            <w:r w:rsidR="00EB28CA"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</w:tr>
      <w:tr w:rsidR="00417B35">
        <w:trPr>
          <w:trHeight w:val="755"/>
        </w:trPr>
        <w:tc>
          <w:tcPr>
            <w:tcW w:w="4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B35" w:rsidRDefault="00EB28CA" w:rsidP="009620BC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Цель и задачи проекта</w:t>
            </w: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B35" w:rsidRPr="009620BC" w:rsidRDefault="00EB28CA" w:rsidP="009620BC">
            <w:pPr>
              <w:ind w:left="141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Привлечь как можно больше студе</w:t>
            </w:r>
            <w:r w:rsidR="009620BC">
              <w:rPr>
                <w:rFonts w:ascii="Cambria" w:eastAsia="Cambria" w:hAnsi="Cambria" w:cs="Cambria"/>
                <w:sz w:val="24"/>
                <w:szCs w:val="24"/>
              </w:rPr>
              <w:t>нтов НИУ ВШЭ на наши мероприятия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; провести выставку, цикл лекций и мастер-классов; вызвать общественный отклик</w:t>
            </w:r>
            <w:r w:rsidR="009620BC">
              <w:rPr>
                <w:rFonts w:ascii="Cambria" w:eastAsia="Cambria" w:hAnsi="Cambria" w:cs="Cambria"/>
                <w:sz w:val="24"/>
                <w:szCs w:val="24"/>
                <w:lang w:val="ru-RU"/>
              </w:rPr>
              <w:t xml:space="preserve"> (в виде публикаций в СМИ и др.).</w:t>
            </w:r>
          </w:p>
        </w:tc>
      </w:tr>
      <w:tr w:rsidR="00417B35">
        <w:trPr>
          <w:trHeight w:val="1025"/>
        </w:trPr>
        <w:tc>
          <w:tcPr>
            <w:tcW w:w="4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B35" w:rsidRDefault="00EB28CA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B35" w:rsidRDefault="00EB28CA" w:rsidP="009620BC">
            <w:pPr>
              <w:ind w:left="14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Оформление выставки и буклета, </w:t>
            </w:r>
          </w:p>
          <w:p w:rsidR="00417B35" w:rsidRDefault="009620BC" w:rsidP="009620BC">
            <w:pPr>
              <w:ind w:left="14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оформление </w:t>
            </w:r>
            <w:r w:rsidR="00EB28CA">
              <w:rPr>
                <w:rFonts w:ascii="Cambria" w:eastAsia="Cambria" w:hAnsi="Cambria" w:cs="Cambria"/>
                <w:sz w:val="24"/>
                <w:szCs w:val="24"/>
              </w:rPr>
              <w:t xml:space="preserve">логотипа, копирайт текстов </w:t>
            </w:r>
          </w:p>
          <w:p w:rsidR="00417B35" w:rsidRDefault="009620BC" w:rsidP="009620BC">
            <w:pPr>
              <w:ind w:left="14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 xml:space="preserve">для соц. сетей, </w:t>
            </w:r>
            <w:r w:rsidR="00EB28CA">
              <w:rPr>
                <w:rFonts w:ascii="Cambria" w:eastAsia="Cambria" w:hAnsi="Cambria" w:cs="Cambria"/>
                <w:sz w:val="24"/>
                <w:szCs w:val="24"/>
              </w:rPr>
              <w:t>сопровождение лекций и церемоний открытия/закрытия.</w:t>
            </w:r>
          </w:p>
          <w:p w:rsidR="009620BC" w:rsidRPr="009620BC" w:rsidRDefault="009620BC" w:rsidP="009620BC">
            <w:pPr>
              <w:ind w:left="141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ru-RU"/>
              </w:rPr>
              <w:t>Мы приветствуем инициативных студентов, готовых содержательно вложиться в проект.</w:t>
            </w:r>
          </w:p>
        </w:tc>
      </w:tr>
      <w:tr w:rsidR="00417B35">
        <w:trPr>
          <w:trHeight w:val="485"/>
        </w:trPr>
        <w:tc>
          <w:tcPr>
            <w:tcW w:w="4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B35" w:rsidRDefault="00EB28CA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lastRenderedPageBreak/>
              <w:t>Сроки реализации проекта</w:t>
            </w: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B35" w:rsidRDefault="00EB28CA">
            <w:pPr>
              <w:ind w:firstLine="14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3.02.2020-</w:t>
            </w:r>
            <w:r w:rsidR="00247535">
              <w:rPr>
                <w:rFonts w:ascii="Cambria" w:eastAsia="Cambria" w:hAnsi="Cambria" w:cs="Cambria"/>
                <w:sz w:val="24"/>
                <w:szCs w:val="24"/>
                <w:lang w:val="ru-RU"/>
              </w:rPr>
              <w:t>22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.03.2020</w:t>
            </w:r>
          </w:p>
        </w:tc>
      </w:tr>
      <w:tr w:rsidR="00417B35">
        <w:trPr>
          <w:trHeight w:val="485"/>
        </w:trPr>
        <w:tc>
          <w:tcPr>
            <w:tcW w:w="4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B35" w:rsidRDefault="00EB28CA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Количество кредитов </w:t>
            </w: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B35" w:rsidRDefault="00EB28CA">
            <w:pPr>
              <w:ind w:firstLine="14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3 </w:t>
            </w:r>
          </w:p>
        </w:tc>
      </w:tr>
      <w:tr w:rsidR="00417B35">
        <w:trPr>
          <w:trHeight w:val="485"/>
        </w:trPr>
        <w:tc>
          <w:tcPr>
            <w:tcW w:w="4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B35" w:rsidRDefault="00EB28CA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B35" w:rsidRPr="0088108D" w:rsidRDefault="0088108D">
            <w:pPr>
              <w:ind w:firstLine="141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ru-RU"/>
              </w:rPr>
              <w:t>Экзамен</w:t>
            </w:r>
          </w:p>
        </w:tc>
      </w:tr>
      <w:tr w:rsidR="00417B35">
        <w:trPr>
          <w:trHeight w:val="485"/>
        </w:trPr>
        <w:tc>
          <w:tcPr>
            <w:tcW w:w="4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B35" w:rsidRDefault="00EB28CA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Тип занятости студента</w:t>
            </w: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B35" w:rsidRDefault="00EB28CA">
            <w:pPr>
              <w:ind w:firstLine="14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Работа на месте</w:t>
            </w:r>
          </w:p>
        </w:tc>
      </w:tr>
      <w:tr w:rsidR="00417B35">
        <w:trPr>
          <w:trHeight w:val="485"/>
        </w:trPr>
        <w:tc>
          <w:tcPr>
            <w:tcW w:w="4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B35" w:rsidRDefault="00EB28CA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Трудоемкость (часы в неделю)</w:t>
            </w: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B35" w:rsidRDefault="00EB28CA" w:rsidP="009620BC">
            <w:pPr>
              <w:ind w:left="14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В среднем 5 часов в неделю</w:t>
            </w:r>
            <w:r w:rsidR="009620BC" w:rsidRPr="009620BC">
              <w:rPr>
                <w:rFonts w:ascii="Cambria" w:eastAsia="Cambria" w:hAnsi="Cambria" w:cs="Cambria"/>
                <w:sz w:val="24"/>
                <w:szCs w:val="24"/>
              </w:rPr>
              <w:t xml:space="preserve"> нужно будет работать на месте (встречи с рабочей группой), остальное время – работа онлайн.</w:t>
            </w:r>
          </w:p>
          <w:p w:rsidR="009620BC" w:rsidRPr="009620BC" w:rsidRDefault="009620BC" w:rsidP="009620BC">
            <w:pPr>
              <w:ind w:left="141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ru-RU"/>
              </w:rPr>
              <w:t>В этом проекте вы можете получить от 1 до 3 кредитов, в зависимости от того, какой индивидуальный план работы выберете.</w:t>
            </w:r>
          </w:p>
        </w:tc>
      </w:tr>
      <w:tr w:rsidR="00417B35">
        <w:trPr>
          <w:trHeight w:val="485"/>
        </w:trPr>
        <w:tc>
          <w:tcPr>
            <w:tcW w:w="4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B35" w:rsidRDefault="00EB28CA" w:rsidP="009620BC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B35" w:rsidRDefault="00EB28CA">
            <w:pPr>
              <w:ind w:firstLine="14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Общая по проекту</w:t>
            </w:r>
          </w:p>
        </w:tc>
      </w:tr>
      <w:tr w:rsidR="00417B35">
        <w:trPr>
          <w:trHeight w:val="2375"/>
        </w:trPr>
        <w:tc>
          <w:tcPr>
            <w:tcW w:w="4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B35" w:rsidRDefault="00EB28CA" w:rsidP="00303F88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B35" w:rsidRDefault="00EB28CA" w:rsidP="009620BC">
            <w:pPr>
              <w:ind w:left="14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Приглашаются кандидаты с выраженным интересом к проблемам естественной красоты и принятия себя, желающие получить опыт участия в организации выставок с параллельным циклом лекций и мастер-классов от профессионалов. Конкурсный отбор включает интервью на предмет выявления мотивации к участию и имеющегося релевантного опыта</w:t>
            </w:r>
            <w:r w:rsidR="009620BC">
              <w:rPr>
                <w:rFonts w:ascii="Cambria" w:eastAsia="Cambria" w:hAnsi="Cambria" w:cs="Cambria"/>
                <w:sz w:val="24"/>
                <w:szCs w:val="24"/>
                <w:lang w:val="ru-RU"/>
              </w:rPr>
              <w:t xml:space="preserve"> (опыт сопровождения выставочных проектов)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</w:tr>
      <w:tr w:rsidR="00417B35">
        <w:trPr>
          <w:trHeight w:val="755"/>
        </w:trPr>
        <w:tc>
          <w:tcPr>
            <w:tcW w:w="4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B35" w:rsidRDefault="00EB28CA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Планируемые результаты проекта</w:t>
            </w: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B35" w:rsidRDefault="00EB28CA" w:rsidP="009620BC">
            <w:pPr>
              <w:ind w:left="14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Вызов общественного резонанса, повышение осведомленности и осознанности относительно темы проекта. </w:t>
            </w:r>
          </w:p>
        </w:tc>
      </w:tr>
      <w:tr w:rsidR="00417B35">
        <w:trPr>
          <w:trHeight w:val="1025"/>
        </w:trPr>
        <w:tc>
          <w:tcPr>
            <w:tcW w:w="4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B35" w:rsidRDefault="00EB28CA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lastRenderedPageBreak/>
              <w:t xml:space="preserve">Формат представления результатов, который подлежит оцениванию </w:t>
            </w: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B35" w:rsidRDefault="00EB28CA">
            <w:pPr>
              <w:ind w:firstLine="14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Отчет о выполненной работе.</w:t>
            </w:r>
          </w:p>
        </w:tc>
      </w:tr>
      <w:tr w:rsidR="00417B35">
        <w:trPr>
          <w:trHeight w:val="755"/>
        </w:trPr>
        <w:tc>
          <w:tcPr>
            <w:tcW w:w="4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B35" w:rsidRDefault="00EB28CA" w:rsidP="00303F88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Критерии оценивания результатов проекта</w:t>
            </w: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B35" w:rsidRDefault="00EB28CA">
            <w:pPr>
              <w:ind w:firstLine="14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Выполнение технического задания.</w:t>
            </w:r>
          </w:p>
        </w:tc>
      </w:tr>
      <w:tr w:rsidR="00417B35">
        <w:trPr>
          <w:trHeight w:val="1025"/>
        </w:trPr>
        <w:tc>
          <w:tcPr>
            <w:tcW w:w="4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B35" w:rsidRDefault="00EB28CA" w:rsidP="00303F88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B35" w:rsidRDefault="00EB28CA">
            <w:pPr>
              <w:ind w:firstLine="14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Нет</w:t>
            </w:r>
          </w:p>
        </w:tc>
      </w:tr>
      <w:tr w:rsidR="00417B35">
        <w:trPr>
          <w:trHeight w:val="755"/>
        </w:trPr>
        <w:tc>
          <w:tcPr>
            <w:tcW w:w="4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B35" w:rsidRDefault="00EB28CA" w:rsidP="00303F88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B35" w:rsidRDefault="00EB28CA">
            <w:pPr>
              <w:ind w:firstLine="14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15</w:t>
            </w:r>
          </w:p>
        </w:tc>
      </w:tr>
      <w:tr w:rsidR="00417B35">
        <w:trPr>
          <w:trHeight w:val="3185"/>
        </w:trPr>
        <w:tc>
          <w:tcPr>
            <w:tcW w:w="4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B35" w:rsidRDefault="00EB28CA" w:rsidP="00303F88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Критерии отбора студентов </w:t>
            </w:r>
          </w:p>
          <w:p w:rsidR="00417B35" w:rsidRDefault="00EB28CA" w:rsidP="00303F88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(применяются в случае большого количества заявок на проект)</w:t>
            </w: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B35" w:rsidRDefault="00EB28CA" w:rsidP="00303F88">
            <w:pPr>
              <w:ind w:left="14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От участников ожидается проявление инициативы, самоорганизации и самоконтроля. </w:t>
            </w:r>
          </w:p>
          <w:p w:rsidR="00417B35" w:rsidRDefault="00303F88" w:rsidP="00303F88">
            <w:pPr>
              <w:ind w:left="14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ru-RU"/>
              </w:rPr>
              <w:t>Мы собираем междисциплинарную команду, поэтому п</w:t>
            </w:r>
            <w:proofErr w:type="spellStart"/>
            <w:r w:rsidR="00EB28CA">
              <w:rPr>
                <w:rFonts w:ascii="Cambria" w:eastAsia="Cambria" w:hAnsi="Cambria" w:cs="Cambria"/>
                <w:sz w:val="24"/>
                <w:szCs w:val="24"/>
              </w:rPr>
              <w:t>редпочтение</w:t>
            </w:r>
            <w:proofErr w:type="spellEnd"/>
            <w:r w:rsidR="00EB28CA">
              <w:rPr>
                <w:rFonts w:ascii="Cambria" w:eastAsia="Cambria" w:hAnsi="Cambria" w:cs="Cambria"/>
                <w:sz w:val="24"/>
                <w:szCs w:val="24"/>
              </w:rPr>
              <w:t xml:space="preserve"> оказывается студентам и магистрантам образовательных программ «История искусств», «История»,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«Дизайн», «Медиа и массовые коммуникации», </w:t>
            </w:r>
            <w:r>
              <w:rPr>
                <w:rFonts w:ascii="Cambria" w:eastAsia="Cambria" w:hAnsi="Cambria" w:cs="Cambria"/>
                <w:sz w:val="24"/>
                <w:szCs w:val="24"/>
                <w:lang w:val="ru-RU"/>
              </w:rPr>
              <w:t>«Р</w:t>
            </w:r>
            <w:r w:rsidRPr="00303F88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еклама и связи с общественностью</w:t>
            </w:r>
            <w:r>
              <w:rPr>
                <w:rFonts w:ascii="Cambria" w:eastAsia="Cambria" w:hAnsi="Cambria" w:cs="Cambria"/>
                <w:sz w:val="24"/>
                <w:szCs w:val="24"/>
                <w:lang w:val="ru-RU"/>
              </w:rPr>
              <w:t xml:space="preserve">», </w:t>
            </w:r>
            <w:r w:rsidR="00EB28CA">
              <w:rPr>
                <w:rFonts w:ascii="Cambria" w:eastAsia="Cambria" w:hAnsi="Cambria" w:cs="Cambria"/>
                <w:sz w:val="24"/>
                <w:szCs w:val="24"/>
              </w:rPr>
              <w:t xml:space="preserve">«Социология»,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«Психология»</w:t>
            </w:r>
            <w:r>
              <w:rPr>
                <w:rFonts w:ascii="Cambria" w:eastAsia="Cambria" w:hAnsi="Cambria" w:cs="Cambria"/>
                <w:sz w:val="24"/>
                <w:szCs w:val="24"/>
                <w:lang w:val="ru-RU"/>
              </w:rPr>
              <w:t>. Однако</w:t>
            </w:r>
            <w:r w:rsidR="00EB28CA">
              <w:rPr>
                <w:rFonts w:ascii="Cambria" w:eastAsia="Cambria" w:hAnsi="Cambria" w:cs="Cambria"/>
                <w:sz w:val="24"/>
                <w:szCs w:val="24"/>
              </w:rPr>
              <w:t xml:space="preserve"> основным критерием является мотивация студента</w:t>
            </w:r>
            <w:r>
              <w:rPr>
                <w:rFonts w:ascii="Cambria" w:eastAsia="Cambria" w:hAnsi="Cambria" w:cs="Cambria"/>
                <w:sz w:val="24"/>
                <w:szCs w:val="24"/>
                <w:lang w:val="ru-RU"/>
              </w:rPr>
              <w:t xml:space="preserve"> (к заявке прикрепляйте мотивационное письмо)</w:t>
            </w:r>
            <w:r w:rsidR="00EB28CA"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  <w:p w:rsidR="00417B35" w:rsidRDefault="00EB28CA" w:rsidP="00303F88">
            <w:pPr>
              <w:ind w:left="14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Существенным плюсом будет интерес к искусству и психологии, креативность, наличие фото или видео аппаратуры, а также опыт участия в организации выставок</w:t>
            </w:r>
            <w:r w:rsidR="00303F88">
              <w:rPr>
                <w:rFonts w:ascii="Cambria" w:eastAsia="Cambria" w:hAnsi="Cambria" w:cs="Cambria"/>
                <w:sz w:val="24"/>
                <w:szCs w:val="24"/>
                <w:lang w:val="ru-RU"/>
              </w:rPr>
              <w:t xml:space="preserve"> (к заявке прикрепляйте резюме)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</w:tr>
      <w:tr w:rsidR="00417B35">
        <w:trPr>
          <w:trHeight w:val="755"/>
        </w:trPr>
        <w:tc>
          <w:tcPr>
            <w:tcW w:w="4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B35" w:rsidRDefault="00EB28CA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B35" w:rsidRDefault="00EB28CA">
            <w:pPr>
              <w:ind w:firstLine="14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Все </w:t>
            </w:r>
          </w:p>
        </w:tc>
      </w:tr>
      <w:tr w:rsidR="00417B35">
        <w:trPr>
          <w:trHeight w:val="1835"/>
        </w:trPr>
        <w:tc>
          <w:tcPr>
            <w:tcW w:w="4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B35" w:rsidRDefault="00EB28CA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Территория</w:t>
            </w: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B35" w:rsidRDefault="00EB28CA" w:rsidP="00303F88">
            <w:pPr>
              <w:ind w:left="14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Департамент психологии НИУ ВШЭ: Армянский переулок, д. 4 (м. Китай-город)</w:t>
            </w:r>
          </w:p>
          <w:p w:rsidR="00417B35" w:rsidRDefault="00EB28CA" w:rsidP="00303F88">
            <w:pPr>
              <w:ind w:left="14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417B35" w:rsidRDefault="00EB28CA" w:rsidP="00303F88">
            <w:pPr>
              <w:ind w:left="14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Культурный Центр НИУ ВШЭ: Покровский бульвар, д. 11 (м. Китай-Город).</w:t>
            </w:r>
          </w:p>
        </w:tc>
      </w:tr>
    </w:tbl>
    <w:p w:rsidR="00417B35" w:rsidRDefault="00417B35" w:rsidP="000F08F6">
      <w:bookmarkStart w:id="0" w:name="_GoBack"/>
      <w:bookmarkEnd w:id="0"/>
    </w:p>
    <w:sectPr w:rsidR="00417B3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35"/>
    <w:rsid w:val="000F08F6"/>
    <w:rsid w:val="00247535"/>
    <w:rsid w:val="00303F88"/>
    <w:rsid w:val="003512F5"/>
    <w:rsid w:val="00417B35"/>
    <w:rsid w:val="0088108D"/>
    <w:rsid w:val="009620BC"/>
    <w:rsid w:val="00EB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6E731-3146-4DDD-B7C2-308CA72D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962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lizepriyatnaya@gmail.com" TargetMode="External"/><Relationship Id="rId4" Type="http://schemas.openxmlformats.org/officeDocument/2006/relationships/hyperlink" Target="mailto:anna.alex.lebede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Anna Lebedeva</cp:lastModifiedBy>
  <cp:revision>3</cp:revision>
  <dcterms:created xsi:type="dcterms:W3CDTF">2020-02-01T21:21:00Z</dcterms:created>
  <dcterms:modified xsi:type="dcterms:W3CDTF">2020-02-01T21:25:00Z</dcterms:modified>
</cp:coreProperties>
</file>