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1"/>
        <w:gridCol w:w="4548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34DF914" w:rsidR="00A47807" w:rsidRPr="00ED2A3F" w:rsidRDefault="0058407E" w:rsidP="00584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3F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ED2A3F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7AE7D0A" w:rsidR="00A47807" w:rsidRPr="00ED2A3F" w:rsidRDefault="0058407E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3F">
              <w:rPr>
                <w:rFonts w:ascii="Times New Roman" w:hAnsi="Times New Roman" w:cs="Times New Roman"/>
                <w:color w:val="000000" w:themeColor="text1"/>
              </w:rPr>
              <w:t>Стажировка в международной лаборатории логики, лингвистики и формальной философии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1440381" w:rsidR="00023E4E" w:rsidRPr="00ED2A3F" w:rsidRDefault="0058407E" w:rsidP="00584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3F">
              <w:rPr>
                <w:rFonts w:ascii="Times New Roman" w:hAnsi="Times New Roman" w:cs="Times New Roman"/>
                <w:color w:val="000000" w:themeColor="text1"/>
              </w:rPr>
              <w:t>Международная лаборатория логики, лингвистики и формальной философии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7DF2C45D" w14:textId="77777777" w:rsidR="000A439E" w:rsidRDefault="0058407E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D2A3F">
              <w:rPr>
                <w:rFonts w:ascii="Times New Roman" w:hAnsi="Times New Roman" w:cs="Times New Roman"/>
                <w:color w:val="000000" w:themeColor="text1"/>
              </w:rPr>
              <w:t>Долгоруков Виталий Владимирович</w:t>
            </w:r>
          </w:p>
          <w:p w14:paraId="53B4E524" w14:textId="351FBD0E" w:rsidR="00FA619B" w:rsidRPr="00ED2A3F" w:rsidRDefault="00FA619B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Зевахина Наталья Александровна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4E63B7C" w:rsidR="00BF63C9" w:rsidRPr="00ED2A3F" w:rsidRDefault="0058407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D2A3F">
              <w:rPr>
                <w:rFonts w:ascii="Times New Roman" w:hAnsi="Times New Roman" w:cs="Times New Roman"/>
                <w:color w:val="000000" w:themeColor="text1"/>
              </w:rPr>
              <w:t>Международная лаборатория логики, лингвистики и формальной философии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4E271626" w:rsidR="00A47807" w:rsidRPr="00ED2A3F" w:rsidRDefault="0058407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D2A3F">
              <w:rPr>
                <w:rFonts w:ascii="Times New Roman" w:hAnsi="Times New Roman" w:cs="Times New Roman"/>
                <w:color w:val="000000" w:themeColor="text1"/>
              </w:rPr>
              <w:t>Обсуждение новейшей исследовательской литературы по логике</w:t>
            </w:r>
            <w:r w:rsidR="00CB20E2">
              <w:rPr>
                <w:rFonts w:ascii="Times New Roman" w:hAnsi="Times New Roman" w:cs="Times New Roman"/>
                <w:color w:val="000000" w:themeColor="text1"/>
              </w:rPr>
              <w:t>, лингвистике</w:t>
            </w:r>
            <w:r w:rsidRPr="00ED2A3F">
              <w:rPr>
                <w:rFonts w:ascii="Times New Roman" w:hAnsi="Times New Roman" w:cs="Times New Roman"/>
                <w:color w:val="000000" w:themeColor="text1"/>
              </w:rPr>
              <w:t xml:space="preserve"> и формальной философии, подготовка протоколов </w:t>
            </w:r>
            <w:r w:rsidR="00FA619B">
              <w:rPr>
                <w:rFonts w:ascii="Times New Roman" w:hAnsi="Times New Roman" w:cs="Times New Roman"/>
                <w:color w:val="000000" w:themeColor="text1"/>
              </w:rPr>
              <w:t>онлайн-</w:t>
            </w:r>
            <w:r w:rsidRPr="00ED2A3F">
              <w:rPr>
                <w:rFonts w:ascii="Times New Roman" w:hAnsi="Times New Roman" w:cs="Times New Roman"/>
                <w:color w:val="000000" w:themeColor="text1"/>
              </w:rPr>
              <w:t>семинаров, подготовка докладов к конференции</w:t>
            </w:r>
            <w:r w:rsidR="00FA61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E5F03">
              <w:rPr>
                <w:rFonts w:ascii="Times New Roman" w:hAnsi="Times New Roman" w:cs="Times New Roman"/>
                <w:color w:val="000000" w:themeColor="text1"/>
              </w:rPr>
              <w:t>(с выступлением по скайпу)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739AE20" w:rsidR="00A47807" w:rsidRPr="00ED2A3F" w:rsidRDefault="0058407E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A3F">
              <w:rPr>
                <w:rFonts w:ascii="Times New Roman" w:hAnsi="Times New Roman" w:cs="Times New Roman"/>
              </w:rPr>
              <w:t>Развитие исследовательских навыков у студентов бакалавриата и магистратуры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A1F0E30" w14:textId="6DA2B613" w:rsidR="0058407E" w:rsidRDefault="0058407E" w:rsidP="00584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619B">
              <w:rPr>
                <w:rFonts w:ascii="Times New Roman" w:hAnsi="Times New Roman" w:cs="Times New Roman"/>
                <w:color w:val="000000" w:themeColor="text1"/>
              </w:rPr>
              <w:t>Участие в конференции</w:t>
            </w:r>
            <w:r w:rsidR="00FA619B" w:rsidRPr="00FA619B">
              <w:rPr>
                <w:rFonts w:ascii="Times New Roman" w:hAnsi="Times New Roman" w:cs="Times New Roman"/>
                <w:color w:val="000000" w:themeColor="text1"/>
              </w:rPr>
              <w:t xml:space="preserve"> с докладом</w:t>
            </w:r>
            <w:r w:rsidR="002E5F0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2E5F03">
              <w:rPr>
                <w:rFonts w:ascii="Times New Roman" w:hAnsi="Times New Roman" w:cs="Times New Roman"/>
                <w:color w:val="000000" w:themeColor="text1"/>
                <w:lang w:val="en-US"/>
              </w:rPr>
              <w:t>via</w:t>
            </w:r>
            <w:r w:rsidR="002E5F03" w:rsidRPr="002E5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E5F03">
              <w:rPr>
                <w:rFonts w:ascii="Times New Roman" w:hAnsi="Times New Roman" w:cs="Times New Roman"/>
                <w:color w:val="000000" w:themeColor="text1"/>
                <w:lang w:val="en-US"/>
              </w:rPr>
              <w:t>skype</w:t>
            </w:r>
            <w:r w:rsidR="002E5F0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4653366" w14:textId="128D19AF" w:rsidR="00FA619B" w:rsidRPr="0058407E" w:rsidRDefault="00FA619B" w:rsidP="005840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F3C05B2" w14:textId="77777777" w:rsidR="009E2FA7" w:rsidRPr="00FA619B" w:rsidRDefault="0058407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619B">
              <w:rPr>
                <w:rFonts w:ascii="Times New Roman" w:hAnsi="Times New Roman" w:cs="Times New Roman"/>
                <w:color w:val="000000" w:themeColor="text1"/>
              </w:rPr>
              <w:t xml:space="preserve">Участие в работе семинаров МЛ логики, лингвистики и формальной философии, </w:t>
            </w:r>
          </w:p>
          <w:p w14:paraId="3A8CAE35" w14:textId="67791147" w:rsidR="0058407E" w:rsidRPr="00BF63C9" w:rsidRDefault="0058407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619B">
              <w:rPr>
                <w:rFonts w:ascii="Times New Roman" w:hAnsi="Times New Roman" w:cs="Times New Roman"/>
                <w:color w:val="000000" w:themeColor="text1"/>
              </w:rPr>
              <w:t>Участие в одной из двух (или обеих) конференциях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3A7D788" w:rsidR="00F17150" w:rsidRPr="00BF63C9" w:rsidRDefault="0058407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51981E4" w14:textId="666B1175" w:rsidR="0058407E" w:rsidRPr="00FA619B" w:rsidRDefault="0058407E" w:rsidP="00584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619B"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Pr="00FA619B">
              <w:rPr>
                <w:rFonts w:ascii="Times New Roman" w:hAnsi="Times New Roman" w:cs="Times New Roman"/>
                <w:color w:val="000000" w:themeColor="text1"/>
              </w:rPr>
              <w:tab/>
              <w:t xml:space="preserve">Протоколы заседаний </w:t>
            </w:r>
            <w:r w:rsidR="00FA619B">
              <w:rPr>
                <w:rFonts w:ascii="Times New Roman" w:hAnsi="Times New Roman" w:cs="Times New Roman"/>
                <w:color w:val="000000" w:themeColor="text1"/>
              </w:rPr>
              <w:t>онлайн-</w:t>
            </w:r>
            <w:r w:rsidRPr="00FA619B">
              <w:rPr>
                <w:rFonts w:ascii="Times New Roman" w:hAnsi="Times New Roman" w:cs="Times New Roman"/>
                <w:color w:val="000000" w:themeColor="text1"/>
              </w:rPr>
              <w:t>семинаров лаборатории</w:t>
            </w:r>
          </w:p>
          <w:p w14:paraId="4E98DC59" w14:textId="77777777" w:rsidR="0058407E" w:rsidRPr="00FA619B" w:rsidRDefault="0058407E" w:rsidP="00584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619B">
              <w:rPr>
                <w:rFonts w:ascii="Times New Roman" w:hAnsi="Times New Roman" w:cs="Times New Roman"/>
                <w:color w:val="000000" w:themeColor="text1"/>
              </w:rPr>
              <w:t>2)</w:t>
            </w:r>
            <w:r w:rsidRPr="00FA619B">
              <w:rPr>
                <w:rFonts w:ascii="Times New Roman" w:hAnsi="Times New Roman" w:cs="Times New Roman"/>
                <w:color w:val="000000" w:themeColor="text1"/>
              </w:rPr>
              <w:tab/>
              <w:t>Создание тематического онлайн-контента для сайта лаборатории</w:t>
            </w:r>
          </w:p>
          <w:p w14:paraId="2524BCD5" w14:textId="6C74D74D" w:rsidR="0058407E" w:rsidRPr="00FA619B" w:rsidRDefault="0058407E" w:rsidP="00FA61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619B">
              <w:rPr>
                <w:rFonts w:ascii="Times New Roman" w:hAnsi="Times New Roman" w:cs="Times New Roman"/>
                <w:color w:val="000000" w:themeColor="text1"/>
              </w:rPr>
              <w:t>3)</w:t>
            </w:r>
            <w:r w:rsidRPr="00FA619B">
              <w:rPr>
                <w:rFonts w:ascii="Times New Roman" w:hAnsi="Times New Roman" w:cs="Times New Roman"/>
                <w:color w:val="000000" w:themeColor="text1"/>
              </w:rPr>
              <w:tab/>
              <w:t xml:space="preserve">Доклад </w:t>
            </w:r>
            <w:r w:rsidR="00FA619B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FA619B">
              <w:rPr>
                <w:rFonts w:ascii="Times New Roman" w:hAnsi="Times New Roman" w:cs="Times New Roman"/>
                <w:color w:val="000000" w:themeColor="text1"/>
              </w:rPr>
              <w:t xml:space="preserve">конференции </w:t>
            </w:r>
            <w:r w:rsidR="002E5F03">
              <w:rPr>
                <w:rFonts w:ascii="Times New Roman" w:hAnsi="Times New Roman" w:cs="Times New Roman"/>
                <w:color w:val="000000" w:themeColor="text1"/>
              </w:rPr>
              <w:t xml:space="preserve">по скайпу </w:t>
            </w:r>
            <w:r w:rsidRPr="00FA619B">
              <w:rPr>
                <w:rFonts w:ascii="Times New Roman" w:hAnsi="Times New Roman" w:cs="Times New Roman"/>
                <w:color w:val="000000" w:themeColor="text1"/>
              </w:rPr>
              <w:t>(Формальная философия 2020 и/или Третий воркшоп по семантике и прагматике)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7158BCF" w:rsidR="00F17150" w:rsidRPr="00ED2A3F" w:rsidRDefault="0058407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3F">
              <w:rPr>
                <w:rFonts w:ascii="Times New Roman" w:hAnsi="Times New Roman" w:cs="Times New Roman"/>
                <w:color w:val="000000" w:themeColor="text1"/>
              </w:rPr>
              <w:t>Знание основ современной логики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E409B68" w:rsidR="00691CF6" w:rsidRPr="00ED2A3F" w:rsidRDefault="0058407E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3F">
              <w:rPr>
                <w:rFonts w:ascii="Times New Roman" w:hAnsi="Times New Roman" w:cs="Times New Roman"/>
                <w:color w:val="000000" w:themeColor="text1"/>
              </w:rPr>
              <w:t>01.04.2020-31.12.2020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6F4DBD9" w:rsidR="009E2FA7" w:rsidRPr="00ED2A3F" w:rsidRDefault="00584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0A129E3" w:rsidR="0058407E" w:rsidRPr="0058407E" w:rsidRDefault="00584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407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D8FD4AB" w:rsidR="009E2FA7" w:rsidRPr="00FA619B" w:rsidRDefault="0058407E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3F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7935C59" w14:textId="3823FEC6" w:rsidR="00F379A0" w:rsidRPr="00FA619B" w:rsidRDefault="00ED2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619B">
              <w:rPr>
                <w:rFonts w:ascii="Times New Roman" w:hAnsi="Times New Roman" w:cs="Times New Roman"/>
                <w:color w:val="000000" w:themeColor="text1"/>
              </w:rPr>
              <w:t>Доклад на конференции</w:t>
            </w:r>
            <w:r w:rsidR="002E5F0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2E5F03">
              <w:rPr>
                <w:rFonts w:ascii="Times New Roman" w:hAnsi="Times New Roman" w:cs="Times New Roman"/>
                <w:color w:val="000000" w:themeColor="text1"/>
                <w:lang w:val="en-US"/>
              </w:rPr>
              <w:t>via</w:t>
            </w:r>
            <w:r w:rsidR="002E5F03" w:rsidRPr="002E5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E5F03">
              <w:rPr>
                <w:rFonts w:ascii="Times New Roman" w:hAnsi="Times New Roman" w:cs="Times New Roman"/>
                <w:color w:val="000000" w:themeColor="text1"/>
                <w:lang w:val="en-US"/>
              </w:rPr>
              <w:t>skype</w:t>
            </w:r>
            <w:r w:rsidR="002E5F0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09C35C9F" w14:textId="72979F10" w:rsidR="00ED2A3F" w:rsidRPr="009D152B" w:rsidRDefault="00ED2A3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19B">
              <w:rPr>
                <w:rFonts w:ascii="Times New Roman" w:hAnsi="Times New Roman" w:cs="Times New Roman"/>
                <w:color w:val="000000" w:themeColor="text1"/>
              </w:rPr>
              <w:t>Репортаж для сайта лаборатории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708D228E" w:rsidR="00A47807" w:rsidRPr="00ED2A3F" w:rsidRDefault="00ED2A3F" w:rsidP="00AD4D49">
            <w:pPr>
              <w:rPr>
                <w:rFonts w:ascii="Times New Roman" w:hAnsi="Times New Roman" w:cs="Times New Roman"/>
              </w:rPr>
            </w:pPr>
            <w:r w:rsidRPr="00FA619B">
              <w:rPr>
                <w:rFonts w:ascii="Times New Roman" w:hAnsi="Times New Roman" w:cs="Times New Roman"/>
              </w:rPr>
              <w:t>Навыки презентации научных докладов, знания в области новейших исследований по формальной философии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B8B6480" w14:textId="0619BBE0" w:rsidR="00ED2A3F" w:rsidRPr="00FA619B" w:rsidRDefault="00ED2A3F" w:rsidP="00AD4D49">
            <w:pPr>
              <w:rPr>
                <w:rFonts w:ascii="Times New Roman" w:hAnsi="Times New Roman" w:cs="Times New Roman"/>
              </w:rPr>
            </w:pPr>
            <w:r w:rsidRPr="00FA619B">
              <w:rPr>
                <w:rFonts w:ascii="Times New Roman" w:hAnsi="Times New Roman" w:cs="Times New Roman"/>
              </w:rPr>
              <w:t>О рез. – результирующая оценка</w:t>
            </w:r>
          </w:p>
          <w:p w14:paraId="4110993B" w14:textId="77777777" w:rsidR="00ED2A3F" w:rsidRPr="00FA619B" w:rsidRDefault="00ED2A3F" w:rsidP="00AD4D49">
            <w:pPr>
              <w:rPr>
                <w:rFonts w:ascii="Times New Roman" w:hAnsi="Times New Roman" w:cs="Times New Roman"/>
              </w:rPr>
            </w:pPr>
            <w:r w:rsidRPr="00FA619B">
              <w:rPr>
                <w:rFonts w:ascii="Times New Roman" w:hAnsi="Times New Roman" w:cs="Times New Roman"/>
              </w:rPr>
              <w:t>О док. – оценка за доклад на конференции</w:t>
            </w:r>
            <w:bookmarkStart w:id="0" w:name="_GoBack"/>
            <w:bookmarkEnd w:id="0"/>
          </w:p>
          <w:p w14:paraId="616DF70D" w14:textId="77777777" w:rsidR="00ED2A3F" w:rsidRPr="00FA619B" w:rsidRDefault="00ED2A3F" w:rsidP="00AD4D49">
            <w:pPr>
              <w:rPr>
                <w:rFonts w:ascii="Times New Roman" w:hAnsi="Times New Roman" w:cs="Times New Roman"/>
              </w:rPr>
            </w:pPr>
            <w:proofErr w:type="gramStart"/>
            <w:r w:rsidRPr="00FA619B">
              <w:rPr>
                <w:rFonts w:ascii="Times New Roman" w:hAnsi="Times New Roman" w:cs="Times New Roman"/>
              </w:rPr>
              <w:lastRenderedPageBreak/>
              <w:t>О реп</w:t>
            </w:r>
            <w:proofErr w:type="gramEnd"/>
            <w:r w:rsidRPr="00FA619B">
              <w:rPr>
                <w:rFonts w:ascii="Times New Roman" w:hAnsi="Times New Roman" w:cs="Times New Roman"/>
              </w:rPr>
              <w:t>. – оценка за репортаж</w:t>
            </w:r>
          </w:p>
          <w:p w14:paraId="1C1752FC" w14:textId="77777777" w:rsidR="00ED2A3F" w:rsidRPr="00FA619B" w:rsidRDefault="00ED2A3F" w:rsidP="00AD4D49">
            <w:pPr>
              <w:rPr>
                <w:rFonts w:ascii="Times New Roman" w:hAnsi="Times New Roman" w:cs="Times New Roman"/>
              </w:rPr>
            </w:pPr>
          </w:p>
          <w:p w14:paraId="53673ECB" w14:textId="67D3C1C4" w:rsidR="00ED2A3F" w:rsidRPr="00FA619B" w:rsidRDefault="00ED2A3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19B">
              <w:rPr>
                <w:rFonts w:ascii="Times New Roman" w:hAnsi="Times New Roman" w:cs="Times New Roman"/>
              </w:rPr>
              <w:t>О рез. = 0,5* О док. + 0,5*О реп.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077C55C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FE138D8" w:rsidR="00F379A0" w:rsidRPr="009D152B" w:rsidRDefault="00ED2A3F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Философия</w:t>
            </w:r>
            <w:r w:rsidR="00773E69">
              <w:rPr>
                <w:rFonts w:ascii="Times New Roman" w:hAnsi="Times New Roman" w:cs="Times New Roman"/>
                <w:i/>
                <w:color w:val="000000" w:themeColor="text1"/>
              </w:rPr>
              <w:t>, Фундаментальная и компьютерная лингвистика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E9ED13E" w:rsidR="00F379A0" w:rsidRPr="009D152B" w:rsidRDefault="00ED2A3F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Ст. Басманная, 21/4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299"/>
    <w:multiLevelType w:val="hybridMultilevel"/>
    <w:tmpl w:val="C0A4D6B4"/>
    <w:lvl w:ilvl="0" w:tplc="4D26FEF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2E5F03"/>
    <w:rsid w:val="003D53CE"/>
    <w:rsid w:val="003E3254"/>
    <w:rsid w:val="00400C0B"/>
    <w:rsid w:val="004678F7"/>
    <w:rsid w:val="004C1D36"/>
    <w:rsid w:val="004E11DE"/>
    <w:rsid w:val="004E12FA"/>
    <w:rsid w:val="004E3F32"/>
    <w:rsid w:val="0058407E"/>
    <w:rsid w:val="005A6059"/>
    <w:rsid w:val="005E13DA"/>
    <w:rsid w:val="005E3B03"/>
    <w:rsid w:val="00611FDD"/>
    <w:rsid w:val="00691CF6"/>
    <w:rsid w:val="006E5DCE"/>
    <w:rsid w:val="00772F69"/>
    <w:rsid w:val="00773E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B20E2"/>
    <w:rsid w:val="00D448DA"/>
    <w:rsid w:val="00D50690"/>
    <w:rsid w:val="00D66022"/>
    <w:rsid w:val="00ED2A3F"/>
    <w:rsid w:val="00EF51AC"/>
    <w:rsid w:val="00F17150"/>
    <w:rsid w:val="00F17335"/>
    <w:rsid w:val="00F379A0"/>
    <w:rsid w:val="00F50313"/>
    <w:rsid w:val="00F745EA"/>
    <w:rsid w:val="00FA619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E21D-C3B8-4BCA-B5FE-412F388C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Шумилина Вера Андреевна</cp:lastModifiedBy>
  <cp:revision>3</cp:revision>
  <dcterms:created xsi:type="dcterms:W3CDTF">2020-03-25T08:59:00Z</dcterms:created>
  <dcterms:modified xsi:type="dcterms:W3CDTF">2020-03-25T09:01:00Z</dcterms:modified>
</cp:coreProperties>
</file>