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9B6B16" w:rsidRDefault="00971EDC" w:rsidP="00A47807">
      <w:pPr>
        <w:jc w:val="center"/>
        <w:rPr>
          <w:b/>
          <w:sz w:val="28"/>
          <w:szCs w:val="28"/>
        </w:rPr>
      </w:pPr>
      <w:r w:rsidRPr="009B6B16">
        <w:rPr>
          <w:b/>
          <w:sz w:val="28"/>
          <w:szCs w:val="28"/>
        </w:rPr>
        <w:t>Проектн</w:t>
      </w:r>
      <w:r w:rsidR="00834E3D" w:rsidRPr="009B6B16">
        <w:rPr>
          <w:b/>
          <w:sz w:val="28"/>
          <w:szCs w:val="28"/>
        </w:rPr>
        <w:t>ое предложение</w:t>
      </w:r>
    </w:p>
    <w:p w14:paraId="6CC6E6C1" w14:textId="77777777" w:rsidR="00A47807" w:rsidRPr="009B6B1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580"/>
      </w:tblGrid>
      <w:tr w:rsidR="00A47807" w:rsidRPr="009B6B16" w14:paraId="06A0CA58" w14:textId="77777777" w:rsidTr="00BF63C9">
        <w:tc>
          <w:tcPr>
            <w:tcW w:w="4902" w:type="dxa"/>
          </w:tcPr>
          <w:p w14:paraId="258F7586" w14:textId="77777777" w:rsidR="00A47807" w:rsidRPr="009B6B1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4B5C8AE" w:rsidR="00A47807" w:rsidRPr="009B6B16" w:rsidRDefault="00E84F7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B6B16" w14:paraId="2221CB5A" w14:textId="77777777" w:rsidTr="00BF63C9">
        <w:tc>
          <w:tcPr>
            <w:tcW w:w="4902" w:type="dxa"/>
          </w:tcPr>
          <w:p w14:paraId="617F4418" w14:textId="77777777" w:rsidR="00A47807" w:rsidRPr="009B6B1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6A1FAC2" w:rsidR="00A47807" w:rsidRPr="009B6B16" w:rsidRDefault="00675DC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</w:rPr>
              <w:t>Ресурсное, т</w:t>
            </w:r>
            <w:r w:rsidR="005C4A31" w:rsidRPr="009B6B16">
              <w:rPr>
                <w:rFonts w:ascii="Times New Roman" w:hAnsi="Times New Roman" w:cs="Times New Roman"/>
              </w:rPr>
              <w:t xml:space="preserve">ехническое сопровождение </w:t>
            </w:r>
            <w:r w:rsidR="005C4A31" w:rsidRPr="009B6B16">
              <w:rPr>
                <w:rFonts w:ascii="Times New Roman" w:hAnsi="Times New Roman" w:cs="Times New Roman"/>
                <w:color w:val="000000" w:themeColor="text1"/>
              </w:rPr>
              <w:t>онлайн-семинаров «Об этом стоит поговорить»</w:t>
            </w:r>
          </w:p>
        </w:tc>
      </w:tr>
      <w:tr w:rsidR="00023E4E" w:rsidRPr="009B6B16" w14:paraId="257A433B" w14:textId="77777777" w:rsidTr="00BF63C9">
        <w:tc>
          <w:tcPr>
            <w:tcW w:w="4902" w:type="dxa"/>
          </w:tcPr>
          <w:p w14:paraId="0583032E" w14:textId="77777777" w:rsidR="00023E4E" w:rsidRPr="009B6B1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6A148B5" w:rsidR="00023E4E" w:rsidRPr="009B6B16" w:rsidRDefault="005C4A3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 xml:space="preserve">Департамент зарубежного регионоведения </w:t>
            </w:r>
          </w:p>
        </w:tc>
      </w:tr>
      <w:tr w:rsidR="000A439E" w:rsidRPr="009B6B16" w14:paraId="5DC778C2" w14:textId="77777777" w:rsidTr="00BF63C9">
        <w:tc>
          <w:tcPr>
            <w:tcW w:w="4902" w:type="dxa"/>
          </w:tcPr>
          <w:p w14:paraId="5E71ED99" w14:textId="77777777" w:rsidR="000A439E" w:rsidRPr="009B6B1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6D971B" w:rsidR="005C4A31" w:rsidRPr="009B6B16" w:rsidRDefault="00675DC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Бакланов Андрей Глебович</w:t>
            </w:r>
          </w:p>
        </w:tc>
      </w:tr>
      <w:tr w:rsidR="0060566B" w:rsidRPr="009B6B16" w14:paraId="630356E2" w14:textId="77777777" w:rsidTr="00BF63C9">
        <w:tc>
          <w:tcPr>
            <w:tcW w:w="4902" w:type="dxa"/>
          </w:tcPr>
          <w:p w14:paraId="105192E3" w14:textId="7D4825AF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B6B16">
              <w:rPr>
                <w:rFonts w:ascii="Times New Roman" w:hAnsi="Times New Roman" w:cs="Times New Roman"/>
                <w:lang w:val="en-US"/>
              </w:rPr>
              <w:t>/</w:t>
            </w:r>
            <w:r w:rsidRPr="009B6B16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0585635" w:rsidR="0060566B" w:rsidRPr="009B6B16" w:rsidRDefault="0060566B" w:rsidP="0060566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 xml:space="preserve">Департамент зарубежного регионоведения </w:t>
            </w:r>
          </w:p>
        </w:tc>
      </w:tr>
      <w:tr w:rsidR="0060566B" w:rsidRPr="009B6B16" w14:paraId="03E3786D" w14:textId="77777777" w:rsidTr="00BF63C9">
        <w:tc>
          <w:tcPr>
            <w:tcW w:w="4902" w:type="dxa"/>
          </w:tcPr>
          <w:p w14:paraId="77318017" w14:textId="6CE0713B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eastAsia="Cambria" w:hAnsi="Times New Roman" w:cs="Times New Roman"/>
              </w:rPr>
              <w:t>Виды деятельности, выполняемые студентом в проекте</w:t>
            </w:r>
          </w:p>
        </w:tc>
        <w:tc>
          <w:tcPr>
            <w:tcW w:w="4663" w:type="dxa"/>
          </w:tcPr>
          <w:p w14:paraId="5A41DC24" w14:textId="73897CCD" w:rsidR="00E84F78" w:rsidRPr="009B6B16" w:rsidRDefault="00E84F78" w:rsidP="00E84F7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Написание информационных сообщений (записи, рассылки и др.)</w:t>
            </w:r>
          </w:p>
          <w:p w14:paraId="410BFC86" w14:textId="4FA68DEB" w:rsidR="00675DC3" w:rsidRPr="009B6B16" w:rsidRDefault="00675DC3" w:rsidP="0060566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Подбор материала к семинару</w:t>
            </w:r>
          </w:p>
        </w:tc>
      </w:tr>
      <w:tr w:rsidR="0060566B" w:rsidRPr="009B6B16" w14:paraId="7C9CC284" w14:textId="77777777" w:rsidTr="00BF63C9">
        <w:tc>
          <w:tcPr>
            <w:tcW w:w="4902" w:type="dxa"/>
          </w:tcPr>
          <w:p w14:paraId="488F959C" w14:textId="6AF01058" w:rsidR="0060566B" w:rsidRPr="009B6B16" w:rsidRDefault="0060566B" w:rsidP="0060566B">
            <w:pPr>
              <w:rPr>
                <w:rFonts w:ascii="Times New Roman" w:hAnsi="Times New Roman" w:cs="Times New Roman"/>
                <w:lang w:val="en-US"/>
              </w:rPr>
            </w:pPr>
            <w:r w:rsidRPr="009B6B16">
              <w:rPr>
                <w:rFonts w:ascii="Times New Roman" w:hAnsi="Times New Roman" w:cs="Times New Roman"/>
              </w:rPr>
              <w:t>Цель проекта</w:t>
            </w:r>
            <w:r w:rsidRPr="009B6B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EF65C3F" w:rsidR="0060566B" w:rsidRPr="009B6B16" w:rsidRDefault="0060566B" w:rsidP="00605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 xml:space="preserve">Содействие в подготовке и проведении </w:t>
            </w:r>
            <w:bookmarkStart w:id="0" w:name="_GoBack"/>
            <w:bookmarkEnd w:id="0"/>
            <w:r w:rsidRPr="009B6B16">
              <w:rPr>
                <w:rFonts w:ascii="Times New Roman" w:hAnsi="Times New Roman" w:cs="Times New Roman"/>
              </w:rPr>
              <w:t>онлайн-семинаров «Об этом стоит поговорить».</w:t>
            </w:r>
          </w:p>
        </w:tc>
      </w:tr>
      <w:tr w:rsidR="0060566B" w:rsidRPr="009B6B16" w14:paraId="4203FB8C" w14:textId="77777777" w:rsidTr="00BF63C9">
        <w:tc>
          <w:tcPr>
            <w:tcW w:w="4902" w:type="dxa"/>
          </w:tcPr>
          <w:p w14:paraId="6F0554A2" w14:textId="49D97189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7EB4F69" w:rsidR="0060566B" w:rsidRPr="009B6B16" w:rsidRDefault="0060566B" w:rsidP="006056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Навыки написания анонсов и информационных сообщений, обработки и форматирования текста, обработки визуальных, аудио и видеоданных.</w:t>
            </w:r>
          </w:p>
        </w:tc>
      </w:tr>
      <w:tr w:rsidR="0060566B" w:rsidRPr="009B6B16" w14:paraId="1B36512B" w14:textId="77777777" w:rsidTr="00BF63C9">
        <w:tc>
          <w:tcPr>
            <w:tcW w:w="4902" w:type="dxa"/>
          </w:tcPr>
          <w:p w14:paraId="0F65BDCC" w14:textId="7DFDA24D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FBDAF13" w:rsidR="0060566B" w:rsidRPr="009B6B16" w:rsidRDefault="0060566B" w:rsidP="006056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0566B" w:rsidRPr="009B6B16" w14:paraId="0D6CEAC8" w14:textId="77777777" w:rsidTr="00BF63C9">
        <w:tc>
          <w:tcPr>
            <w:tcW w:w="4902" w:type="dxa"/>
          </w:tcPr>
          <w:p w14:paraId="24DF49F3" w14:textId="6165F75E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76AF7958" w14:textId="77777777" w:rsidR="00E84F78" w:rsidRPr="009B6B16" w:rsidRDefault="00E84F78" w:rsidP="00E84F7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Помощь в подготовке анонсов запланированных онлайн-семинаров для рассылки, размещения на порталах и социальных ресурсах.</w:t>
            </w:r>
          </w:p>
          <w:p w14:paraId="44CF124A" w14:textId="77777777" w:rsidR="00E84F78" w:rsidRPr="009B6B16" w:rsidRDefault="00E84F78" w:rsidP="00E84F7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Помощь в подготовке кратких содержаний (резюме) по темам прошедших онлайн-семинаров для размещения на порталах и социальных ресурсах.</w:t>
            </w:r>
          </w:p>
          <w:p w14:paraId="56FD7B52" w14:textId="2D338A21" w:rsidR="00E84F78" w:rsidRPr="009B6B16" w:rsidRDefault="00E84F78" w:rsidP="00E84F7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Работа с изображениями, а также аудио/видеоматериалами проводимых онлайн-семинаров для размещения информационных записей на порталах и социальных ресурсах.</w:t>
            </w:r>
          </w:p>
          <w:p w14:paraId="44F146AC" w14:textId="4FF86839" w:rsidR="0060566B" w:rsidRPr="009B6B16" w:rsidRDefault="00E84F78" w:rsidP="00E84F7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Написание коротких справок после проведения онлайн-семинаров.</w:t>
            </w:r>
          </w:p>
          <w:p w14:paraId="2524BCD5" w14:textId="6B05B9F9" w:rsidR="00E84F78" w:rsidRPr="009B6B16" w:rsidRDefault="00E84F78" w:rsidP="00E84F7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95" w:hanging="195"/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Содействие в обсуждении и выборе тем следующих онлайн-семинаров.</w:t>
            </w:r>
          </w:p>
        </w:tc>
      </w:tr>
      <w:tr w:rsidR="0060566B" w:rsidRPr="009B6B16" w14:paraId="2F3B5B12" w14:textId="77777777" w:rsidTr="00BF63C9">
        <w:tc>
          <w:tcPr>
            <w:tcW w:w="4902" w:type="dxa"/>
          </w:tcPr>
          <w:p w14:paraId="2A653B31" w14:textId="77777777" w:rsidR="0060566B" w:rsidRPr="009B6B16" w:rsidRDefault="0060566B" w:rsidP="006056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BE5BFF5" w:rsidR="0060566B" w:rsidRPr="009B6B16" w:rsidRDefault="00E84F78" w:rsidP="0060566B">
            <w:pPr>
              <w:rPr>
                <w:rFonts w:ascii="Times New Roman" w:hAnsi="Times New Roman" w:cs="Times New Roman"/>
                <w:i/>
                <w:color w:val="000000" w:themeColor="text1"/>
                <w:lang w:bidi="ar-AE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Выполнение тестового задания/</w:t>
            </w:r>
            <w:r w:rsidRPr="009B6B16">
              <w:rPr>
                <w:rFonts w:ascii="Times New Roman" w:hAnsi="Times New Roman" w:cs="Times New Roman"/>
                <w:i/>
                <w:color w:val="000000" w:themeColor="text1"/>
                <w:lang w:bidi="ar-AE"/>
              </w:rPr>
              <w:t>онлайн-интервью.</w:t>
            </w:r>
          </w:p>
        </w:tc>
      </w:tr>
      <w:tr w:rsidR="0060566B" w:rsidRPr="009B6B16" w14:paraId="03FD99AE" w14:textId="77777777" w:rsidTr="00BF63C9">
        <w:tc>
          <w:tcPr>
            <w:tcW w:w="4902" w:type="dxa"/>
          </w:tcPr>
          <w:p w14:paraId="2677C55D" w14:textId="643A8BF3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 xml:space="preserve">Сроки реализации проекта </w:t>
            </w:r>
          </w:p>
        </w:tc>
        <w:tc>
          <w:tcPr>
            <w:tcW w:w="4663" w:type="dxa"/>
          </w:tcPr>
          <w:p w14:paraId="5BDB37EE" w14:textId="41675B66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С 1.04.2020 по 07.06.2020</w:t>
            </w:r>
          </w:p>
        </w:tc>
      </w:tr>
      <w:tr w:rsidR="0060566B" w:rsidRPr="009B6B16" w14:paraId="71E87C93" w14:textId="77777777" w:rsidTr="00BF63C9">
        <w:tc>
          <w:tcPr>
            <w:tcW w:w="4902" w:type="dxa"/>
          </w:tcPr>
          <w:p w14:paraId="14677A1E" w14:textId="2468164E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072EFEC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</w:p>
        </w:tc>
      </w:tr>
      <w:tr w:rsidR="0060566B" w:rsidRPr="009B6B16" w14:paraId="46B8FBE9" w14:textId="77777777" w:rsidTr="00BF63C9">
        <w:tc>
          <w:tcPr>
            <w:tcW w:w="4902" w:type="dxa"/>
          </w:tcPr>
          <w:p w14:paraId="0E858938" w14:textId="49403675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AD1CBF1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60566B" w:rsidRPr="009B6B16" w14:paraId="6B2E32C1" w14:textId="77777777" w:rsidTr="00BF63C9">
        <w:tc>
          <w:tcPr>
            <w:tcW w:w="4902" w:type="dxa"/>
          </w:tcPr>
          <w:p w14:paraId="443F6004" w14:textId="32A42871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1E6FAA6" w:rsidR="0060566B" w:rsidRPr="009B6B16" w:rsidRDefault="0060566B" w:rsidP="00E84F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60566B" w:rsidRPr="009B6B16" w14:paraId="26C4FA95" w14:textId="77777777" w:rsidTr="00BF63C9">
        <w:tc>
          <w:tcPr>
            <w:tcW w:w="4902" w:type="dxa"/>
          </w:tcPr>
          <w:p w14:paraId="6861C4AF" w14:textId="4FEF1E56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030504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  <w:lang w:bidi="ar-AE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  <w:lang w:bidi="ar-AE"/>
              </w:rPr>
              <w:t>Подготовленные материалы по проекту</w:t>
            </w:r>
          </w:p>
        </w:tc>
      </w:tr>
      <w:tr w:rsidR="0060566B" w:rsidRPr="009B6B16" w14:paraId="384D585B" w14:textId="77777777" w:rsidTr="00BF63C9">
        <w:tc>
          <w:tcPr>
            <w:tcW w:w="4902" w:type="dxa"/>
          </w:tcPr>
          <w:p w14:paraId="7548FE3D" w14:textId="12B1DDE1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t xml:space="preserve">Планируемые результаты проекта </w:t>
            </w:r>
          </w:p>
        </w:tc>
        <w:tc>
          <w:tcPr>
            <w:tcW w:w="4663" w:type="dxa"/>
          </w:tcPr>
          <w:p w14:paraId="0C4E70E2" w14:textId="767F4376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</w:rPr>
              <w:t xml:space="preserve">Развитие навыков написания анонсов и информационных сообщений, обработки </w:t>
            </w:r>
            <w:r w:rsidRPr="009B6B16">
              <w:rPr>
                <w:rFonts w:ascii="Times New Roman" w:hAnsi="Times New Roman" w:cs="Times New Roman"/>
                <w:i/>
              </w:rPr>
              <w:lastRenderedPageBreak/>
              <w:t>визуальных, аудио и видеоданных</w:t>
            </w:r>
            <w:r w:rsidR="00675DC3" w:rsidRPr="009B6B16">
              <w:rPr>
                <w:rFonts w:ascii="Times New Roman" w:hAnsi="Times New Roman" w:cs="Times New Roman"/>
                <w:i/>
              </w:rPr>
              <w:t>, работа с источниками по темам семинара</w:t>
            </w:r>
          </w:p>
        </w:tc>
      </w:tr>
      <w:tr w:rsidR="0060566B" w:rsidRPr="009B6B16" w14:paraId="3AE0C6F1" w14:textId="77777777" w:rsidTr="00BF63C9">
        <w:tc>
          <w:tcPr>
            <w:tcW w:w="4902" w:type="dxa"/>
          </w:tcPr>
          <w:p w14:paraId="42D07D64" w14:textId="6BE17E6E" w:rsidR="0060566B" w:rsidRPr="009B6B16" w:rsidRDefault="0060566B" w:rsidP="0060566B">
            <w:pPr>
              <w:rPr>
                <w:rFonts w:ascii="Times New Roman" w:hAnsi="Times New Roman" w:cs="Times New Roman"/>
              </w:rPr>
            </w:pPr>
            <w:r w:rsidRPr="009B6B16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7ED2553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и корректность выполнения заданий руководителя проекта.</w:t>
            </w:r>
          </w:p>
        </w:tc>
      </w:tr>
      <w:tr w:rsidR="0060566B" w:rsidRPr="009B6B16" w14:paraId="14260A8B" w14:textId="77777777" w:rsidTr="00BF63C9">
        <w:tc>
          <w:tcPr>
            <w:tcW w:w="4902" w:type="dxa"/>
          </w:tcPr>
          <w:p w14:paraId="7020932B" w14:textId="56DDD067" w:rsidR="0060566B" w:rsidRPr="009B6B16" w:rsidRDefault="0060566B" w:rsidP="006056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65A4A5D4" w14:textId="77777777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br/>
              <w:t>Мировая экономика</w:t>
            </w:r>
          </w:p>
          <w:p w14:paraId="2CBAC50B" w14:textId="7FD233E6" w:rsidR="0060566B" w:rsidRPr="009B6B16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</w:t>
            </w:r>
            <w:r w:rsidR="00675DC3" w:rsidRPr="009B6B16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</w:p>
        </w:tc>
      </w:tr>
      <w:tr w:rsidR="0060566B" w:rsidRPr="009D152B" w14:paraId="4B6A6EBF" w14:textId="77777777" w:rsidTr="00BF63C9">
        <w:tc>
          <w:tcPr>
            <w:tcW w:w="4902" w:type="dxa"/>
          </w:tcPr>
          <w:p w14:paraId="126F3E48" w14:textId="77777777" w:rsidR="0060566B" w:rsidRPr="009B6B16" w:rsidRDefault="0060566B" w:rsidP="006056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2C8AFCD" w:rsidR="0060566B" w:rsidRPr="009D152B" w:rsidRDefault="0060566B" w:rsidP="006056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6B16">
              <w:rPr>
                <w:rFonts w:ascii="Times New Roman" w:hAnsi="Times New Roman" w:cs="Times New Roman"/>
                <w:i/>
                <w:color w:val="000000" w:themeColor="text1"/>
              </w:rPr>
              <w:t>Проект предполагает удаленную занятость.</w:t>
            </w:r>
          </w:p>
        </w:tc>
      </w:tr>
    </w:tbl>
    <w:p w14:paraId="65333D33" w14:textId="1137609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4AF"/>
    <w:multiLevelType w:val="hybridMultilevel"/>
    <w:tmpl w:val="D172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C4A31"/>
    <w:rsid w:val="005E13DA"/>
    <w:rsid w:val="005E3B03"/>
    <w:rsid w:val="0060566B"/>
    <w:rsid w:val="00611FDD"/>
    <w:rsid w:val="00675DC3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B6B16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84F7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A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68E4-0BFB-4492-8832-07FB1EB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2020-04-14T11:01:00Z</dcterms:created>
  <dcterms:modified xsi:type="dcterms:W3CDTF">2020-04-14T11:01:00Z</dcterms:modified>
</cp:coreProperties>
</file>