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3"/>
        <w:gridCol w:w="458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734786A4" w14:textId="00604F92" w:rsidR="00A47807" w:rsidRPr="00E8244E" w:rsidRDefault="00912DC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244E">
              <w:rPr>
                <w:rFonts w:ascii="Times New Roman" w:hAnsi="Times New Roman" w:cs="Times New Roman"/>
              </w:rPr>
              <w:t xml:space="preserve"> </w:t>
            </w:r>
            <w:r w:rsidRPr="00E824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E8244E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  <w:r w:rsidRPr="00E824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B9C4F74" w14:textId="1A05351F" w:rsidR="00BA3930" w:rsidRPr="009E2FA7" w:rsidRDefault="00BA393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244E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F4AAA57" w:rsidR="00A47807" w:rsidRPr="009D152B" w:rsidRDefault="00BB117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Медицинское право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001127D" w:rsidR="00023E4E" w:rsidRPr="00BF63C9" w:rsidRDefault="002744E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трудового права и права социального обеспечения</w:t>
            </w:r>
          </w:p>
        </w:tc>
      </w:tr>
      <w:tr w:rsidR="00912DC5" w:rsidRPr="00912DC5" w14:paraId="5DC778C2" w14:textId="77777777" w:rsidTr="00BF63C9">
        <w:tc>
          <w:tcPr>
            <w:tcW w:w="4902" w:type="dxa"/>
          </w:tcPr>
          <w:p w14:paraId="5E71ED99" w14:textId="77777777" w:rsidR="000A439E" w:rsidRPr="00912DC5" w:rsidRDefault="000A439E">
            <w:pPr>
              <w:rPr>
                <w:rFonts w:ascii="Times New Roman" w:hAnsi="Times New Roman" w:cs="Times New Roman"/>
              </w:rPr>
            </w:pPr>
            <w:r w:rsidRPr="00912DC5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CCD1E9D" w:rsidR="000A439E" w:rsidRPr="00912DC5" w:rsidRDefault="00912DC5" w:rsidP="001B0C2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12DC5">
              <w:rPr>
                <w:rFonts w:ascii="Times New Roman" w:hAnsi="Times New Roman" w:cs="Times New Roman"/>
                <w:i/>
              </w:rPr>
              <w:t>Павловская Ольга Юрьевна</w:t>
            </w:r>
            <w:r w:rsidR="00E8244E">
              <w:rPr>
                <w:rFonts w:ascii="Times New Roman" w:hAnsi="Times New Roman" w:cs="Times New Roman"/>
                <w:i/>
              </w:rPr>
              <w:t>,</w:t>
            </w:r>
            <w:r w:rsidRPr="00912D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2DC5">
              <w:rPr>
                <w:rFonts w:ascii="Times New Roman" w:hAnsi="Times New Roman" w:cs="Times New Roman"/>
                <w:i/>
              </w:rPr>
              <w:t>к.юрид</w:t>
            </w:r>
            <w:proofErr w:type="spellEnd"/>
            <w:r w:rsidRPr="00912DC5">
              <w:rPr>
                <w:rFonts w:ascii="Times New Roman" w:hAnsi="Times New Roman" w:cs="Times New Roman"/>
                <w:i/>
              </w:rPr>
              <w:t>. наук</w:t>
            </w:r>
            <w:r w:rsidR="00E8244E">
              <w:rPr>
                <w:rFonts w:ascii="Times New Roman" w:hAnsi="Times New Roman" w:cs="Times New Roman"/>
                <w:i/>
              </w:rPr>
              <w:t>,</w:t>
            </w:r>
            <w:r w:rsidRPr="00912DC5">
              <w:rPr>
                <w:rFonts w:ascii="Times New Roman" w:hAnsi="Times New Roman" w:cs="Times New Roman"/>
                <w:i/>
              </w:rPr>
              <w:t xml:space="preserve"> доцент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12DC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8F4D701" w:rsidR="00BF63C9" w:rsidRPr="00BF63C9" w:rsidRDefault="002744EA" w:rsidP="00BB117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связи с тем, что </w:t>
            </w:r>
            <w:r w:rsidR="00BB1170">
              <w:rPr>
                <w:rFonts w:ascii="Times New Roman" w:hAnsi="Times New Roman" w:cs="Times New Roman"/>
                <w:color w:val="000000" w:themeColor="text1"/>
              </w:rPr>
              <w:t>каждый человек на протяжении своей жизни сталкивается с врачебной помощью, то навыки по самостоятельному анализу</w:t>
            </w:r>
            <w:r w:rsidR="00CF0B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0B68" w:rsidRPr="00CF0B68">
              <w:rPr>
                <w:rFonts w:ascii="Times New Roman" w:hAnsi="Times New Roman" w:cs="Times New Roman"/>
                <w:color w:val="000000" w:themeColor="text1"/>
              </w:rPr>
              <w:t>организации, оплаты и оказания медицинской помощи</w:t>
            </w:r>
            <w:r w:rsidR="00CF0B68">
              <w:rPr>
                <w:rFonts w:ascii="Times New Roman" w:hAnsi="Times New Roman" w:cs="Times New Roman"/>
                <w:color w:val="000000" w:themeColor="text1"/>
              </w:rPr>
              <w:t xml:space="preserve"> и их соответствия установленным законодательством нормам помогут в реализации своего права на медицинскую помощь. </w:t>
            </w:r>
            <w:r w:rsidR="00007CA7">
              <w:rPr>
                <w:rFonts w:ascii="Times New Roman" w:hAnsi="Times New Roman" w:cs="Times New Roman"/>
                <w:color w:val="000000" w:themeColor="text1"/>
              </w:rPr>
              <w:t xml:space="preserve">Анализ правовых проблем охраны здоровья и анализ судебной практики по теме проекта позволит подготовить  по результатам </w:t>
            </w:r>
            <w:proofErr w:type="spellStart"/>
            <w:r w:rsidR="00007CA7">
              <w:rPr>
                <w:rFonts w:ascii="Times New Roman" w:hAnsi="Times New Roman" w:cs="Times New Roman"/>
                <w:color w:val="000000" w:themeColor="text1"/>
              </w:rPr>
              <w:t>пекта</w:t>
            </w:r>
            <w:proofErr w:type="spellEnd"/>
            <w:r w:rsidR="00007CA7">
              <w:rPr>
                <w:rFonts w:ascii="Times New Roman" w:hAnsi="Times New Roman" w:cs="Times New Roman"/>
                <w:color w:val="000000" w:themeColor="text1"/>
              </w:rPr>
              <w:t xml:space="preserve"> предложения по улучшению правовых мер в форме сводного доклада на конференции.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BF72006" w:rsidR="00A47807" w:rsidRPr="00B22225" w:rsidRDefault="00B22225" w:rsidP="00CF0B6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Овладени</w:t>
            </w:r>
            <w:r w:rsidR="00CF0B68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основами </w:t>
            </w:r>
            <w:r w:rsidR="00CF0B68">
              <w:rPr>
                <w:rFonts w:ascii="Times New Roman" w:hAnsi="Times New Roman" w:cs="Times New Roman"/>
                <w:color w:val="000000" w:themeColor="text1"/>
              </w:rPr>
              <w:t>медицинского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права и </w:t>
            </w:r>
            <w:r w:rsidR="00CF0B68">
              <w:rPr>
                <w:rFonts w:ascii="Times New Roman" w:hAnsi="Times New Roman" w:cs="Times New Roman"/>
                <w:color w:val="000000" w:themeColor="text1"/>
              </w:rPr>
              <w:t>анализ основных нарушений в сфере охраны здоровья, необходимости изменения законодательного регулирования для  выработки нов</w:t>
            </w:r>
            <w:r w:rsidR="00824B2D">
              <w:rPr>
                <w:rFonts w:ascii="Times New Roman" w:hAnsi="Times New Roman" w:cs="Times New Roman"/>
                <w:color w:val="000000" w:themeColor="text1"/>
              </w:rPr>
              <w:t>ой концепции медицинского права и охраны здоровья.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C78DF94" w:rsidR="00A47807" w:rsidRPr="00033FE2" w:rsidRDefault="00CF0B68" w:rsidP="00033F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Изучить основы медицинского права для </w:t>
            </w:r>
            <w:r w:rsidR="00B22225">
              <w:rPr>
                <w:rFonts w:ascii="Times New Roman" w:hAnsi="Times New Roman" w:cs="Times New Roman"/>
              </w:rPr>
              <w:t>студентов 1-4 курсов</w:t>
            </w:r>
            <w:r w:rsidR="00912DC5">
              <w:rPr>
                <w:rFonts w:ascii="Times New Roman" w:hAnsi="Times New Roman" w:cs="Times New Roman"/>
              </w:rPr>
              <w:t xml:space="preserve">, </w:t>
            </w:r>
            <w:r w:rsidR="00912DC5">
              <w:rPr>
                <w:rFonts w:ascii="Times New Roman" w:hAnsi="Times New Roman" w:cs="Times New Roman"/>
                <w:color w:val="000000" w:themeColor="text1"/>
              </w:rPr>
              <w:t>1-2 курс магистратуры, кроме факультета права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B5327AB" w14:textId="18133F40" w:rsidR="00BF63C9" w:rsidRDefault="00AF5F24" w:rsidP="00AF5F2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Овладения основами </w:t>
            </w:r>
            <w:r w:rsidR="00CF0B68">
              <w:rPr>
                <w:rFonts w:ascii="Times New Roman" w:hAnsi="Times New Roman" w:cs="Times New Roman"/>
                <w:color w:val="000000" w:themeColor="text1"/>
              </w:rPr>
              <w:t xml:space="preserve">медицинского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права</w:t>
            </w:r>
          </w:p>
          <w:p w14:paraId="620A85A4" w14:textId="77777777" w:rsidR="00AF5F24" w:rsidRDefault="00AF5F24" w:rsidP="00CF0B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Овладения первичными навыками анализа практических ситуаций в сфере </w:t>
            </w:r>
            <w:r w:rsidR="00CF0B68">
              <w:rPr>
                <w:rFonts w:ascii="Times New Roman" w:hAnsi="Times New Roman" w:cs="Times New Roman"/>
                <w:color w:val="000000" w:themeColor="text1"/>
              </w:rPr>
              <w:t>охраны здоровья</w:t>
            </w:r>
          </w:p>
          <w:p w14:paraId="7779769D" w14:textId="68AFB5F3" w:rsidR="00033FE2" w:rsidRDefault="00033FE2" w:rsidP="00CF0B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анализа судебной практик</w:t>
            </w:r>
            <w:r w:rsidR="005F3344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сфере охраны здоровья и медицинского права</w:t>
            </w:r>
          </w:p>
          <w:p w14:paraId="774C812E" w14:textId="77777777" w:rsidR="000B6739" w:rsidRDefault="00033FE2" w:rsidP="000B67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предложений по совершенствованию регулирования в сфере медицинского права и охраны здоровья</w:t>
            </w:r>
          </w:p>
          <w:p w14:paraId="44653366" w14:textId="0010CC25" w:rsidR="000B6739" w:rsidRPr="000B6739" w:rsidRDefault="000B6739" w:rsidP="000B67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сводного доклада и представление его на конференции.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6DEE30E" w14:textId="77777777" w:rsidR="009E2FA7" w:rsidRDefault="00AF5F24" w:rsidP="00AF5F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1-4 курс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1-2 курс магистратуры, кроме факультета права</w:t>
            </w:r>
          </w:p>
          <w:p w14:paraId="4715FB49" w14:textId="77777777" w:rsidR="00AF5F24" w:rsidRDefault="00AF5F24" w:rsidP="00AF5F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4F6FCF4C" w:rsidR="00AF5F24" w:rsidRPr="00AF5F24" w:rsidRDefault="00AF5F24" w:rsidP="005F33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 зависимости от  того, студенты ка</w:t>
            </w:r>
            <w:r w:rsidR="00553A98">
              <w:rPr>
                <w:rFonts w:ascii="Times New Roman" w:hAnsi="Times New Roman" w:cs="Times New Roman"/>
                <w:color w:val="000000" w:themeColor="text1"/>
              </w:rPr>
              <w:t xml:space="preserve">ких факультетов будут отобраны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проекта возможно как </w:t>
            </w:r>
            <w:r w:rsidR="005F3344">
              <w:rPr>
                <w:rFonts w:ascii="Times New Roman" w:hAnsi="Times New Roman" w:cs="Times New Roman"/>
                <w:color w:val="000000" w:themeColor="text1"/>
              </w:rPr>
              <w:t>групповое</w:t>
            </w:r>
            <w:r w:rsidR="005F334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F3344">
              <w:rPr>
                <w:rFonts w:ascii="Times New Roman" w:hAnsi="Times New Roman" w:cs="Times New Roman"/>
                <w:color w:val="000000" w:themeColor="text1"/>
              </w:rPr>
              <w:t xml:space="preserve">так и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индивидуальное его выполнение,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BEC49B4" w:rsidR="00F17150" w:rsidRPr="00BF63C9" w:rsidRDefault="006362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F5F2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25348D2" w14:textId="1FC16ECE" w:rsidR="00AF5F24" w:rsidRDefault="00AF5F24" w:rsidP="00AF5F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Ознакомление с основами </w:t>
            </w:r>
            <w:r w:rsidR="00F06C5F">
              <w:rPr>
                <w:rFonts w:ascii="Times New Roman" w:hAnsi="Times New Roman" w:cs="Times New Roman"/>
                <w:i/>
              </w:rPr>
              <w:t>медицинского</w:t>
            </w:r>
            <w:r>
              <w:rPr>
                <w:rFonts w:ascii="Times New Roman" w:hAnsi="Times New Roman" w:cs="Times New Roman"/>
                <w:i/>
              </w:rPr>
              <w:t xml:space="preserve"> права под руководством преподавателя</w:t>
            </w:r>
          </w:p>
          <w:p w14:paraId="4A0010C3" w14:textId="17755C1D" w:rsidR="00AF5F24" w:rsidRDefault="00AF5F24" w:rsidP="00AF5F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проблем</w:t>
            </w:r>
            <w:r w:rsidR="00744EED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06C5F">
              <w:rPr>
                <w:rFonts w:ascii="Times New Roman" w:hAnsi="Times New Roman" w:cs="Times New Roman"/>
                <w:i/>
              </w:rPr>
              <w:t>возникающих сфере охраны здоровья граждан</w:t>
            </w:r>
          </w:p>
          <w:p w14:paraId="14773695" w14:textId="77777777" w:rsidR="00A47807" w:rsidRDefault="00F06C5F" w:rsidP="00F06C5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концепции правового регулирования охраны здоровья</w:t>
            </w:r>
          </w:p>
          <w:p w14:paraId="2524BCD5" w14:textId="1033FAEB" w:rsidR="00F06C5F" w:rsidRPr="00F17150" w:rsidRDefault="00F06C5F" w:rsidP="00F06C5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Оформление презентации  с результатами проекта</w:t>
            </w:r>
            <w:r w:rsidR="00553A9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доклада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BA1925F" w:rsidR="00F17150" w:rsidRPr="000B6739" w:rsidRDefault="001F3D28" w:rsidP="000B67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 к праву</w:t>
            </w:r>
            <w:r w:rsidR="004649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</w:t>
            </w:r>
            <w:r w:rsidR="004E78C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 в частности, </w:t>
            </w:r>
            <w:r w:rsidR="004649B7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защите </w:t>
            </w:r>
            <w:r w:rsidR="00F06C5F">
              <w:rPr>
                <w:rFonts w:ascii="Times New Roman" w:hAnsi="Times New Roman" w:cs="Times New Roman"/>
                <w:i/>
                <w:color w:val="000000" w:themeColor="text1"/>
              </w:rPr>
              <w:t>здоровья граждан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DBCCEA" w14:textId="77777777" w:rsidR="00691CF6" w:rsidRDefault="002744EA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1-2 модуль 2020/2021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B56AAA1" w14:textId="59B35059" w:rsidR="004E78C2" w:rsidRDefault="004E78C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Окончание первого модуля – определение </w:t>
            </w:r>
            <w:r w:rsidR="00F06C5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предмета исследования, </w:t>
            </w:r>
            <w:r w:rsidR="00912DC5">
              <w:rPr>
                <w:rFonts w:ascii="Times New Roman" w:hAnsi="Times New Roman" w:cs="Times New Roman"/>
                <w:i/>
                <w:color w:val="000000" w:themeColor="text1"/>
              </w:rPr>
              <w:t>согласованного</w:t>
            </w:r>
            <w:r w:rsidR="00F06C5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12DC5">
              <w:rPr>
                <w:rFonts w:ascii="Times New Roman" w:hAnsi="Times New Roman" w:cs="Times New Roman"/>
                <w:i/>
                <w:color w:val="000000" w:themeColor="text1"/>
              </w:rPr>
              <w:t>студентам</w:t>
            </w:r>
            <w:r w:rsidR="00F06C5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преподавателем</w:t>
            </w:r>
          </w:p>
          <w:p w14:paraId="07F99DED" w14:textId="44C73E8F" w:rsidR="004E78C2" w:rsidRDefault="004E78C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Середина второго модуля – подготовка аналитических материалов для </w:t>
            </w:r>
            <w:r w:rsidR="00824B2D">
              <w:rPr>
                <w:rFonts w:ascii="Times New Roman" w:hAnsi="Times New Roman" w:cs="Times New Roman"/>
                <w:i/>
                <w:color w:val="000000" w:themeColor="text1"/>
              </w:rPr>
              <w:t>подготовки доклада</w:t>
            </w:r>
            <w:bookmarkStart w:id="0" w:name="_GoBack"/>
            <w:bookmarkEnd w:id="0"/>
          </w:p>
          <w:p w14:paraId="5BDB37EE" w14:textId="0047BE84" w:rsidR="004E78C2" w:rsidRPr="009D152B" w:rsidRDefault="004E78C2" w:rsidP="00F06C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Окончание второго модуля – графическое представление</w:t>
            </w:r>
            <w:r w:rsidR="00F06C5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 w:rsidR="00FF0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доклада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1DDFC81" w:rsidR="009E2FA7" w:rsidRDefault="001F3D28" w:rsidP="004E78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 </w:t>
            </w:r>
            <w:r w:rsidR="004E78C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</w:t>
            </w:r>
            <w:r w:rsidR="004E78C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 зависимости от стадии проекта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F9D0FD7" w:rsidR="001F3D28" w:rsidRPr="00B55520" w:rsidRDefault="00B55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55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E10574C" w:rsidR="009E2FA7" w:rsidRPr="00B55520" w:rsidRDefault="00B55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5520">
              <w:rPr>
                <w:rFonts w:ascii="Times New Roman" w:hAnsi="Times New Roman" w:cs="Times New Roman"/>
                <w:color w:val="000000" w:themeColor="text1"/>
              </w:rPr>
              <w:t>Эк</w:t>
            </w:r>
            <w:r w:rsidR="00FF0DB7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B55520">
              <w:rPr>
                <w:rFonts w:ascii="Times New Roman" w:hAnsi="Times New Roman" w:cs="Times New Roman"/>
                <w:color w:val="000000" w:themeColor="text1"/>
              </w:rPr>
              <w:t>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D2C0A3B" w:rsidR="00F379A0" w:rsidRPr="00A64272" w:rsidRDefault="00F06C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Проект о</w:t>
            </w:r>
            <w:r w:rsidR="009F193E">
              <w:rPr>
                <w:rFonts w:ascii="Times New Roman" w:hAnsi="Times New Roman" w:cs="Times New Roman"/>
                <w:i/>
              </w:rPr>
              <w:t xml:space="preserve"> проблемах в сфере правового регулирования защиты</w:t>
            </w:r>
            <w:r>
              <w:rPr>
                <w:rFonts w:ascii="Times New Roman" w:hAnsi="Times New Roman" w:cs="Times New Roman"/>
                <w:i/>
              </w:rPr>
              <w:t xml:space="preserve"> здоровья граждан </w:t>
            </w:r>
            <w:r w:rsidR="009F193E">
              <w:rPr>
                <w:rFonts w:ascii="Times New Roman" w:hAnsi="Times New Roman" w:cs="Times New Roman"/>
                <w:i/>
              </w:rPr>
              <w:t xml:space="preserve">и медицинского права </w:t>
            </w:r>
            <w:r>
              <w:rPr>
                <w:rFonts w:ascii="Times New Roman" w:hAnsi="Times New Roman" w:cs="Times New Roman"/>
                <w:i/>
              </w:rPr>
              <w:t xml:space="preserve">оформленный в виде </w:t>
            </w:r>
            <w:r w:rsidR="009F193E">
              <w:rPr>
                <w:rFonts w:ascii="Times New Roman" w:hAnsi="Times New Roman" w:cs="Times New Roman"/>
                <w:i/>
              </w:rPr>
              <w:t>презентации, защита презентации и представление доклада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B3A993E" w14:textId="57385D08" w:rsidR="00A47807" w:rsidRDefault="001F3D28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знания в сфере</w:t>
            </w:r>
            <w:r w:rsidR="00F06C5F">
              <w:rPr>
                <w:rFonts w:ascii="Times New Roman" w:hAnsi="Times New Roman" w:cs="Times New Roman"/>
                <w:i/>
              </w:rPr>
              <w:t xml:space="preserve"> медицинского</w:t>
            </w:r>
            <w:r>
              <w:rPr>
                <w:rFonts w:ascii="Times New Roman" w:hAnsi="Times New Roman" w:cs="Times New Roman"/>
                <w:i/>
              </w:rPr>
              <w:t xml:space="preserve"> права</w:t>
            </w:r>
          </w:p>
          <w:p w14:paraId="1DF2E111" w14:textId="1490BC51" w:rsidR="001F3D28" w:rsidRDefault="001F3D28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знания </w:t>
            </w:r>
            <w:r w:rsidR="00E026E7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 часто встречающихся нар</w:t>
            </w:r>
            <w:r w:rsidR="00E026E7">
              <w:rPr>
                <w:rFonts w:ascii="Times New Roman" w:hAnsi="Times New Roman" w:cs="Times New Roman"/>
                <w:i/>
              </w:rPr>
              <w:t xml:space="preserve">ушениях в сфере </w:t>
            </w:r>
            <w:r w:rsidR="00F06C5F">
              <w:rPr>
                <w:rFonts w:ascii="Times New Roman" w:hAnsi="Times New Roman" w:cs="Times New Roman"/>
                <w:i/>
              </w:rPr>
              <w:t>охраны здоровья граждан</w:t>
            </w:r>
            <w:r w:rsidR="001435E7">
              <w:rPr>
                <w:rFonts w:ascii="Times New Roman" w:hAnsi="Times New Roman" w:cs="Times New Roman"/>
                <w:i/>
              </w:rPr>
              <w:t xml:space="preserve"> и в развитии сферы здравоохранения</w:t>
            </w:r>
          </w:p>
          <w:p w14:paraId="2AADD613" w14:textId="11A82DDB" w:rsidR="00E026E7" w:rsidRDefault="001F3D28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  <w:r w:rsidR="00E026E7">
              <w:rPr>
                <w:rFonts w:ascii="Times New Roman" w:hAnsi="Times New Roman" w:cs="Times New Roman"/>
                <w:i/>
              </w:rPr>
              <w:t xml:space="preserve"> знания о необходимых действиях для </w:t>
            </w:r>
            <w:r w:rsidR="001435E7">
              <w:rPr>
                <w:rFonts w:ascii="Times New Roman" w:hAnsi="Times New Roman" w:cs="Times New Roman"/>
                <w:i/>
              </w:rPr>
              <w:t xml:space="preserve"> </w:t>
            </w:r>
            <w:r w:rsidR="00E026E7">
              <w:rPr>
                <w:rFonts w:ascii="Times New Roman" w:hAnsi="Times New Roman" w:cs="Times New Roman"/>
                <w:i/>
              </w:rPr>
              <w:t xml:space="preserve"> предотвращения</w:t>
            </w:r>
            <w:r w:rsidR="001435E7">
              <w:rPr>
                <w:rFonts w:ascii="Times New Roman" w:hAnsi="Times New Roman" w:cs="Times New Roman"/>
                <w:i/>
              </w:rPr>
              <w:t xml:space="preserve"> нарушений</w:t>
            </w:r>
            <w:r w:rsidR="00553A98">
              <w:rPr>
                <w:rFonts w:ascii="Times New Roman" w:hAnsi="Times New Roman" w:cs="Times New Roman"/>
                <w:i/>
              </w:rPr>
              <w:t xml:space="preserve"> в этой сфере</w:t>
            </w:r>
          </w:p>
          <w:p w14:paraId="554F144E" w14:textId="77777777" w:rsidR="001F3D28" w:rsidRDefault="00E026E7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4. </w:t>
            </w:r>
            <w:r w:rsidR="001435E7">
              <w:rPr>
                <w:rFonts w:ascii="Times New Roman" w:hAnsi="Times New Roman" w:cs="Times New Roman"/>
                <w:i/>
              </w:rPr>
              <w:t>навыки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06C5F">
              <w:rPr>
                <w:rFonts w:ascii="Times New Roman" w:hAnsi="Times New Roman" w:cs="Times New Roman"/>
                <w:i/>
              </w:rPr>
              <w:t>самостоятельно</w:t>
            </w:r>
            <w:r w:rsidR="001435E7">
              <w:rPr>
                <w:rFonts w:ascii="Times New Roman" w:hAnsi="Times New Roman" w:cs="Times New Roman"/>
                <w:i/>
              </w:rPr>
              <w:t>го</w:t>
            </w:r>
            <w:r w:rsidR="00F06C5F">
              <w:rPr>
                <w:rFonts w:ascii="Times New Roman" w:hAnsi="Times New Roman" w:cs="Times New Roman"/>
                <w:i/>
              </w:rPr>
              <w:t xml:space="preserve"> анализ</w:t>
            </w:r>
            <w:r w:rsidR="001435E7">
              <w:rPr>
                <w:rFonts w:ascii="Times New Roman" w:hAnsi="Times New Roman" w:cs="Times New Roman"/>
                <w:i/>
              </w:rPr>
              <w:t>а правового материала, которые помогут в реализации своего права на медицинское обслуживание</w:t>
            </w:r>
          </w:p>
          <w:p w14:paraId="0C4E70E2" w14:textId="2027C86B" w:rsidR="00553A98" w:rsidRPr="00A64272" w:rsidRDefault="00553A98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 навыки визуального представления материала проекта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A77B1E8" w14:textId="77777777" w:rsidR="00971EDC" w:rsidRDefault="00F17150" w:rsidP="00AD4D49">
            <w:pPr>
              <w:rPr>
                <w:rFonts w:ascii="Times New Roman" w:hAnsi="Times New Roman" w:cs="Times New Roman"/>
                <w:i/>
              </w:rPr>
            </w:pPr>
            <w:r w:rsidRPr="00F17150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  <w:p w14:paraId="2E4E3A68" w14:textId="77777777" w:rsidR="00E026E7" w:rsidRDefault="00E026E7" w:rsidP="00AD4D49">
            <w:pPr>
              <w:rPr>
                <w:rFonts w:ascii="Times New Roman" w:hAnsi="Times New Roman" w:cs="Times New Roman"/>
                <w:i/>
              </w:rPr>
            </w:pPr>
          </w:p>
          <w:p w14:paraId="53673ECB" w14:textId="6809D482" w:rsidR="00E026E7" w:rsidRPr="00F17150" w:rsidRDefault="00E026E7" w:rsidP="00A6427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0,5 * О  информационное наполнение </w:t>
            </w:r>
            <w:r w:rsidR="00A64272">
              <w:rPr>
                <w:rFonts w:ascii="Times New Roman" w:hAnsi="Times New Roman" w:cs="Times New Roman"/>
                <w:i/>
              </w:rPr>
              <w:t>доклада</w:t>
            </w:r>
            <w:r>
              <w:rPr>
                <w:rFonts w:ascii="Times New Roman" w:hAnsi="Times New Roman" w:cs="Times New Roman"/>
                <w:i/>
              </w:rPr>
              <w:t xml:space="preserve">+0,5 * О визуальное представление </w:t>
            </w:r>
            <w:r w:rsidR="001435E7">
              <w:rPr>
                <w:rFonts w:ascii="Times New Roman" w:hAnsi="Times New Roman" w:cs="Times New Roman"/>
                <w:i/>
              </w:rPr>
              <w:t>презентации</w:t>
            </w:r>
            <w:r w:rsidR="00A64272">
              <w:rPr>
                <w:rFonts w:ascii="Times New Roman" w:hAnsi="Times New Roman" w:cs="Times New Roman"/>
                <w:i/>
              </w:rPr>
              <w:t xml:space="preserve"> доклада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D144C25" w:rsidR="009A3754" w:rsidRPr="00901D56" w:rsidRDefault="00F17150" w:rsidP="002744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1D56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D9BF9F9" w:rsidR="00F379A0" w:rsidRPr="009D152B" w:rsidRDefault="002744E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Все, кроме программ факультета права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FFE677F" w:rsidR="00F379A0" w:rsidRPr="009D152B" w:rsidRDefault="0084148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Б.Трехсвятительский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3 или дистанционно</w:t>
            </w:r>
          </w:p>
        </w:tc>
      </w:tr>
    </w:tbl>
    <w:p w14:paraId="65333D33" w14:textId="21124196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0D8"/>
    <w:multiLevelType w:val="hybridMultilevel"/>
    <w:tmpl w:val="CD6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95C"/>
    <w:multiLevelType w:val="hybridMultilevel"/>
    <w:tmpl w:val="48A2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506A3"/>
    <w:multiLevelType w:val="hybridMultilevel"/>
    <w:tmpl w:val="F82E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2B5C"/>
    <w:multiLevelType w:val="hybridMultilevel"/>
    <w:tmpl w:val="D2F0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218D9"/>
    <w:multiLevelType w:val="hybridMultilevel"/>
    <w:tmpl w:val="D2F0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7CA7"/>
    <w:rsid w:val="00023E4E"/>
    <w:rsid w:val="00032C8B"/>
    <w:rsid w:val="00033FE2"/>
    <w:rsid w:val="00054118"/>
    <w:rsid w:val="00097D02"/>
    <w:rsid w:val="000A439E"/>
    <w:rsid w:val="000B6739"/>
    <w:rsid w:val="001435E7"/>
    <w:rsid w:val="001B0C26"/>
    <w:rsid w:val="001D1922"/>
    <w:rsid w:val="001D79C2"/>
    <w:rsid w:val="001F3D28"/>
    <w:rsid w:val="00231EA4"/>
    <w:rsid w:val="0024200C"/>
    <w:rsid w:val="002744EA"/>
    <w:rsid w:val="00295F80"/>
    <w:rsid w:val="002D4B0B"/>
    <w:rsid w:val="003D53CE"/>
    <w:rsid w:val="003E3254"/>
    <w:rsid w:val="00400C0B"/>
    <w:rsid w:val="00411A54"/>
    <w:rsid w:val="004649B7"/>
    <w:rsid w:val="004678F7"/>
    <w:rsid w:val="004C1D36"/>
    <w:rsid w:val="004E11DE"/>
    <w:rsid w:val="004E12FA"/>
    <w:rsid w:val="004E3F32"/>
    <w:rsid w:val="004E78C2"/>
    <w:rsid w:val="00553A98"/>
    <w:rsid w:val="005A6059"/>
    <w:rsid w:val="005E13DA"/>
    <w:rsid w:val="005E3B03"/>
    <w:rsid w:val="005F3344"/>
    <w:rsid w:val="00611FDD"/>
    <w:rsid w:val="0063622B"/>
    <w:rsid w:val="00691CF6"/>
    <w:rsid w:val="006E5DCE"/>
    <w:rsid w:val="00744EED"/>
    <w:rsid w:val="00772F69"/>
    <w:rsid w:val="007B083E"/>
    <w:rsid w:val="0082311B"/>
    <w:rsid w:val="00824B2D"/>
    <w:rsid w:val="00834E3D"/>
    <w:rsid w:val="0084148F"/>
    <w:rsid w:val="00872458"/>
    <w:rsid w:val="008B458B"/>
    <w:rsid w:val="00901D56"/>
    <w:rsid w:val="00912DC5"/>
    <w:rsid w:val="009350EA"/>
    <w:rsid w:val="00963578"/>
    <w:rsid w:val="00971EDC"/>
    <w:rsid w:val="00990D2A"/>
    <w:rsid w:val="009A3754"/>
    <w:rsid w:val="009D152B"/>
    <w:rsid w:val="009E2FA7"/>
    <w:rsid w:val="009F193E"/>
    <w:rsid w:val="00A013F2"/>
    <w:rsid w:val="00A47807"/>
    <w:rsid w:val="00A550AE"/>
    <w:rsid w:val="00A64272"/>
    <w:rsid w:val="00AD4D49"/>
    <w:rsid w:val="00AD5C4C"/>
    <w:rsid w:val="00AF5F24"/>
    <w:rsid w:val="00B22225"/>
    <w:rsid w:val="00B47552"/>
    <w:rsid w:val="00B55520"/>
    <w:rsid w:val="00BA3930"/>
    <w:rsid w:val="00BB1170"/>
    <w:rsid w:val="00BF63C9"/>
    <w:rsid w:val="00C619A4"/>
    <w:rsid w:val="00C86CA2"/>
    <w:rsid w:val="00CF0B68"/>
    <w:rsid w:val="00D448DA"/>
    <w:rsid w:val="00D66022"/>
    <w:rsid w:val="00E026E7"/>
    <w:rsid w:val="00E8244E"/>
    <w:rsid w:val="00E97500"/>
    <w:rsid w:val="00EF51AC"/>
    <w:rsid w:val="00F06C5F"/>
    <w:rsid w:val="00F17150"/>
    <w:rsid w:val="00F17335"/>
    <w:rsid w:val="00F379A0"/>
    <w:rsid w:val="00F50313"/>
    <w:rsid w:val="00F745EA"/>
    <w:rsid w:val="00FE5C22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E4126AC-B60C-4775-B30A-BF032BA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F677-D8AB-444D-B0E7-A3BEB719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34</cp:revision>
  <dcterms:created xsi:type="dcterms:W3CDTF">2020-05-27T12:35:00Z</dcterms:created>
  <dcterms:modified xsi:type="dcterms:W3CDTF">2020-07-13T13:13:00Z</dcterms:modified>
</cp:coreProperties>
</file>