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6F702288" w:rsidR="00A47807" w:rsidRPr="005501CD" w:rsidRDefault="005501C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5B1D46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2E327FEA" w:rsidR="00A47807" w:rsidRPr="005B1D46" w:rsidRDefault="005B1D46" w:rsidP="004B02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Научно-популярный журнал «ИКСТАТИ»</w:t>
            </w:r>
            <w:r w:rsidR="004B02B3">
              <w:rPr>
                <w:i/>
                <w:color w:val="000000" w:themeColor="text1"/>
              </w:rPr>
              <w:t xml:space="preserve"> (2020</w:t>
            </w:r>
            <w:r w:rsidR="005501CD">
              <w:rPr>
                <w:i/>
                <w:color w:val="000000" w:themeColor="text1"/>
              </w:rPr>
              <w:t>/20</w:t>
            </w:r>
            <w:r w:rsidR="004B02B3">
              <w:rPr>
                <w:i/>
                <w:color w:val="000000" w:themeColor="text1"/>
              </w:rPr>
              <w:t>21</w:t>
            </w:r>
            <w:r w:rsidR="005501CD">
              <w:rPr>
                <w:i/>
                <w:color w:val="000000" w:themeColor="text1"/>
              </w:rPr>
              <w:t>)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697910E" w:rsidR="00023E4E" w:rsidRPr="00295F80" w:rsidRDefault="004B02B3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Факультет Санкт-Петербургская школа социальных наук и востоковедения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1BB62DAF" w:rsidR="000A439E" w:rsidRPr="00261895" w:rsidRDefault="00CE6A4E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Набока Аркадий Владимирович</w:t>
            </w:r>
            <w:r w:rsidR="00261895" w:rsidRPr="00261895">
              <w:rPr>
                <w:i/>
                <w:color w:val="000000" w:themeColor="text1"/>
              </w:rPr>
              <w:t xml:space="preserve">, </w:t>
            </w:r>
            <w:r w:rsidR="00261895">
              <w:rPr>
                <w:i/>
                <w:color w:val="000000" w:themeColor="text1"/>
              </w:rPr>
              <w:t>Ершова Екатерина Александровна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22DCBB92" w14:textId="77777777" w:rsidR="00A47807" w:rsidRDefault="00261895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Участники проекта будут осуществлять сбор и преобразование находящейся в открытом доступе информации о событиях, явлениях и личностях, имеющих существенное значение для той или иной дисциплины в доступную форму, легко усваиваемую студентами и неподготовленными слушателями. </w:t>
            </w:r>
          </w:p>
          <w:p w14:paraId="410BFC86" w14:textId="10F6CAEA" w:rsidR="00261895" w:rsidRPr="00D448DA" w:rsidRDefault="00261895" w:rsidP="004B02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Результаты работы будут </w:t>
            </w:r>
            <w:r w:rsidR="00703B8D">
              <w:rPr>
                <w:i/>
                <w:color w:val="000000" w:themeColor="text1"/>
              </w:rPr>
              <w:t>представлять собой</w:t>
            </w:r>
            <w:r w:rsidR="005501CD">
              <w:rPr>
                <w:i/>
                <w:color w:val="000000" w:themeColor="text1"/>
              </w:rPr>
              <w:t xml:space="preserve"> статьи или видеоролики научно-популярного </w:t>
            </w:r>
            <w:proofErr w:type="gramStart"/>
            <w:r w:rsidR="005501CD">
              <w:rPr>
                <w:i/>
                <w:color w:val="000000" w:themeColor="text1"/>
              </w:rPr>
              <w:t>характера</w:t>
            </w:r>
            <w:proofErr w:type="gramEnd"/>
            <w:r w:rsidR="00116854">
              <w:rPr>
                <w:i/>
                <w:color w:val="000000" w:themeColor="text1"/>
              </w:rPr>
              <w:t xml:space="preserve"> и</w:t>
            </w:r>
            <w:r w:rsidR="00703B8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размещаться на специально созданной странице проекта</w:t>
            </w:r>
            <w:r w:rsidR="004B02B3">
              <w:rPr>
                <w:i/>
                <w:color w:val="000000" w:themeColor="text1"/>
              </w:rPr>
              <w:t xml:space="preserve">: </w:t>
            </w:r>
            <w:hyperlink r:id="rId6" w:history="1">
              <w:r w:rsidR="004B02B3" w:rsidRPr="00596A61">
                <w:rPr>
                  <w:rStyle w:val="a5"/>
                  <w:i/>
                </w:rPr>
                <w:t>https://spb.hse.ru/ixtati/</w:t>
              </w:r>
            </w:hyperlink>
            <w:r w:rsidR="004B02B3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RPr="00703B8D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342A72BA" w:rsidR="00C05BA3" w:rsidRPr="005501CD" w:rsidRDefault="00703B8D" w:rsidP="005501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создание </w:t>
            </w:r>
            <w:proofErr w:type="gramStart"/>
            <w:r w:rsidR="00116854">
              <w:rPr>
                <w:color w:val="000000" w:themeColor="text1"/>
              </w:rPr>
              <w:t>студенческо</w:t>
            </w:r>
            <w:r w:rsidR="005501CD">
              <w:rPr>
                <w:color w:val="000000" w:themeColor="text1"/>
              </w:rPr>
              <w:t>го</w:t>
            </w:r>
            <w:proofErr w:type="gramEnd"/>
            <w:r w:rsidR="00116854">
              <w:rPr>
                <w:color w:val="000000" w:themeColor="text1"/>
              </w:rPr>
              <w:t xml:space="preserve"> </w:t>
            </w:r>
            <w:r w:rsidR="005501CD">
              <w:rPr>
                <w:color w:val="000000" w:themeColor="text1"/>
              </w:rPr>
              <w:t xml:space="preserve">научно-популярного </w:t>
            </w:r>
            <w:r>
              <w:rPr>
                <w:color w:val="000000" w:themeColor="text1"/>
              </w:rPr>
              <w:t>онлайн-</w:t>
            </w:r>
            <w:r w:rsidR="005501CD">
              <w:rPr>
                <w:color w:val="000000" w:themeColor="text1"/>
              </w:rPr>
              <w:t>журнала</w:t>
            </w:r>
            <w:r>
              <w:rPr>
                <w:color w:val="000000" w:themeColor="text1"/>
              </w:rPr>
              <w:t>.</w:t>
            </w:r>
          </w:p>
        </w:tc>
      </w:tr>
      <w:tr w:rsidR="00A47807" w:rsidRPr="006C0A01" w14:paraId="0D6CEAC8" w14:textId="77777777" w:rsidTr="00097D02">
        <w:tc>
          <w:tcPr>
            <w:tcW w:w="5353" w:type="dxa"/>
          </w:tcPr>
          <w:p w14:paraId="24DF49F3" w14:textId="252AACBC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B8012D9" w14:textId="77777777" w:rsidR="005501CD" w:rsidRDefault="005501CD" w:rsidP="00C05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проекта может осуществляться как индивидуально, так и в групповом формате.</w:t>
            </w:r>
          </w:p>
          <w:p w14:paraId="2524BCD5" w14:textId="351145F5" w:rsidR="00C23D2B" w:rsidRPr="006C0A01" w:rsidRDefault="005501CD" w:rsidP="005501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Тематика публикуемых материалов предлагается авторами и согласовывается с руководителями/редакторами проекта.</w:t>
            </w:r>
          </w:p>
        </w:tc>
      </w:tr>
      <w:tr w:rsidR="00691CF6" w:rsidRPr="00261895" w14:paraId="03FD99AE" w14:textId="77777777" w:rsidTr="00097D02">
        <w:tc>
          <w:tcPr>
            <w:tcW w:w="5353" w:type="dxa"/>
          </w:tcPr>
          <w:p w14:paraId="2677C55D" w14:textId="7E01B7D6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31EB8D1F" w:rsidR="00691CF6" w:rsidRPr="005409AA" w:rsidRDefault="009D4B87" w:rsidP="009D4B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28</w:t>
            </w:r>
            <w:r w:rsidR="005409A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09</w:t>
            </w:r>
            <w:r w:rsidR="005409AA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r w:rsidR="005409AA">
              <w:rPr>
                <w:i/>
                <w:color w:val="000000" w:themeColor="text1"/>
              </w:rPr>
              <w:t xml:space="preserve">  - </w:t>
            </w:r>
            <w:r w:rsidR="005501CD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8</w:t>
            </w:r>
            <w:r w:rsidR="005409AA">
              <w:rPr>
                <w:i/>
                <w:color w:val="000000" w:themeColor="text1"/>
              </w:rPr>
              <w:t>.</w:t>
            </w:r>
            <w:r w:rsidR="009212FB">
              <w:rPr>
                <w:i/>
                <w:color w:val="000000" w:themeColor="text1"/>
              </w:rPr>
              <w:t>03</w:t>
            </w:r>
            <w:r w:rsidR="005409AA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21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56112674" w:rsidR="00F379A0" w:rsidRPr="004E11DE" w:rsidRDefault="009D4B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:rsidRPr="00261895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740464D0" w:rsidR="00032C8B" w:rsidRPr="005409AA" w:rsidRDefault="00540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840D701" w14:textId="77777777" w:rsidR="00F379A0" w:rsidRDefault="00590609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изучаем</w:t>
            </w:r>
            <w:r w:rsidR="00C23D2B">
              <w:rPr>
                <w:i/>
                <w:color w:val="000000" w:themeColor="text1"/>
              </w:rPr>
              <w:t>ому направлению;</w:t>
            </w:r>
          </w:p>
          <w:p w14:paraId="02DADBDE" w14:textId="77777777" w:rsidR="00C23D2B" w:rsidRDefault="00C23D2B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объяснять;</w:t>
            </w:r>
          </w:p>
          <w:p w14:paraId="5A33F733" w14:textId="2A3197D6" w:rsidR="00C23D2B" w:rsidRPr="00C23D2B" w:rsidRDefault="00C23D2B" w:rsidP="009D4B8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Пунктуальное отношение к срокам</w:t>
            </w:r>
            <w:r w:rsidR="009D4B87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38944518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076552F8" w:rsidR="00971EDC" w:rsidRPr="004E11DE" w:rsidRDefault="005501CD" w:rsidP="005501CD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Студенческий научно-популярный</w:t>
            </w:r>
            <w:r w:rsidR="0081771F">
              <w:rPr>
                <w:color w:val="000000" w:themeColor="text1"/>
              </w:rPr>
              <w:t xml:space="preserve"> онлайн-</w:t>
            </w:r>
            <w:r>
              <w:rPr>
                <w:color w:val="000000" w:themeColor="text1"/>
              </w:rPr>
              <w:t>журнал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lastRenderedPageBreak/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5D6C27B6" w:rsidR="00A47807" w:rsidRPr="004E11DE" w:rsidRDefault="009D4B8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Онлайн-курс научно-популярного характера, </w:t>
            </w:r>
            <w:proofErr w:type="gramStart"/>
            <w:r>
              <w:rPr>
                <w:i/>
                <w:color w:val="000000" w:themeColor="text1"/>
              </w:rPr>
              <w:t>представляющий</w:t>
            </w:r>
            <w:proofErr w:type="gramEnd"/>
            <w:r>
              <w:rPr>
                <w:i/>
                <w:color w:val="000000" w:themeColor="text1"/>
              </w:rPr>
              <w:t xml:space="preserve"> собой совокупность текстовых и/или мультимедийн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ых материалов на определённую тему, согласованную с руководителями проекта.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7FBC37A1" w:rsidR="00971EDC" w:rsidRDefault="0081771F" w:rsidP="0081771F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текстовых и</w:t>
            </w:r>
            <w:r w:rsidR="005501CD">
              <w:rPr>
                <w:i/>
                <w:color w:val="000000" w:themeColor="text1"/>
              </w:rPr>
              <w:t>/или</w:t>
            </w:r>
            <w:r>
              <w:rPr>
                <w:i/>
                <w:color w:val="000000" w:themeColor="text1"/>
              </w:rPr>
              <w:t xml:space="preserve"> мультимедийных материалов;</w:t>
            </w:r>
          </w:p>
          <w:p w14:paraId="1DDC6CF9" w14:textId="77777777" w:rsidR="0081771F" w:rsidRDefault="0081771F" w:rsidP="0081771F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Доступность (</w:t>
            </w:r>
            <w:proofErr w:type="spellStart"/>
            <w:r>
              <w:rPr>
                <w:i/>
                <w:color w:val="000000" w:themeColor="text1"/>
              </w:rPr>
              <w:t>усваиваемость</w:t>
            </w:r>
            <w:proofErr w:type="spellEnd"/>
            <w:r>
              <w:rPr>
                <w:i/>
                <w:color w:val="000000" w:themeColor="text1"/>
              </w:rPr>
              <w:t>) материалов;</w:t>
            </w:r>
          </w:p>
          <w:p w14:paraId="193C6017" w14:textId="030C6866" w:rsidR="0081771F" w:rsidRDefault="0081771F" w:rsidP="005501CD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</w:t>
            </w:r>
            <w:r w:rsidR="00B64A76">
              <w:rPr>
                <w:i/>
                <w:color w:val="000000" w:themeColor="text1"/>
              </w:rPr>
              <w:t>ота и логичность изложения темы;</w:t>
            </w:r>
          </w:p>
          <w:p w14:paraId="0E0DC91B" w14:textId="67582CA5" w:rsidR="00B64A76" w:rsidRDefault="00B64A76" w:rsidP="005501CD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Корректность оформления (ссылки на источники и литературу, иллюстрации из «чистых» источников – </w:t>
            </w:r>
            <w:proofErr w:type="spellStart"/>
            <w:r>
              <w:rPr>
                <w:i/>
                <w:color w:val="000000" w:themeColor="text1"/>
              </w:rPr>
              <w:t>фотостоков</w:t>
            </w:r>
            <w:proofErr w:type="spellEnd"/>
            <w:r>
              <w:rPr>
                <w:i/>
                <w:color w:val="000000" w:themeColor="text1"/>
              </w:rPr>
              <w:t>).</w:t>
            </w:r>
          </w:p>
          <w:p w14:paraId="448F83ED" w14:textId="77777777" w:rsidR="009D4B87" w:rsidRDefault="00B64A76" w:rsidP="009D4B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Минимальные требования к курсу:</w:t>
            </w:r>
          </w:p>
          <w:p w14:paraId="5C424576" w14:textId="77777777" w:rsidR="00B64A76" w:rsidRDefault="00B64A76" w:rsidP="00B64A76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 менее 4 тыс. знаков каждый текст;</w:t>
            </w:r>
          </w:p>
          <w:p w14:paraId="67F0D514" w14:textId="77777777" w:rsidR="00B64A76" w:rsidRDefault="00B64A76" w:rsidP="00B64A76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Не менее 4 </w:t>
            </w:r>
            <w:r>
              <w:rPr>
                <w:i/>
                <w:color w:val="000000" w:themeColor="text1"/>
              </w:rPr>
              <w:t>текстовых и/или мультимедийных материалов</w:t>
            </w:r>
            <w:r>
              <w:rPr>
                <w:i/>
                <w:color w:val="000000" w:themeColor="text1"/>
              </w:rPr>
              <w:t xml:space="preserve"> (+введение) в </w:t>
            </w:r>
            <w:proofErr w:type="gramStart"/>
            <w:r>
              <w:rPr>
                <w:i/>
                <w:color w:val="000000" w:themeColor="text1"/>
              </w:rPr>
              <w:t>курсе</w:t>
            </w:r>
            <w:proofErr w:type="gramEnd"/>
            <w:r>
              <w:rPr>
                <w:i/>
                <w:color w:val="000000" w:themeColor="text1"/>
              </w:rPr>
              <w:t>;</w:t>
            </w:r>
          </w:p>
          <w:p w14:paraId="53673ECB" w14:textId="2046B9A0" w:rsidR="00B64A76" w:rsidRPr="00B64A76" w:rsidRDefault="00B64A76" w:rsidP="00B64A76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видео: длительность не менее 3 минут;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41E8BF31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36755925" w:rsidR="00A47807" w:rsidRPr="004E11DE" w:rsidRDefault="00B64A7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:rsidRPr="00F52BBD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666B0C25" w:rsidR="0062651F" w:rsidRPr="00D86974" w:rsidRDefault="005501CD" w:rsidP="0062651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 с описанием тем потенциальных публикаций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0EC0CDCB" w:rsidR="00F379A0" w:rsidRPr="006F4355" w:rsidRDefault="005501C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Программы социального и гуманитарного направлений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FC0B954" w:rsidR="00F379A0" w:rsidRPr="004E11DE" w:rsidRDefault="00CE6A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Интернет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16854"/>
    <w:rsid w:val="001D79C2"/>
    <w:rsid w:val="00231EA4"/>
    <w:rsid w:val="00261895"/>
    <w:rsid w:val="00262B76"/>
    <w:rsid w:val="0027331F"/>
    <w:rsid w:val="00295F80"/>
    <w:rsid w:val="002D4B0B"/>
    <w:rsid w:val="003054F1"/>
    <w:rsid w:val="003B37AB"/>
    <w:rsid w:val="003D53CE"/>
    <w:rsid w:val="003E3254"/>
    <w:rsid w:val="00400C0B"/>
    <w:rsid w:val="004678F7"/>
    <w:rsid w:val="004B02B3"/>
    <w:rsid w:val="004C1D36"/>
    <w:rsid w:val="004E11DE"/>
    <w:rsid w:val="004E12FA"/>
    <w:rsid w:val="004E3F32"/>
    <w:rsid w:val="005106AC"/>
    <w:rsid w:val="005409AA"/>
    <w:rsid w:val="005501CD"/>
    <w:rsid w:val="00590609"/>
    <w:rsid w:val="005A6059"/>
    <w:rsid w:val="005B1D46"/>
    <w:rsid w:val="005E13DA"/>
    <w:rsid w:val="005E3B03"/>
    <w:rsid w:val="00611FDD"/>
    <w:rsid w:val="0062651F"/>
    <w:rsid w:val="00691CF6"/>
    <w:rsid w:val="006C0A01"/>
    <w:rsid w:val="006F4355"/>
    <w:rsid w:val="00703B8D"/>
    <w:rsid w:val="00772F69"/>
    <w:rsid w:val="0081771F"/>
    <w:rsid w:val="0082311B"/>
    <w:rsid w:val="00834E3D"/>
    <w:rsid w:val="00857754"/>
    <w:rsid w:val="008A245F"/>
    <w:rsid w:val="008B458B"/>
    <w:rsid w:val="009121F9"/>
    <w:rsid w:val="009212FB"/>
    <w:rsid w:val="00952E61"/>
    <w:rsid w:val="00963578"/>
    <w:rsid w:val="00971EDC"/>
    <w:rsid w:val="00990D2A"/>
    <w:rsid w:val="009A3754"/>
    <w:rsid w:val="009D4B87"/>
    <w:rsid w:val="00A013F2"/>
    <w:rsid w:val="00A47807"/>
    <w:rsid w:val="00A550AE"/>
    <w:rsid w:val="00AD4D49"/>
    <w:rsid w:val="00AD5C4C"/>
    <w:rsid w:val="00AE637F"/>
    <w:rsid w:val="00B461EA"/>
    <w:rsid w:val="00B47552"/>
    <w:rsid w:val="00B64A76"/>
    <w:rsid w:val="00C05BA3"/>
    <w:rsid w:val="00C23D2B"/>
    <w:rsid w:val="00C86CA2"/>
    <w:rsid w:val="00CE6A4E"/>
    <w:rsid w:val="00D448DA"/>
    <w:rsid w:val="00D66022"/>
    <w:rsid w:val="00D86974"/>
    <w:rsid w:val="00E31A89"/>
    <w:rsid w:val="00F17335"/>
    <w:rsid w:val="00F379A0"/>
    <w:rsid w:val="00F50313"/>
    <w:rsid w:val="00F52BBD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hse.ru/ixta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Arkadii Naboka</cp:lastModifiedBy>
  <cp:revision>2</cp:revision>
  <dcterms:created xsi:type="dcterms:W3CDTF">2020-07-24T11:47:00Z</dcterms:created>
  <dcterms:modified xsi:type="dcterms:W3CDTF">2020-07-24T11:47:00Z</dcterms:modified>
</cp:coreProperties>
</file>