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A3E6" w14:textId="77777777" w:rsidR="000105CD" w:rsidRPr="00E71865" w:rsidRDefault="000105CD" w:rsidP="00883CF0">
      <w:pPr>
        <w:jc w:val="center"/>
        <w:rPr>
          <w:b/>
          <w:color w:val="000000" w:themeColor="text1"/>
        </w:rPr>
      </w:pPr>
      <w:r w:rsidRPr="00E71865">
        <w:rPr>
          <w:b/>
          <w:color w:val="000000" w:themeColor="text1"/>
        </w:rPr>
        <w:t>Проектное предложение</w:t>
      </w:r>
    </w:p>
    <w:p w14:paraId="66E3A23E" w14:textId="77777777" w:rsidR="000105CD" w:rsidRPr="00E71865" w:rsidRDefault="000105CD" w:rsidP="009F7DD0">
      <w:pPr>
        <w:jc w:val="both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A29C6" w:rsidRPr="00E71865" w14:paraId="3444E387" w14:textId="77777777" w:rsidTr="00176855">
        <w:trPr>
          <w:trHeight w:val="436"/>
        </w:trPr>
        <w:tc>
          <w:tcPr>
            <w:tcW w:w="3510" w:type="dxa"/>
          </w:tcPr>
          <w:p w14:paraId="45D40FBF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736CE973" w14:textId="4EF3DC82" w:rsidR="000105CD" w:rsidRPr="00176855" w:rsidRDefault="00CC13DE" w:rsidP="009F7DD0">
            <w:pPr>
              <w:jc w:val="both"/>
              <w:rPr>
                <w:color w:val="000000" w:themeColor="text1"/>
              </w:rPr>
            </w:pPr>
            <w:r w:rsidRPr="00176855">
              <w:rPr>
                <w:color w:val="000000" w:themeColor="text1"/>
              </w:rPr>
              <w:t>Исследовательский</w:t>
            </w:r>
          </w:p>
        </w:tc>
      </w:tr>
      <w:tr w:rsidR="00AA29C6" w:rsidRPr="00E71865" w14:paraId="3C93C94A" w14:textId="77777777" w:rsidTr="00BB4124">
        <w:tc>
          <w:tcPr>
            <w:tcW w:w="3510" w:type="dxa"/>
          </w:tcPr>
          <w:p w14:paraId="51D98A88" w14:textId="6A57E639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Название проекта</w:t>
            </w:r>
            <w:r w:rsidR="005D16CD">
              <w:rPr>
                <w:color w:val="000000" w:themeColor="text1"/>
              </w:rPr>
              <w:t>/аспекта</w:t>
            </w:r>
          </w:p>
        </w:tc>
        <w:tc>
          <w:tcPr>
            <w:tcW w:w="6055" w:type="dxa"/>
          </w:tcPr>
          <w:p w14:paraId="21A4711A" w14:textId="2516F9E9" w:rsidR="00ED54E9" w:rsidRPr="00176855" w:rsidRDefault="00BF721B" w:rsidP="00593C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Полевое исламоведение, этап 1: поиск данных и информантов</w:t>
            </w:r>
          </w:p>
        </w:tc>
      </w:tr>
      <w:tr w:rsidR="00AA29C6" w:rsidRPr="00E71865" w14:paraId="44E7B8EA" w14:textId="77777777" w:rsidTr="00BB4124">
        <w:tc>
          <w:tcPr>
            <w:tcW w:w="3510" w:type="dxa"/>
          </w:tcPr>
          <w:p w14:paraId="0C9DE35E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20284B91" w14:textId="36D4674C" w:rsidR="000105CD" w:rsidRPr="00BF721B" w:rsidRDefault="00593C38" w:rsidP="009F7DD0">
            <w:pPr>
              <w:jc w:val="both"/>
              <w:rPr>
                <w:color w:val="000000" w:themeColor="text1"/>
              </w:rPr>
            </w:pPr>
            <w:r w:rsidRPr="00176855">
              <w:rPr>
                <w:color w:val="000000" w:themeColor="text1"/>
              </w:rPr>
              <w:t>Школа востоковедения</w:t>
            </w:r>
            <w:r w:rsidR="00BF721B">
              <w:rPr>
                <w:color w:val="000000" w:themeColor="text1"/>
              </w:rPr>
              <w:t xml:space="preserve"> факультета мировой экономики и мировой политики </w:t>
            </w:r>
          </w:p>
        </w:tc>
      </w:tr>
      <w:tr w:rsidR="00AA29C6" w:rsidRPr="00E71865" w14:paraId="3EEC4532" w14:textId="77777777" w:rsidTr="00BB4124">
        <w:tc>
          <w:tcPr>
            <w:tcW w:w="3510" w:type="dxa"/>
          </w:tcPr>
          <w:p w14:paraId="08ADCE8A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0ED93C55" w14:textId="12721E87" w:rsidR="000105CD" w:rsidRPr="00176855" w:rsidRDefault="00E47A9B" w:rsidP="009F7DD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76855">
              <w:rPr>
                <w:color w:val="000000" w:themeColor="text1"/>
              </w:rPr>
              <w:t>Ирина Алексеевна Царегородцева</w:t>
            </w:r>
          </w:p>
        </w:tc>
      </w:tr>
      <w:tr w:rsidR="00AA29C6" w:rsidRPr="00E71865" w14:paraId="43AAEACC" w14:textId="77777777" w:rsidTr="00BB4124">
        <w:tc>
          <w:tcPr>
            <w:tcW w:w="3510" w:type="dxa"/>
          </w:tcPr>
          <w:p w14:paraId="09277179" w14:textId="77777777" w:rsidR="008E2942" w:rsidRPr="005535E3" w:rsidRDefault="008E2942" w:rsidP="00313B5E">
            <w:pPr>
              <w:shd w:val="clear" w:color="auto" w:fill="FFFFFF"/>
              <w:ind w:firstLine="561"/>
              <w:jc w:val="both"/>
              <w:rPr>
                <w:color w:val="000000" w:themeColor="text1"/>
              </w:rPr>
            </w:pPr>
          </w:p>
        </w:tc>
        <w:tc>
          <w:tcPr>
            <w:tcW w:w="6055" w:type="dxa"/>
          </w:tcPr>
          <w:p w14:paraId="24838DF1" w14:textId="357E1E16" w:rsidR="00613AED" w:rsidRPr="00176855" w:rsidRDefault="005D16CD" w:rsidP="00B95FFB">
            <w:pPr>
              <w:shd w:val="clear" w:color="auto" w:fill="FFFFFF"/>
              <w:ind w:firstLine="603"/>
              <w:jc w:val="both"/>
              <w:rPr>
                <w:color w:val="000000" w:themeColor="text1"/>
              </w:rPr>
            </w:pPr>
            <w:r w:rsidRPr="00176855">
              <w:rPr>
                <w:color w:val="000000" w:themeColor="text1"/>
              </w:rPr>
              <w:t>Проект «</w:t>
            </w:r>
            <w:r w:rsidR="00176855">
              <w:rPr>
                <w:color w:val="000000" w:themeColor="text1"/>
              </w:rPr>
              <w:t>Полевое исламоведение</w:t>
            </w:r>
            <w:r w:rsidRPr="00176855">
              <w:rPr>
                <w:color w:val="000000" w:themeColor="text1"/>
              </w:rPr>
              <w:t>»</w:t>
            </w:r>
            <w:r w:rsidR="00176855">
              <w:rPr>
                <w:color w:val="000000" w:themeColor="text1"/>
              </w:rPr>
              <w:t>,</w:t>
            </w:r>
            <w:r w:rsidR="002A79DC" w:rsidRPr="00176855">
              <w:rPr>
                <w:color w:val="000000" w:themeColor="text1"/>
              </w:rPr>
              <w:t xml:space="preserve"> </w:t>
            </w:r>
            <w:r w:rsidRPr="00176855">
              <w:rPr>
                <w:color w:val="000000" w:themeColor="text1"/>
              </w:rPr>
              <w:t>реализуе</w:t>
            </w:r>
            <w:r w:rsidR="0041790C" w:rsidRPr="00176855">
              <w:rPr>
                <w:color w:val="000000" w:themeColor="text1"/>
              </w:rPr>
              <w:t>мый</w:t>
            </w:r>
            <w:r w:rsidR="005535E3" w:rsidRPr="00176855">
              <w:rPr>
                <w:color w:val="000000" w:themeColor="text1"/>
              </w:rPr>
              <w:t xml:space="preserve"> </w:t>
            </w:r>
            <w:r w:rsidR="00176855">
              <w:rPr>
                <w:color w:val="000000" w:themeColor="text1"/>
              </w:rPr>
              <w:t>коллективом</w:t>
            </w:r>
            <w:r w:rsidR="005535E3" w:rsidRPr="00176855">
              <w:rPr>
                <w:color w:val="000000" w:themeColor="text1"/>
              </w:rPr>
              <w:t xml:space="preserve"> преподавателей и научных консультантов</w:t>
            </w:r>
            <w:r w:rsidRPr="00176855">
              <w:rPr>
                <w:color w:val="000000" w:themeColor="text1"/>
              </w:rPr>
              <w:t>,</w:t>
            </w:r>
            <w:r w:rsidR="00C44344" w:rsidRPr="00176855">
              <w:rPr>
                <w:color w:val="000000" w:themeColor="text1"/>
              </w:rPr>
              <w:t xml:space="preserve"> в т.ч. на межфакультетском уровне,</w:t>
            </w:r>
            <w:r w:rsidR="00B0238A" w:rsidRPr="00176855">
              <w:rPr>
                <w:color w:val="000000" w:themeColor="text1"/>
              </w:rPr>
              <w:t xml:space="preserve"> задуман для </w:t>
            </w:r>
            <w:r w:rsidR="00BE10DF" w:rsidRPr="00176855">
              <w:rPr>
                <w:color w:val="000000" w:themeColor="text1"/>
              </w:rPr>
              <w:t>развития у студентов практических навыков проведения</w:t>
            </w:r>
            <w:r w:rsidRPr="00176855">
              <w:rPr>
                <w:color w:val="000000" w:themeColor="text1"/>
              </w:rPr>
              <w:t xml:space="preserve"> полевых исследований</w:t>
            </w:r>
            <w:r w:rsidR="002A006A" w:rsidRPr="00176855">
              <w:rPr>
                <w:color w:val="000000" w:themeColor="text1"/>
              </w:rPr>
              <w:t xml:space="preserve"> </w:t>
            </w:r>
            <w:r w:rsidRPr="00176855">
              <w:rPr>
                <w:color w:val="000000" w:themeColor="text1"/>
              </w:rPr>
              <w:t xml:space="preserve">и включает три </w:t>
            </w:r>
            <w:r w:rsidR="00D300F8">
              <w:rPr>
                <w:color w:val="000000" w:themeColor="text1"/>
              </w:rPr>
              <w:t>этапа работы</w:t>
            </w:r>
            <w:r w:rsidR="00613AED" w:rsidRPr="00176855">
              <w:rPr>
                <w:color w:val="000000" w:themeColor="text1"/>
              </w:rPr>
              <w:t>:</w:t>
            </w:r>
          </w:p>
          <w:p w14:paraId="3AADC3A2" w14:textId="6D99FE9F" w:rsidR="00613AED" w:rsidRPr="00B95FFB" w:rsidRDefault="00176855" w:rsidP="00613AED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95FFB">
              <w:rPr>
                <w:rFonts w:asciiTheme="majorBidi" w:hAnsiTheme="majorBidi" w:cstheme="majorBidi"/>
                <w:color w:val="000000" w:themeColor="text1"/>
              </w:rPr>
              <w:t>Поиск данных и информантов</w:t>
            </w:r>
            <w:r w:rsidR="00157417">
              <w:rPr>
                <w:rFonts w:asciiTheme="majorBidi" w:hAnsiTheme="majorBidi" w:cstheme="majorBidi"/>
                <w:color w:val="000000" w:themeColor="text1"/>
              </w:rPr>
              <w:t xml:space="preserve"> (удаленный формат)</w:t>
            </w:r>
            <w:r w:rsidR="00613AED" w:rsidRPr="00B95FFB">
              <w:rPr>
                <w:rFonts w:asciiTheme="majorBidi" w:hAnsiTheme="majorBidi" w:cstheme="majorBidi"/>
                <w:color w:val="000000" w:themeColor="text1"/>
              </w:rPr>
              <w:t>,</w:t>
            </w:r>
          </w:p>
          <w:p w14:paraId="5B4F43C0" w14:textId="73F13123" w:rsidR="00613AED" w:rsidRPr="00B95FFB" w:rsidRDefault="00613AED" w:rsidP="00613AED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95FFB">
              <w:rPr>
                <w:rFonts w:asciiTheme="majorBidi" w:hAnsiTheme="majorBidi" w:cstheme="majorBidi"/>
                <w:color w:val="000000" w:themeColor="text1"/>
              </w:rPr>
              <w:t>Работа с невербальными данными</w:t>
            </w:r>
            <w:r w:rsidR="00176855" w:rsidRPr="00B95FFB">
              <w:rPr>
                <w:rFonts w:asciiTheme="majorBidi" w:hAnsiTheme="majorBidi" w:cstheme="majorBidi"/>
                <w:color w:val="000000" w:themeColor="text1"/>
              </w:rPr>
              <w:t xml:space="preserve"> в рамках полевого исследования,</w:t>
            </w:r>
          </w:p>
          <w:p w14:paraId="06F70B79" w14:textId="5A068582" w:rsidR="00176855" w:rsidRPr="00B95FFB" w:rsidRDefault="00176855" w:rsidP="00613AED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95FFB">
              <w:rPr>
                <w:rFonts w:asciiTheme="majorBidi" w:hAnsiTheme="majorBidi" w:cstheme="majorBidi"/>
                <w:color w:val="000000" w:themeColor="text1"/>
              </w:rPr>
              <w:t>Обработка данных.</w:t>
            </w:r>
          </w:p>
          <w:p w14:paraId="39A24863" w14:textId="5113C420" w:rsidR="00C44344" w:rsidRPr="00176855" w:rsidRDefault="005D16CD" w:rsidP="00C44344">
            <w:pPr>
              <w:shd w:val="clear" w:color="auto" w:fill="FFFFFF"/>
              <w:ind w:firstLine="60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176855">
              <w:rPr>
                <w:color w:val="000000" w:themeColor="text1"/>
              </w:rPr>
              <w:t xml:space="preserve"> </w:t>
            </w:r>
            <w:r w:rsidR="00C44344" w:rsidRPr="00176855">
              <w:rPr>
                <w:rFonts w:asciiTheme="majorBidi" w:hAnsiTheme="majorBidi" w:cstheme="majorBidi"/>
                <w:color w:val="000000" w:themeColor="text1"/>
              </w:rPr>
              <w:t xml:space="preserve">Предполагается, что участники проекта будут проходить все три </w:t>
            </w:r>
            <w:r w:rsidR="00D300F8">
              <w:rPr>
                <w:rFonts w:asciiTheme="majorBidi" w:hAnsiTheme="majorBidi" w:cstheme="majorBidi"/>
                <w:color w:val="000000" w:themeColor="text1"/>
              </w:rPr>
              <w:t>или как минимум два (1 и 3 или 2 и 3) этапа</w:t>
            </w:r>
            <w:r w:rsidR="00C44344" w:rsidRPr="00176855">
              <w:rPr>
                <w:rFonts w:asciiTheme="majorBidi" w:hAnsiTheme="majorBidi" w:cstheme="majorBidi"/>
                <w:color w:val="000000" w:themeColor="text1"/>
              </w:rPr>
              <w:t xml:space="preserve"> работы последовательно. Им будут предложены направления исследования, в рамках которых будет организована «полевая работа» - мини-экспедиции </w:t>
            </w:r>
            <w:r w:rsidR="00176855" w:rsidRPr="00176855">
              <w:rPr>
                <w:rFonts w:asciiTheme="majorBidi" w:hAnsiTheme="majorBidi" w:cstheme="majorBidi"/>
                <w:color w:val="000000" w:themeColor="text1"/>
              </w:rPr>
              <w:t>по Москве и/или Подмосковью.</w:t>
            </w:r>
            <w:r w:rsidR="00B95FFB">
              <w:rPr>
                <w:rFonts w:asciiTheme="majorBidi" w:hAnsiTheme="majorBidi" w:cstheme="majorBidi"/>
                <w:color w:val="000000" w:themeColor="text1"/>
              </w:rPr>
              <w:t xml:space="preserve"> Настоящий проект является подготовительным этапом к большой экспедиции, реализуемой в рамках программы НИУ ВШЭ «Открываем Россию заново»</w:t>
            </w:r>
            <w:r w:rsidR="00D300F8">
              <w:rPr>
                <w:rFonts w:asciiTheme="majorBidi" w:hAnsiTheme="majorBidi" w:cstheme="majorBidi"/>
                <w:color w:val="000000" w:themeColor="text1"/>
              </w:rPr>
              <w:t xml:space="preserve"> и связанный с областью исламоведения.</w:t>
            </w:r>
          </w:p>
          <w:p w14:paraId="00F069A0" w14:textId="1FF97E76" w:rsidR="00176855" w:rsidRPr="00B95FFB" w:rsidRDefault="005D16CD" w:rsidP="00C44344">
            <w:pPr>
              <w:shd w:val="clear" w:color="auto" w:fill="FFFFFF"/>
              <w:ind w:firstLine="603"/>
              <w:jc w:val="both"/>
              <w:rPr>
                <w:color w:val="000000" w:themeColor="text1"/>
              </w:rPr>
            </w:pPr>
            <w:r w:rsidRPr="00176855">
              <w:rPr>
                <w:color w:val="000000" w:themeColor="text1"/>
              </w:rPr>
              <w:t>Аспект «</w:t>
            </w:r>
            <w:r w:rsidR="00176855" w:rsidRPr="00176855">
              <w:rPr>
                <w:color w:val="000000" w:themeColor="text1"/>
              </w:rPr>
              <w:t>Поиск данных и информатов</w:t>
            </w:r>
            <w:r w:rsidRPr="00176855">
              <w:rPr>
                <w:color w:val="000000" w:themeColor="text1"/>
              </w:rPr>
              <w:t xml:space="preserve">» </w:t>
            </w:r>
            <w:r w:rsidR="005535E3" w:rsidRPr="00176855">
              <w:rPr>
                <w:color w:val="000000" w:themeColor="text1"/>
              </w:rPr>
              <w:t xml:space="preserve">- </w:t>
            </w:r>
            <w:r w:rsidR="00D300F8">
              <w:rPr>
                <w:color w:val="000000" w:themeColor="text1"/>
              </w:rPr>
              <w:t>первый этап</w:t>
            </w:r>
            <w:r w:rsidR="005535E3" w:rsidRPr="00176855">
              <w:rPr>
                <w:color w:val="000000" w:themeColor="text1"/>
              </w:rPr>
              <w:t xml:space="preserve"> проекта, котор</w:t>
            </w:r>
            <w:r w:rsidR="00D300F8">
              <w:rPr>
                <w:color w:val="000000" w:themeColor="text1"/>
              </w:rPr>
              <w:t>ый</w:t>
            </w:r>
            <w:r w:rsidR="005535E3" w:rsidRPr="00176855">
              <w:rPr>
                <w:color w:val="000000" w:themeColor="text1"/>
              </w:rPr>
              <w:t xml:space="preserve"> предполагает </w:t>
            </w:r>
            <w:r w:rsidR="00B95FFB">
              <w:rPr>
                <w:color w:val="000000" w:themeColor="text1"/>
              </w:rPr>
              <w:t xml:space="preserve">развитие у участников навыков поиска первичной информации, а также информантов для исследования и основные методики работы с информантами. </w:t>
            </w:r>
          </w:p>
          <w:p w14:paraId="5CC66F5B" w14:textId="77519E22" w:rsidR="000105CD" w:rsidRPr="00176855" w:rsidRDefault="0041790C" w:rsidP="00C44344">
            <w:pPr>
              <w:shd w:val="clear" w:color="auto" w:fill="FFFFFF"/>
              <w:ind w:firstLine="561"/>
              <w:jc w:val="both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176855">
              <w:rPr>
                <w:color w:val="000000" w:themeColor="text1"/>
                <w:shd w:val="clear" w:color="auto" w:fill="FFFFFF"/>
              </w:rPr>
              <w:t>Д</w:t>
            </w:r>
            <w:r w:rsidR="005535E3" w:rsidRPr="00176855">
              <w:rPr>
                <w:color w:val="000000" w:themeColor="text1"/>
                <w:shd w:val="clear" w:color="auto" w:fill="FFFFFF"/>
              </w:rPr>
              <w:t>анн</w:t>
            </w:r>
            <w:r w:rsidRPr="00176855">
              <w:rPr>
                <w:color w:val="000000" w:themeColor="text1"/>
                <w:shd w:val="clear" w:color="auto" w:fill="FFFFFF"/>
              </w:rPr>
              <w:t>ый</w:t>
            </w:r>
            <w:r w:rsidR="005535E3" w:rsidRPr="00176855">
              <w:rPr>
                <w:color w:val="000000" w:themeColor="text1"/>
                <w:shd w:val="clear" w:color="auto" w:fill="FFFFFF"/>
              </w:rPr>
              <w:t xml:space="preserve"> проект</w:t>
            </w:r>
            <w:r w:rsidRPr="00176855">
              <w:rPr>
                <w:color w:val="000000" w:themeColor="text1"/>
                <w:shd w:val="clear" w:color="auto" w:fill="FFFFFF"/>
              </w:rPr>
              <w:t xml:space="preserve"> задуман</w:t>
            </w:r>
            <w:r w:rsidR="007F6E93" w:rsidRPr="00176855">
              <w:rPr>
                <w:color w:val="000000" w:themeColor="text1"/>
                <w:shd w:val="clear" w:color="auto" w:fill="FFFFFF"/>
              </w:rPr>
              <w:t xml:space="preserve"> не случа</w:t>
            </w:r>
            <w:r w:rsidRPr="00176855">
              <w:rPr>
                <w:color w:val="000000" w:themeColor="text1"/>
                <w:shd w:val="clear" w:color="auto" w:fill="FFFFFF"/>
              </w:rPr>
              <w:t>йно</w:t>
            </w:r>
            <w:r w:rsidR="007F6E93" w:rsidRPr="00176855">
              <w:rPr>
                <w:color w:val="000000" w:themeColor="text1"/>
                <w:shd w:val="clear" w:color="auto" w:fill="FFFFFF"/>
              </w:rPr>
              <w:t>.</w:t>
            </w:r>
            <w:r w:rsidR="0043459B" w:rsidRPr="00176855">
              <w:rPr>
                <w:color w:val="000000" w:themeColor="text1"/>
                <w:shd w:val="clear" w:color="auto" w:fill="FFFFFF"/>
              </w:rPr>
              <w:t xml:space="preserve"> Экспедиции и полевая работа имеют особый интерес у студентов, поскольку </w:t>
            </w:r>
            <w:r w:rsidR="009123A0" w:rsidRPr="00176855">
              <w:rPr>
                <w:color w:val="000000" w:themeColor="text1"/>
                <w:shd w:val="clear" w:color="auto" w:fill="FFFFFF"/>
              </w:rPr>
              <w:t xml:space="preserve">данные и материалы, </w:t>
            </w:r>
            <w:r w:rsidR="0043459B" w:rsidRPr="00176855">
              <w:rPr>
                <w:color w:val="000000" w:themeColor="text1"/>
                <w:shd w:val="clear" w:color="auto" w:fill="FFFFFF"/>
              </w:rPr>
              <w:t xml:space="preserve">полученные </w:t>
            </w:r>
            <w:r w:rsidRPr="00176855">
              <w:rPr>
                <w:color w:val="000000" w:themeColor="text1"/>
                <w:shd w:val="clear" w:color="auto" w:fill="FFFFFF"/>
              </w:rPr>
              <w:t>«</w:t>
            </w:r>
            <w:r w:rsidR="0043459B" w:rsidRPr="00176855">
              <w:rPr>
                <w:color w:val="000000" w:themeColor="text1"/>
                <w:shd w:val="clear" w:color="auto" w:fill="FFFFFF"/>
              </w:rPr>
              <w:t>в</w:t>
            </w:r>
            <w:r w:rsidR="009123A0" w:rsidRPr="00176855">
              <w:rPr>
                <w:color w:val="000000" w:themeColor="text1"/>
                <w:shd w:val="clear" w:color="auto" w:fill="FFFFFF"/>
              </w:rPr>
              <w:t xml:space="preserve"> </w:t>
            </w:r>
            <w:r w:rsidR="0043459B" w:rsidRPr="00176855">
              <w:rPr>
                <w:color w:val="000000" w:themeColor="text1"/>
                <w:shd w:val="clear" w:color="auto" w:fill="FFFFFF"/>
              </w:rPr>
              <w:t>поле</w:t>
            </w:r>
            <w:r w:rsidRPr="00176855">
              <w:rPr>
                <w:color w:val="000000" w:themeColor="text1"/>
                <w:shd w:val="clear" w:color="auto" w:fill="FFFFFF"/>
              </w:rPr>
              <w:t>»</w:t>
            </w:r>
            <w:r w:rsidR="009123A0" w:rsidRPr="00176855">
              <w:rPr>
                <w:color w:val="000000" w:themeColor="text1"/>
                <w:shd w:val="clear" w:color="auto" w:fill="FFFFFF"/>
              </w:rPr>
              <w:t>,</w:t>
            </w:r>
            <w:r w:rsidR="0043459B" w:rsidRPr="00176855">
              <w:rPr>
                <w:color w:val="000000" w:themeColor="text1"/>
                <w:shd w:val="clear" w:color="auto" w:fill="FFFFFF"/>
              </w:rPr>
              <w:t xml:space="preserve"> мо</w:t>
            </w:r>
            <w:r w:rsidR="0043459B" w:rsidRPr="00176855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гут </w:t>
            </w:r>
            <w:r w:rsidR="009123A0" w:rsidRPr="00176855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стать</w:t>
            </w:r>
            <w:r w:rsidR="0043459B" w:rsidRPr="00176855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основой</w:t>
            </w:r>
            <w:r w:rsidR="002E1356" w:rsidRPr="00176855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как</w:t>
            </w:r>
            <w:r w:rsidR="0043459B" w:rsidRPr="00176855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итоговых исследовательских работ - </w:t>
            </w:r>
            <w:r w:rsidR="006A5519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КР</w:t>
            </w:r>
            <w:r w:rsidR="0043459B" w:rsidRPr="00176855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и ВКР</w:t>
            </w:r>
            <w:r w:rsidR="002E1356" w:rsidRPr="00176855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 так и будущих научных статей в академических журналах.</w:t>
            </w:r>
          </w:p>
        </w:tc>
      </w:tr>
      <w:tr w:rsidR="00AA29C6" w:rsidRPr="00E71865" w14:paraId="63BB98F0" w14:textId="77777777" w:rsidTr="00BB4124">
        <w:tc>
          <w:tcPr>
            <w:tcW w:w="3510" w:type="dxa"/>
          </w:tcPr>
          <w:p w14:paraId="0EFE6DCD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055" w:type="dxa"/>
          </w:tcPr>
          <w:p w14:paraId="1AC0BE9E" w14:textId="10F35BB7" w:rsidR="001017A1" w:rsidRPr="006A5519" w:rsidRDefault="00E111A6" w:rsidP="001017A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5519">
              <w:rPr>
                <w:color w:val="000000" w:themeColor="text1"/>
                <w:u w:val="single"/>
              </w:rPr>
              <w:t>Цел</w:t>
            </w:r>
            <w:r w:rsidR="006A5519">
              <w:rPr>
                <w:color w:val="000000" w:themeColor="text1"/>
                <w:u w:val="single"/>
              </w:rPr>
              <w:t>ь</w:t>
            </w:r>
            <w:r w:rsidRPr="006A5519">
              <w:rPr>
                <w:color w:val="000000" w:themeColor="text1"/>
                <w:u w:val="single"/>
              </w:rPr>
              <w:t xml:space="preserve"> проекта (</w:t>
            </w:r>
            <w:r w:rsidR="00D300F8">
              <w:rPr>
                <w:color w:val="000000" w:themeColor="text1"/>
                <w:u w:val="single"/>
              </w:rPr>
              <w:t>первый этап</w:t>
            </w:r>
            <w:r w:rsidRPr="006A5519">
              <w:rPr>
                <w:color w:val="000000" w:themeColor="text1"/>
                <w:u w:val="single"/>
              </w:rPr>
              <w:t>):</w:t>
            </w:r>
            <w:r w:rsidRPr="006A5519">
              <w:rPr>
                <w:color w:val="000000" w:themeColor="text1"/>
              </w:rPr>
              <w:t xml:space="preserve"> </w:t>
            </w:r>
            <w:r w:rsidR="006A5519">
              <w:rPr>
                <w:color w:val="000000" w:themeColor="text1"/>
              </w:rPr>
              <w:t>развить</w:t>
            </w:r>
            <w:r w:rsidRPr="006A5519">
              <w:rPr>
                <w:color w:val="000000" w:themeColor="text1"/>
              </w:rPr>
              <w:t xml:space="preserve"> </w:t>
            </w:r>
            <w:r w:rsidR="006A5519">
              <w:rPr>
                <w:color w:val="000000" w:themeColor="text1"/>
              </w:rPr>
              <w:t xml:space="preserve">у студентов </w:t>
            </w:r>
            <w:r w:rsidRPr="006A5519">
              <w:rPr>
                <w:color w:val="000000" w:themeColor="text1"/>
              </w:rPr>
              <w:t xml:space="preserve">навыки </w:t>
            </w:r>
            <w:r w:rsidR="006A5519">
              <w:rPr>
                <w:color w:val="000000" w:themeColor="text1"/>
              </w:rPr>
              <w:t>поиска источников, данных и информантов</w:t>
            </w:r>
            <w:r w:rsidR="001017A1" w:rsidRPr="006A5519">
              <w:rPr>
                <w:color w:val="000000" w:themeColor="text1"/>
              </w:rPr>
              <w:t>.</w:t>
            </w:r>
          </w:p>
          <w:p w14:paraId="5D8573E2" w14:textId="0D6C4B24" w:rsidR="00E111A6" w:rsidRPr="006A5519" w:rsidRDefault="00E111A6" w:rsidP="001017A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5519">
              <w:rPr>
                <w:color w:val="000000" w:themeColor="text1"/>
                <w:u w:val="single"/>
              </w:rPr>
              <w:t>Задач</w:t>
            </w:r>
            <w:r w:rsidR="006A5519">
              <w:rPr>
                <w:color w:val="000000" w:themeColor="text1"/>
                <w:u w:val="single"/>
              </w:rPr>
              <w:t>а</w:t>
            </w:r>
            <w:r w:rsidRPr="006A5519">
              <w:rPr>
                <w:color w:val="000000" w:themeColor="text1"/>
                <w:u w:val="single"/>
              </w:rPr>
              <w:t xml:space="preserve"> проект</w:t>
            </w:r>
            <w:r w:rsidR="002822DF" w:rsidRPr="006A5519">
              <w:rPr>
                <w:color w:val="000000" w:themeColor="text1"/>
                <w:u w:val="single"/>
              </w:rPr>
              <w:t>а</w:t>
            </w:r>
            <w:r w:rsidRPr="006A5519">
              <w:rPr>
                <w:color w:val="000000" w:themeColor="text1"/>
                <w:u w:val="single"/>
              </w:rPr>
              <w:t xml:space="preserve"> (</w:t>
            </w:r>
            <w:r w:rsidR="00D300F8">
              <w:rPr>
                <w:color w:val="000000" w:themeColor="text1"/>
                <w:u w:val="single"/>
              </w:rPr>
              <w:t>первый этап</w:t>
            </w:r>
            <w:r w:rsidRPr="006A5519">
              <w:rPr>
                <w:color w:val="000000" w:themeColor="text1"/>
                <w:u w:val="single"/>
              </w:rPr>
              <w:t>)</w:t>
            </w:r>
            <w:r w:rsidRPr="006A5519">
              <w:rPr>
                <w:color w:val="000000" w:themeColor="text1"/>
              </w:rPr>
              <w:t xml:space="preserve">: </w:t>
            </w:r>
            <w:r w:rsidR="006A5519">
              <w:rPr>
                <w:color w:val="000000" w:themeColor="text1"/>
              </w:rPr>
              <w:t>систематизировать</w:t>
            </w:r>
            <w:r w:rsidRPr="006A5519">
              <w:rPr>
                <w:color w:val="000000" w:themeColor="text1"/>
              </w:rPr>
              <w:t xml:space="preserve"> данные; </w:t>
            </w:r>
            <w:r w:rsidR="00B8263E" w:rsidRPr="006A5519">
              <w:rPr>
                <w:color w:val="000000" w:themeColor="text1"/>
              </w:rPr>
              <w:t>написать</w:t>
            </w:r>
            <w:r w:rsidRPr="006A5519">
              <w:rPr>
                <w:color w:val="000000" w:themeColor="text1"/>
              </w:rPr>
              <w:t xml:space="preserve"> отчеты;</w:t>
            </w:r>
            <w:r w:rsidR="00A72381" w:rsidRPr="006A5519">
              <w:rPr>
                <w:color w:val="000000" w:themeColor="text1"/>
              </w:rPr>
              <w:t xml:space="preserve"> </w:t>
            </w:r>
            <w:r w:rsidR="006A5519">
              <w:rPr>
                <w:color w:val="000000" w:themeColor="text1"/>
              </w:rPr>
              <w:t>соотнести найденные данные с проектом исследования (группового и индивидуального).</w:t>
            </w:r>
          </w:p>
        </w:tc>
      </w:tr>
      <w:tr w:rsidR="00AA29C6" w:rsidRPr="00BC53EC" w14:paraId="3789AAC5" w14:textId="77777777" w:rsidTr="00BB4124">
        <w:tc>
          <w:tcPr>
            <w:tcW w:w="3510" w:type="dxa"/>
          </w:tcPr>
          <w:p w14:paraId="2EE72859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5015FA9E" w14:textId="2A4488CD" w:rsidR="00F038BA" w:rsidRPr="00BC53EC" w:rsidRDefault="00F038BA" w:rsidP="00F038BA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Предполагается коллективная работа в рамках студенческих мини-групп.</w:t>
            </w:r>
            <w:r w:rsidR="004C4A51" w:rsidRPr="00BC53EC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7503AD27" w14:textId="0BC1E6A4" w:rsidR="00BC4FF3" w:rsidRPr="00BC53EC" w:rsidRDefault="00BC53EC" w:rsidP="00C7276A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Создание групп специализаций (поиск данных или поиск </w:t>
            </w:r>
            <w:r w:rsidR="00802BA9">
              <w:rPr>
                <w:rFonts w:asciiTheme="majorBidi" w:hAnsiTheme="majorBidi" w:cstheme="majorBidi"/>
                <w:color w:val="000000" w:themeColor="text1"/>
              </w:rPr>
              <w:t>информантов</w:t>
            </w:r>
            <w:r>
              <w:rPr>
                <w:rFonts w:asciiTheme="majorBidi" w:hAnsiTheme="majorBidi" w:cstheme="majorBidi"/>
                <w:color w:val="000000" w:themeColor="text1"/>
              </w:rPr>
              <w:t>)</w:t>
            </w:r>
            <w:r w:rsidR="00F038BA" w:rsidRPr="00BC53EC">
              <w:rPr>
                <w:rFonts w:asciiTheme="majorBidi" w:hAnsiTheme="majorBidi" w:cstheme="majorBidi"/>
                <w:color w:val="000000" w:themeColor="text1"/>
              </w:rPr>
              <w:t>;</w:t>
            </w:r>
          </w:p>
          <w:p w14:paraId="3D30AAC5" w14:textId="28B9E46A" w:rsidR="00AA29C6" w:rsidRDefault="00BC53EC" w:rsidP="00BC53EC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Сбор</w:t>
            </w:r>
            <w:r w:rsidR="00F038BA" w:rsidRPr="00BC53EC">
              <w:rPr>
                <w:rFonts w:asciiTheme="majorBidi" w:hAnsiTheme="majorBidi" w:cstheme="majorBidi"/>
                <w:color w:val="000000" w:themeColor="text1"/>
              </w:rPr>
              <w:t xml:space="preserve"> материала;</w:t>
            </w:r>
          </w:p>
          <w:p w14:paraId="02E21D46" w14:textId="1940563B" w:rsidR="00BC53EC" w:rsidRPr="00BC53EC" w:rsidRDefault="00BC53EC" w:rsidP="00BC53EC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Предварительное определение методик работы с </w:t>
            </w:r>
            <w:r>
              <w:rPr>
                <w:rFonts w:asciiTheme="majorBidi" w:hAnsiTheme="majorBidi" w:cstheme="majorBidi"/>
                <w:color w:val="000000" w:themeColor="text1"/>
              </w:rPr>
              <w:lastRenderedPageBreak/>
              <w:t>материалом.</w:t>
            </w:r>
          </w:p>
        </w:tc>
      </w:tr>
      <w:tr w:rsidR="00AA29C6" w:rsidRPr="00BC53EC" w14:paraId="088E4C79" w14:textId="77777777" w:rsidTr="00C10CBA">
        <w:trPr>
          <w:trHeight w:val="523"/>
        </w:trPr>
        <w:tc>
          <w:tcPr>
            <w:tcW w:w="3510" w:type="dxa"/>
          </w:tcPr>
          <w:p w14:paraId="3769251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7C0551E" w14:textId="1257FCA7" w:rsidR="000105CD" w:rsidRPr="00BC53EC" w:rsidRDefault="00757C6C" w:rsidP="00EA69F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</w:t>
            </w:r>
            <w:r w:rsidR="00ED69D4" w:rsidRPr="00BC53EC">
              <w:rPr>
                <w:rFonts w:asciiTheme="majorBidi" w:hAnsiTheme="majorBidi" w:cstheme="majorBidi"/>
                <w:color w:val="000000" w:themeColor="text1"/>
              </w:rPr>
              <w:t xml:space="preserve"> окт</w:t>
            </w:r>
            <w:r w:rsidR="001F08C9" w:rsidRPr="00BC53EC">
              <w:rPr>
                <w:rFonts w:asciiTheme="majorBidi" w:hAnsiTheme="majorBidi" w:cstheme="majorBidi"/>
                <w:color w:val="000000" w:themeColor="text1"/>
              </w:rPr>
              <w:t>ября</w:t>
            </w:r>
            <w:r w:rsidR="0093167A" w:rsidRPr="00BC53EC">
              <w:rPr>
                <w:rFonts w:asciiTheme="majorBidi" w:hAnsiTheme="majorBidi" w:cstheme="majorBidi"/>
                <w:color w:val="000000" w:themeColor="text1"/>
              </w:rPr>
              <w:t xml:space="preserve"> 20</w:t>
            </w:r>
            <w:r w:rsidR="009542BA" w:rsidRPr="00BC53EC">
              <w:rPr>
                <w:rFonts w:asciiTheme="majorBidi" w:hAnsiTheme="majorBidi" w:cstheme="majorBidi"/>
                <w:color w:val="000000" w:themeColor="text1"/>
              </w:rPr>
              <w:t>20</w:t>
            </w:r>
            <w:r w:rsidR="00EA69FE" w:rsidRPr="00BC53EC">
              <w:rPr>
                <w:rFonts w:asciiTheme="majorBidi" w:hAnsiTheme="majorBidi" w:cstheme="majorBidi"/>
                <w:color w:val="000000" w:themeColor="text1"/>
              </w:rPr>
              <w:t xml:space="preserve"> – </w:t>
            </w:r>
            <w:r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0105CD" w:rsidRPr="00BC53EC">
              <w:rPr>
                <w:rFonts w:asciiTheme="majorBidi" w:hAnsiTheme="majorBidi" w:cstheme="majorBidi"/>
                <w:color w:val="000000" w:themeColor="text1"/>
              </w:rPr>
              <w:t xml:space="preserve">0 </w:t>
            </w:r>
            <w:r w:rsidR="007A0097">
              <w:rPr>
                <w:rFonts w:asciiTheme="majorBidi" w:hAnsiTheme="majorBidi" w:cstheme="majorBidi"/>
                <w:color w:val="000000" w:themeColor="text1"/>
              </w:rPr>
              <w:t>февраля</w:t>
            </w:r>
            <w:r w:rsidR="000105CD" w:rsidRPr="00BC53EC">
              <w:rPr>
                <w:rFonts w:asciiTheme="majorBidi" w:hAnsiTheme="majorBidi" w:cstheme="majorBidi"/>
                <w:color w:val="000000" w:themeColor="text1"/>
              </w:rPr>
              <w:t xml:space="preserve"> 20</w:t>
            </w:r>
            <w:r w:rsidR="009542BA" w:rsidRPr="00BC53EC">
              <w:rPr>
                <w:rFonts w:asciiTheme="majorBidi" w:hAnsiTheme="majorBidi" w:cstheme="majorBidi"/>
                <w:color w:val="000000" w:themeColor="text1"/>
              </w:rPr>
              <w:t>21</w:t>
            </w:r>
            <w:r w:rsidR="000105CD" w:rsidRPr="00BC53EC">
              <w:rPr>
                <w:rFonts w:asciiTheme="majorBidi" w:hAnsiTheme="majorBidi" w:cstheme="majorBidi"/>
                <w:color w:val="000000" w:themeColor="text1"/>
              </w:rPr>
              <w:t xml:space="preserve"> г</w:t>
            </w:r>
            <w:r w:rsidR="009542BA" w:rsidRPr="00BC53EC">
              <w:rPr>
                <w:rFonts w:asciiTheme="majorBidi" w:hAnsiTheme="majorBidi" w:cstheme="majorBidi"/>
                <w:color w:val="000000" w:themeColor="text1"/>
              </w:rPr>
              <w:t>г</w:t>
            </w:r>
            <w:r w:rsidR="000105CD" w:rsidRPr="00BC53EC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</w:tr>
      <w:tr w:rsidR="00AA29C6" w:rsidRPr="00BC53EC" w14:paraId="495D56FC" w14:textId="77777777" w:rsidTr="00BB4124">
        <w:tc>
          <w:tcPr>
            <w:tcW w:w="3510" w:type="dxa"/>
          </w:tcPr>
          <w:p w14:paraId="56187900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03E6D3F0" w14:textId="6123B98C" w:rsidR="000105CD" w:rsidRPr="00BC53EC" w:rsidRDefault="00757C6C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</w:tr>
      <w:tr w:rsidR="00AA29C6" w:rsidRPr="00DE195C" w14:paraId="5E14E251" w14:textId="77777777" w:rsidTr="00BB4124">
        <w:tc>
          <w:tcPr>
            <w:tcW w:w="3510" w:type="dxa"/>
          </w:tcPr>
          <w:p w14:paraId="1CDECF40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Форма итогового контроля</w:t>
            </w:r>
          </w:p>
        </w:tc>
        <w:tc>
          <w:tcPr>
            <w:tcW w:w="6055" w:type="dxa"/>
          </w:tcPr>
          <w:p w14:paraId="2AC18B97" w14:textId="519351DC" w:rsidR="000105CD" w:rsidRPr="00BC53EC" w:rsidRDefault="003C1D42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Коллективный отчет о проделанной работе, презентация</w:t>
            </w:r>
          </w:p>
        </w:tc>
      </w:tr>
      <w:tr w:rsidR="00AA29C6" w:rsidRPr="00BC53EC" w14:paraId="305D6CD1" w14:textId="77777777" w:rsidTr="00BB4124">
        <w:tc>
          <w:tcPr>
            <w:tcW w:w="3510" w:type="dxa"/>
          </w:tcPr>
          <w:p w14:paraId="623B1BAF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14:paraId="10A1F5BF" w14:textId="0739CDD0" w:rsidR="000105CD" w:rsidRPr="00BC53EC" w:rsidRDefault="003C1D42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Работа на месте</w:t>
            </w:r>
          </w:p>
        </w:tc>
      </w:tr>
      <w:tr w:rsidR="00AA29C6" w:rsidRPr="00BC53EC" w14:paraId="76EFDA6F" w14:textId="77777777" w:rsidTr="00BB4124">
        <w:tc>
          <w:tcPr>
            <w:tcW w:w="3510" w:type="dxa"/>
          </w:tcPr>
          <w:p w14:paraId="0B244BE5" w14:textId="77777777" w:rsidR="000105CD" w:rsidRPr="00BC53EC" w:rsidRDefault="000105CD" w:rsidP="007E2CF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Трудоемкость (часы в неделю) </w:t>
            </w:r>
          </w:p>
        </w:tc>
        <w:tc>
          <w:tcPr>
            <w:tcW w:w="6055" w:type="dxa"/>
          </w:tcPr>
          <w:p w14:paraId="0A804BFD" w14:textId="28CA465F" w:rsidR="000105CD" w:rsidRPr="00BC53EC" w:rsidRDefault="00F43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  <w:tr w:rsidR="00AA29C6" w:rsidRPr="00BC53EC" w14:paraId="00E2BC44" w14:textId="77777777" w:rsidTr="00BB4124">
        <w:tc>
          <w:tcPr>
            <w:tcW w:w="3510" w:type="dxa"/>
          </w:tcPr>
          <w:p w14:paraId="6A9BD6FF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7793EC72" w14:textId="3D1E4BE8" w:rsidR="000105CD" w:rsidRPr="00BC53EC" w:rsidRDefault="00757C6C" w:rsidP="009F7DD0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  <w:lang w:eastAsia="ja-JP"/>
              </w:rPr>
            </w:pPr>
            <w:r>
              <w:rPr>
                <w:rFonts w:asciiTheme="majorBidi" w:hAnsiTheme="majorBidi" w:cstheme="majorBidi"/>
                <w:color w:val="000000" w:themeColor="text1"/>
                <w:lang w:eastAsia="ja-JP"/>
              </w:rPr>
              <w:t>Группов</w:t>
            </w:r>
            <w:r w:rsidR="003C1D42">
              <w:rPr>
                <w:rFonts w:asciiTheme="majorBidi" w:hAnsiTheme="majorBidi" w:cstheme="majorBidi"/>
                <w:color w:val="000000" w:themeColor="text1"/>
                <w:lang w:eastAsia="ja-JP"/>
              </w:rPr>
              <w:t>ой</w:t>
            </w:r>
            <w:bookmarkStart w:id="0" w:name="_GoBack"/>
            <w:bookmarkEnd w:id="0"/>
          </w:p>
        </w:tc>
      </w:tr>
      <w:tr w:rsidR="00AA29C6" w:rsidRPr="00BC53EC" w14:paraId="6C30592E" w14:textId="77777777" w:rsidTr="00BB4124">
        <w:tc>
          <w:tcPr>
            <w:tcW w:w="3510" w:type="dxa"/>
          </w:tcPr>
          <w:p w14:paraId="155D311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3330A4D5" w14:textId="2C6113EE" w:rsidR="000105CD" w:rsidRPr="00BC53EC" w:rsidRDefault="00C07372" w:rsidP="00855111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Желательно знание языков мусульманского мира (арабский, татарский, башкирский, азербайджанский и др.). Интерес к исламоведению. Интерес к научной работе и полевым исследованиям. </w:t>
            </w:r>
            <w:r w:rsidR="00B92775">
              <w:rPr>
                <w:rFonts w:asciiTheme="majorBidi" w:hAnsiTheme="majorBidi" w:cstheme="majorBidi"/>
                <w:color w:val="000000" w:themeColor="text1"/>
              </w:rPr>
              <w:t xml:space="preserve">Интерес к работе с людьми. </w:t>
            </w:r>
          </w:p>
        </w:tc>
      </w:tr>
      <w:tr w:rsidR="00AA29C6" w:rsidRPr="00BC53EC" w14:paraId="20560188" w14:textId="77777777" w:rsidTr="00BB4124">
        <w:tc>
          <w:tcPr>
            <w:tcW w:w="3510" w:type="dxa"/>
          </w:tcPr>
          <w:p w14:paraId="15DA1B1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62994969" w14:textId="16095F4B" w:rsidR="006D4795" w:rsidRDefault="00FA08F0" w:rsidP="00FA08F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Собранный и </w:t>
            </w:r>
            <w:r w:rsidR="006D4795">
              <w:rPr>
                <w:rFonts w:asciiTheme="majorBidi" w:hAnsiTheme="majorBidi" w:cstheme="majorBidi"/>
                <w:color w:val="000000" w:themeColor="text1"/>
              </w:rPr>
              <w:t>систематизированный</w:t>
            </w: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 материал</w:t>
            </w:r>
            <w:r w:rsidR="006D4795">
              <w:rPr>
                <w:rFonts w:asciiTheme="majorBidi" w:hAnsiTheme="majorBidi" w:cstheme="majorBidi"/>
                <w:color w:val="000000" w:themeColor="text1"/>
              </w:rPr>
              <w:t xml:space="preserve">: интервью, нарративы, статистика, иные виды данных. </w:t>
            </w:r>
          </w:p>
          <w:p w14:paraId="6B4DBCEF" w14:textId="009984CF" w:rsidR="000105CD" w:rsidRPr="00BC53EC" w:rsidRDefault="000105CD" w:rsidP="00FA08F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A29C6" w:rsidRPr="00BC53EC" w14:paraId="44E74A52" w14:textId="77777777" w:rsidTr="00BB4124">
        <w:tc>
          <w:tcPr>
            <w:tcW w:w="3510" w:type="dxa"/>
          </w:tcPr>
          <w:p w14:paraId="1E8576AE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126B480" w14:textId="58F2BA3A" w:rsidR="000105CD" w:rsidRPr="00BC53EC" w:rsidRDefault="006D4795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Выступление с презентацией итогов работы по проекту + письменный отчет. </w:t>
            </w:r>
            <w:r w:rsidR="007A009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</w:tr>
      <w:tr w:rsidR="00AA29C6" w:rsidRPr="00BC53EC" w14:paraId="036CE176" w14:textId="77777777" w:rsidTr="00BB4124">
        <w:tc>
          <w:tcPr>
            <w:tcW w:w="3510" w:type="dxa"/>
          </w:tcPr>
          <w:p w14:paraId="781B11FD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418E1949" w14:textId="13CDDE1B" w:rsidR="000105CD" w:rsidRPr="00C31BB8" w:rsidRDefault="00C31BB8" w:rsidP="007026A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Наличие или отсутствие презентации и отчета, качество представления результатов (структура, содержание, стилистика и грамматика текста, форма подачи материала).</w:t>
            </w:r>
          </w:p>
        </w:tc>
      </w:tr>
      <w:tr w:rsidR="00AA29C6" w:rsidRPr="00BC53EC" w14:paraId="3AFA3E14" w14:textId="77777777" w:rsidTr="00BB4124">
        <w:tc>
          <w:tcPr>
            <w:tcW w:w="3510" w:type="dxa"/>
          </w:tcPr>
          <w:p w14:paraId="03121A7A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Возможность пересдач пр</w:t>
            </w:r>
            <w:r w:rsidR="00C01166" w:rsidRPr="00BC53EC">
              <w:rPr>
                <w:rFonts w:asciiTheme="majorBidi" w:hAnsiTheme="majorBidi" w:cstheme="majorBidi"/>
                <w:color w:val="000000" w:themeColor="text1"/>
              </w:rPr>
              <w:t>и получении неудов.</w:t>
            </w: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 оценки</w:t>
            </w:r>
          </w:p>
        </w:tc>
        <w:tc>
          <w:tcPr>
            <w:tcW w:w="6055" w:type="dxa"/>
          </w:tcPr>
          <w:p w14:paraId="688E6D0B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Да</w:t>
            </w:r>
          </w:p>
        </w:tc>
      </w:tr>
      <w:tr w:rsidR="00AA29C6" w:rsidRPr="00BC53EC" w14:paraId="067198FE" w14:textId="77777777" w:rsidTr="00BB4124">
        <w:tc>
          <w:tcPr>
            <w:tcW w:w="3510" w:type="dxa"/>
          </w:tcPr>
          <w:p w14:paraId="2D2C522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185816DB" w14:textId="38686D43" w:rsidR="000105CD" w:rsidRPr="00BC53EC" w:rsidRDefault="00C10CBA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7</w:t>
            </w:r>
          </w:p>
        </w:tc>
      </w:tr>
      <w:tr w:rsidR="00AA29C6" w:rsidRPr="00BC53EC" w14:paraId="626F6729" w14:textId="77777777" w:rsidTr="00BB4124">
        <w:tc>
          <w:tcPr>
            <w:tcW w:w="3510" w:type="dxa"/>
          </w:tcPr>
          <w:p w14:paraId="4F06FC0C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Критерии отбора студентов </w:t>
            </w:r>
          </w:p>
          <w:p w14:paraId="5A0045E7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7869E2F" w14:textId="217F738E" w:rsidR="000105CD" w:rsidRPr="00BC53EC" w:rsidRDefault="00B661F4" w:rsidP="007026A2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Приоритет у </w:t>
            </w:r>
            <w:r w:rsidR="00100FEC">
              <w:rPr>
                <w:rFonts w:asciiTheme="majorBidi" w:hAnsiTheme="majorBidi" w:cstheme="majorBidi"/>
                <w:color w:val="000000" w:themeColor="text1"/>
              </w:rPr>
              <w:t xml:space="preserve">тех </w:t>
            </w:r>
            <w:r w:rsidRPr="00BC53EC">
              <w:rPr>
                <w:rFonts w:asciiTheme="majorBidi" w:hAnsiTheme="majorBidi" w:cstheme="majorBidi"/>
                <w:color w:val="000000" w:themeColor="text1"/>
              </w:rPr>
              <w:t>студентов</w:t>
            </w:r>
            <w:r w:rsidR="00DE195C">
              <w:rPr>
                <w:rFonts w:asciiTheme="majorBidi" w:hAnsiTheme="majorBidi" w:cstheme="majorBidi"/>
                <w:color w:val="000000" w:themeColor="text1"/>
              </w:rPr>
              <w:t xml:space="preserve">, кто </w:t>
            </w:r>
            <w:r w:rsidR="00BB4D20">
              <w:rPr>
                <w:rFonts w:asciiTheme="majorBidi" w:hAnsiTheme="majorBidi" w:cstheme="majorBidi"/>
                <w:color w:val="000000" w:themeColor="text1"/>
              </w:rPr>
              <w:t>одновременно запишется на третью часть группового проекта «Полевое исламоведение»</w:t>
            </w:r>
            <w:r w:rsidR="00100FEC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</w:tc>
      </w:tr>
      <w:tr w:rsidR="00AA29C6" w:rsidRPr="00BC53EC" w14:paraId="47209E9D" w14:textId="77777777" w:rsidTr="00BB4124">
        <w:tc>
          <w:tcPr>
            <w:tcW w:w="3510" w:type="dxa"/>
          </w:tcPr>
          <w:p w14:paraId="66D573EC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5CD1162" w14:textId="2FC3874E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Востоковедение</w:t>
            </w:r>
            <w:r w:rsidR="00C10CBA" w:rsidRPr="00BC53EC">
              <w:rPr>
                <w:rFonts w:asciiTheme="majorBidi" w:hAnsiTheme="majorBidi" w:cstheme="majorBidi"/>
                <w:color w:val="000000" w:themeColor="text1"/>
              </w:rPr>
              <w:t>, Социология</w:t>
            </w:r>
          </w:p>
        </w:tc>
      </w:tr>
      <w:tr w:rsidR="00AA29C6" w:rsidRPr="00BC53EC" w14:paraId="5AB07353" w14:textId="77777777" w:rsidTr="00BB4124">
        <w:tc>
          <w:tcPr>
            <w:tcW w:w="3510" w:type="dxa"/>
          </w:tcPr>
          <w:p w14:paraId="4971C7D9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2D0CAF5E" w14:textId="28368FC5" w:rsidR="000105CD" w:rsidRPr="00BC53EC" w:rsidRDefault="00F5624C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Старая Басманная 21/4</w:t>
            </w:r>
          </w:p>
        </w:tc>
      </w:tr>
    </w:tbl>
    <w:p w14:paraId="3E45309D" w14:textId="77777777" w:rsidR="00203B04" w:rsidRPr="00BC53EC" w:rsidRDefault="00203B04" w:rsidP="00313B5E">
      <w:pPr>
        <w:jc w:val="both"/>
        <w:rPr>
          <w:rFonts w:asciiTheme="majorBidi" w:hAnsiTheme="majorBidi" w:cstheme="majorBidi"/>
          <w:color w:val="000000" w:themeColor="text1"/>
        </w:rPr>
      </w:pPr>
    </w:p>
    <w:sectPr w:rsidR="00203B04" w:rsidRPr="00BC53EC" w:rsidSect="00C5410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3B2C" w14:textId="77777777" w:rsidR="00C03C89" w:rsidRDefault="00C03C89" w:rsidP="00D63DAB">
      <w:r>
        <w:separator/>
      </w:r>
    </w:p>
  </w:endnote>
  <w:endnote w:type="continuationSeparator" w:id="0">
    <w:p w14:paraId="5F07B86A" w14:textId="77777777" w:rsidR="00C03C89" w:rsidRDefault="00C03C89" w:rsidP="00D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53777"/>
      <w:docPartObj>
        <w:docPartGallery w:val="Page Numbers (Bottom of Page)"/>
        <w:docPartUnique/>
      </w:docPartObj>
    </w:sdtPr>
    <w:sdtEndPr/>
    <w:sdtContent>
      <w:p w14:paraId="36C0587B" w14:textId="77777777" w:rsidR="00D63DAB" w:rsidRDefault="00D63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DF">
          <w:rPr>
            <w:noProof/>
          </w:rPr>
          <w:t>1</w:t>
        </w:r>
        <w:r>
          <w:fldChar w:fldCharType="end"/>
        </w:r>
      </w:p>
    </w:sdtContent>
  </w:sdt>
  <w:p w14:paraId="0C0F3AD5" w14:textId="77777777" w:rsidR="00D63DAB" w:rsidRDefault="00D63D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CD56" w14:textId="77777777" w:rsidR="00C03C89" w:rsidRDefault="00C03C89" w:rsidP="00D63DAB">
      <w:r>
        <w:separator/>
      </w:r>
    </w:p>
  </w:footnote>
  <w:footnote w:type="continuationSeparator" w:id="0">
    <w:p w14:paraId="30CBDCBF" w14:textId="77777777" w:rsidR="00C03C89" w:rsidRDefault="00C03C89" w:rsidP="00D6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2B5"/>
    <w:multiLevelType w:val="hybridMultilevel"/>
    <w:tmpl w:val="9E56F110"/>
    <w:lvl w:ilvl="0" w:tplc="7E5AB2B6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I2NbYwM7EwMzBR0lEKTi0uzszPAykwrgUAKB00HCwAAAA="/>
  </w:docVars>
  <w:rsids>
    <w:rsidRoot w:val="00F0531A"/>
    <w:rsid w:val="000019A7"/>
    <w:rsid w:val="00006C8E"/>
    <w:rsid w:val="000105CD"/>
    <w:rsid w:val="00014588"/>
    <w:rsid w:val="00031991"/>
    <w:rsid w:val="00052F2F"/>
    <w:rsid w:val="00057EEA"/>
    <w:rsid w:val="00070364"/>
    <w:rsid w:val="00072D90"/>
    <w:rsid w:val="00075763"/>
    <w:rsid w:val="0007788D"/>
    <w:rsid w:val="00084F4B"/>
    <w:rsid w:val="000873EC"/>
    <w:rsid w:val="0009252B"/>
    <w:rsid w:val="00094792"/>
    <w:rsid w:val="000B5686"/>
    <w:rsid w:val="000C77E6"/>
    <w:rsid w:val="000D2D42"/>
    <w:rsid w:val="000D2F27"/>
    <w:rsid w:val="000E0787"/>
    <w:rsid w:val="000E2E2F"/>
    <w:rsid w:val="000F3D9E"/>
    <w:rsid w:val="000F61F6"/>
    <w:rsid w:val="00100FEC"/>
    <w:rsid w:val="001017A1"/>
    <w:rsid w:val="001068EA"/>
    <w:rsid w:val="00112409"/>
    <w:rsid w:val="001142D8"/>
    <w:rsid w:val="0011574F"/>
    <w:rsid w:val="001223B6"/>
    <w:rsid w:val="00123DF6"/>
    <w:rsid w:val="001460ED"/>
    <w:rsid w:val="0015121D"/>
    <w:rsid w:val="0015252A"/>
    <w:rsid w:val="00154FE0"/>
    <w:rsid w:val="00157417"/>
    <w:rsid w:val="00164084"/>
    <w:rsid w:val="00170066"/>
    <w:rsid w:val="001702E3"/>
    <w:rsid w:val="001756FE"/>
    <w:rsid w:val="0017618C"/>
    <w:rsid w:val="00176855"/>
    <w:rsid w:val="00183CF3"/>
    <w:rsid w:val="0018756F"/>
    <w:rsid w:val="001B0AD6"/>
    <w:rsid w:val="001C6ADF"/>
    <w:rsid w:val="001D0886"/>
    <w:rsid w:val="001D5270"/>
    <w:rsid w:val="001E0CE9"/>
    <w:rsid w:val="001F08C9"/>
    <w:rsid w:val="001F64F4"/>
    <w:rsid w:val="002003A2"/>
    <w:rsid w:val="00202FBB"/>
    <w:rsid w:val="00203A36"/>
    <w:rsid w:val="00203B04"/>
    <w:rsid w:val="00227C75"/>
    <w:rsid w:val="002345C7"/>
    <w:rsid w:val="00235950"/>
    <w:rsid w:val="00244E04"/>
    <w:rsid w:val="00254C22"/>
    <w:rsid w:val="00261D2C"/>
    <w:rsid w:val="00267B85"/>
    <w:rsid w:val="0027523A"/>
    <w:rsid w:val="0028140A"/>
    <w:rsid w:val="002822DF"/>
    <w:rsid w:val="00284EC8"/>
    <w:rsid w:val="0028685B"/>
    <w:rsid w:val="002A006A"/>
    <w:rsid w:val="002A19D2"/>
    <w:rsid w:val="002A79DC"/>
    <w:rsid w:val="002A7BB4"/>
    <w:rsid w:val="002C2231"/>
    <w:rsid w:val="002C3AD1"/>
    <w:rsid w:val="002D4894"/>
    <w:rsid w:val="002E1356"/>
    <w:rsid w:val="00303E15"/>
    <w:rsid w:val="00313B5E"/>
    <w:rsid w:val="00346DA4"/>
    <w:rsid w:val="00352DBE"/>
    <w:rsid w:val="00362F9B"/>
    <w:rsid w:val="0037685D"/>
    <w:rsid w:val="003836E4"/>
    <w:rsid w:val="003B0DED"/>
    <w:rsid w:val="003B14C7"/>
    <w:rsid w:val="003B2B6D"/>
    <w:rsid w:val="003B3D57"/>
    <w:rsid w:val="003B539A"/>
    <w:rsid w:val="003C0DD2"/>
    <w:rsid w:val="003C1D42"/>
    <w:rsid w:val="003E4210"/>
    <w:rsid w:val="003F72D6"/>
    <w:rsid w:val="0040436B"/>
    <w:rsid w:val="00410101"/>
    <w:rsid w:val="0041790C"/>
    <w:rsid w:val="0042688F"/>
    <w:rsid w:val="0043459B"/>
    <w:rsid w:val="004619BF"/>
    <w:rsid w:val="00461A23"/>
    <w:rsid w:val="004775A7"/>
    <w:rsid w:val="004958A5"/>
    <w:rsid w:val="004A18D7"/>
    <w:rsid w:val="004B3747"/>
    <w:rsid w:val="004C4A51"/>
    <w:rsid w:val="004E6F6E"/>
    <w:rsid w:val="0051647F"/>
    <w:rsid w:val="00520C25"/>
    <w:rsid w:val="00524DC1"/>
    <w:rsid w:val="005535E3"/>
    <w:rsid w:val="0055400D"/>
    <w:rsid w:val="0057186B"/>
    <w:rsid w:val="005738A3"/>
    <w:rsid w:val="0057403B"/>
    <w:rsid w:val="0057705F"/>
    <w:rsid w:val="00584633"/>
    <w:rsid w:val="00593C38"/>
    <w:rsid w:val="00597E0E"/>
    <w:rsid w:val="005D16CD"/>
    <w:rsid w:val="00612EEF"/>
    <w:rsid w:val="00613AED"/>
    <w:rsid w:val="00626E5C"/>
    <w:rsid w:val="006327C0"/>
    <w:rsid w:val="00651DB1"/>
    <w:rsid w:val="00651F21"/>
    <w:rsid w:val="00654CE7"/>
    <w:rsid w:val="00661B80"/>
    <w:rsid w:val="006803F3"/>
    <w:rsid w:val="00685834"/>
    <w:rsid w:val="006A5519"/>
    <w:rsid w:val="006B0ED0"/>
    <w:rsid w:val="006D145F"/>
    <w:rsid w:val="006D4795"/>
    <w:rsid w:val="006D4A03"/>
    <w:rsid w:val="006D7E3D"/>
    <w:rsid w:val="006E0DAD"/>
    <w:rsid w:val="006F2B72"/>
    <w:rsid w:val="006F33D9"/>
    <w:rsid w:val="007026A2"/>
    <w:rsid w:val="0070360B"/>
    <w:rsid w:val="007056F8"/>
    <w:rsid w:val="00707310"/>
    <w:rsid w:val="007102BF"/>
    <w:rsid w:val="0072648F"/>
    <w:rsid w:val="00733F07"/>
    <w:rsid w:val="00743C26"/>
    <w:rsid w:val="00757C6C"/>
    <w:rsid w:val="00764C68"/>
    <w:rsid w:val="00766B6A"/>
    <w:rsid w:val="00777E1A"/>
    <w:rsid w:val="00790B84"/>
    <w:rsid w:val="007A0097"/>
    <w:rsid w:val="007A44C9"/>
    <w:rsid w:val="007E2CFE"/>
    <w:rsid w:val="007E3297"/>
    <w:rsid w:val="007E7973"/>
    <w:rsid w:val="007F6E93"/>
    <w:rsid w:val="00802BA9"/>
    <w:rsid w:val="00841229"/>
    <w:rsid w:val="00855111"/>
    <w:rsid w:val="00856FCE"/>
    <w:rsid w:val="00883CF0"/>
    <w:rsid w:val="00885EC3"/>
    <w:rsid w:val="00886960"/>
    <w:rsid w:val="008925E5"/>
    <w:rsid w:val="00894CDC"/>
    <w:rsid w:val="008B023B"/>
    <w:rsid w:val="008C093C"/>
    <w:rsid w:val="008C0E93"/>
    <w:rsid w:val="008E1637"/>
    <w:rsid w:val="008E2942"/>
    <w:rsid w:val="008F7D2D"/>
    <w:rsid w:val="00900067"/>
    <w:rsid w:val="009123A0"/>
    <w:rsid w:val="00916852"/>
    <w:rsid w:val="0093167A"/>
    <w:rsid w:val="00931E4C"/>
    <w:rsid w:val="00941815"/>
    <w:rsid w:val="00947FD7"/>
    <w:rsid w:val="009542BA"/>
    <w:rsid w:val="009554AE"/>
    <w:rsid w:val="00965358"/>
    <w:rsid w:val="009734DF"/>
    <w:rsid w:val="009773B8"/>
    <w:rsid w:val="0098433A"/>
    <w:rsid w:val="009878EE"/>
    <w:rsid w:val="00992320"/>
    <w:rsid w:val="009A4CCD"/>
    <w:rsid w:val="009C1CBD"/>
    <w:rsid w:val="009C33AD"/>
    <w:rsid w:val="009F7DD0"/>
    <w:rsid w:val="00A10249"/>
    <w:rsid w:val="00A2352A"/>
    <w:rsid w:val="00A349F8"/>
    <w:rsid w:val="00A353CB"/>
    <w:rsid w:val="00A42C1E"/>
    <w:rsid w:val="00A55288"/>
    <w:rsid w:val="00A555E6"/>
    <w:rsid w:val="00A57CED"/>
    <w:rsid w:val="00A72381"/>
    <w:rsid w:val="00A75599"/>
    <w:rsid w:val="00A828FA"/>
    <w:rsid w:val="00AA29C6"/>
    <w:rsid w:val="00AA3112"/>
    <w:rsid w:val="00AA4ED6"/>
    <w:rsid w:val="00AB1A4D"/>
    <w:rsid w:val="00AB50AD"/>
    <w:rsid w:val="00AB62B2"/>
    <w:rsid w:val="00AC6300"/>
    <w:rsid w:val="00AC7293"/>
    <w:rsid w:val="00AC76A8"/>
    <w:rsid w:val="00AD0618"/>
    <w:rsid w:val="00AF0CEF"/>
    <w:rsid w:val="00B0238A"/>
    <w:rsid w:val="00B24A45"/>
    <w:rsid w:val="00B27FD0"/>
    <w:rsid w:val="00B3626A"/>
    <w:rsid w:val="00B37BC7"/>
    <w:rsid w:val="00B43BBE"/>
    <w:rsid w:val="00B5303B"/>
    <w:rsid w:val="00B60ACA"/>
    <w:rsid w:val="00B62C87"/>
    <w:rsid w:val="00B661F4"/>
    <w:rsid w:val="00B75450"/>
    <w:rsid w:val="00B8263E"/>
    <w:rsid w:val="00B92775"/>
    <w:rsid w:val="00B95FFB"/>
    <w:rsid w:val="00B96C9E"/>
    <w:rsid w:val="00B97F1B"/>
    <w:rsid w:val="00BA5399"/>
    <w:rsid w:val="00BA7B10"/>
    <w:rsid w:val="00BB4D20"/>
    <w:rsid w:val="00BB4F7B"/>
    <w:rsid w:val="00BB5255"/>
    <w:rsid w:val="00BC4F82"/>
    <w:rsid w:val="00BC4FF3"/>
    <w:rsid w:val="00BC53EC"/>
    <w:rsid w:val="00BD2023"/>
    <w:rsid w:val="00BE10DF"/>
    <w:rsid w:val="00BF1860"/>
    <w:rsid w:val="00BF721B"/>
    <w:rsid w:val="00C01166"/>
    <w:rsid w:val="00C017DD"/>
    <w:rsid w:val="00C03C89"/>
    <w:rsid w:val="00C07372"/>
    <w:rsid w:val="00C10CBA"/>
    <w:rsid w:val="00C31BB8"/>
    <w:rsid w:val="00C3792C"/>
    <w:rsid w:val="00C44344"/>
    <w:rsid w:val="00C54107"/>
    <w:rsid w:val="00C5553E"/>
    <w:rsid w:val="00C60FB7"/>
    <w:rsid w:val="00C61A53"/>
    <w:rsid w:val="00C63FB1"/>
    <w:rsid w:val="00C7276A"/>
    <w:rsid w:val="00CA5DC4"/>
    <w:rsid w:val="00CA654E"/>
    <w:rsid w:val="00CB7265"/>
    <w:rsid w:val="00CC13DE"/>
    <w:rsid w:val="00CC3E1C"/>
    <w:rsid w:val="00CD1499"/>
    <w:rsid w:val="00D01190"/>
    <w:rsid w:val="00D069BF"/>
    <w:rsid w:val="00D11919"/>
    <w:rsid w:val="00D17224"/>
    <w:rsid w:val="00D300F8"/>
    <w:rsid w:val="00D30AEE"/>
    <w:rsid w:val="00D43B53"/>
    <w:rsid w:val="00D55234"/>
    <w:rsid w:val="00D61540"/>
    <w:rsid w:val="00D63DAB"/>
    <w:rsid w:val="00D65D3F"/>
    <w:rsid w:val="00D703A2"/>
    <w:rsid w:val="00D86353"/>
    <w:rsid w:val="00D87B2C"/>
    <w:rsid w:val="00DC586B"/>
    <w:rsid w:val="00DD262E"/>
    <w:rsid w:val="00DE195C"/>
    <w:rsid w:val="00DF0747"/>
    <w:rsid w:val="00DF6E75"/>
    <w:rsid w:val="00E05642"/>
    <w:rsid w:val="00E111A6"/>
    <w:rsid w:val="00E11ED7"/>
    <w:rsid w:val="00E16F0E"/>
    <w:rsid w:val="00E226E3"/>
    <w:rsid w:val="00E47A9B"/>
    <w:rsid w:val="00E50C86"/>
    <w:rsid w:val="00E65D73"/>
    <w:rsid w:val="00E71865"/>
    <w:rsid w:val="00E80EB0"/>
    <w:rsid w:val="00E84471"/>
    <w:rsid w:val="00E84481"/>
    <w:rsid w:val="00EA69FE"/>
    <w:rsid w:val="00EC7F9F"/>
    <w:rsid w:val="00ED54E9"/>
    <w:rsid w:val="00ED69D4"/>
    <w:rsid w:val="00F01A19"/>
    <w:rsid w:val="00F038BA"/>
    <w:rsid w:val="00F0531A"/>
    <w:rsid w:val="00F16BAB"/>
    <w:rsid w:val="00F23501"/>
    <w:rsid w:val="00F30D61"/>
    <w:rsid w:val="00F435CD"/>
    <w:rsid w:val="00F5624C"/>
    <w:rsid w:val="00F67911"/>
    <w:rsid w:val="00F75828"/>
    <w:rsid w:val="00F77F91"/>
    <w:rsid w:val="00F844E3"/>
    <w:rsid w:val="00FA08F0"/>
    <w:rsid w:val="00FB1450"/>
    <w:rsid w:val="00FB2CEC"/>
    <w:rsid w:val="00FB53E4"/>
    <w:rsid w:val="00FC2B53"/>
    <w:rsid w:val="00FC7CB2"/>
    <w:rsid w:val="00FD1886"/>
    <w:rsid w:val="00FD4745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BDF60E"/>
  <w15:docId w15:val="{E6083534-0A17-2C4A-AEB0-B1AA203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344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C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05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D069BF"/>
  </w:style>
  <w:style w:type="character" w:customStyle="1" w:styleId="qlinkcontainer">
    <w:name w:val="qlink_container"/>
    <w:basedOn w:val="a0"/>
    <w:rsid w:val="00D069BF"/>
  </w:style>
  <w:style w:type="character" w:styleId="a5">
    <w:name w:val="Hyperlink"/>
    <w:basedOn w:val="a0"/>
    <w:uiPriority w:val="99"/>
    <w:semiHidden/>
    <w:unhideWhenUsed/>
    <w:rsid w:val="00D069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3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DAB"/>
  </w:style>
  <w:style w:type="paragraph" w:styleId="a8">
    <w:name w:val="footer"/>
    <w:basedOn w:val="a"/>
    <w:link w:val="a9"/>
    <w:uiPriority w:val="99"/>
    <w:unhideWhenUsed/>
    <w:rsid w:val="00D63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Meshcherina Kira</dc:creator>
  <cp:lastModifiedBy>Ирина Царегородцева</cp:lastModifiedBy>
  <cp:revision>6</cp:revision>
  <dcterms:created xsi:type="dcterms:W3CDTF">2020-07-16T09:02:00Z</dcterms:created>
  <dcterms:modified xsi:type="dcterms:W3CDTF">2020-07-25T09:05:00Z</dcterms:modified>
</cp:coreProperties>
</file>