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1"/>
        <w:gridCol w:w="4568"/>
      </w:tblGrid>
      <w:tr w:rsidR="009E7A38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CD4D84C" w:rsidR="00A47807" w:rsidRPr="0043405E" w:rsidRDefault="00BF63C9" w:rsidP="00E847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3405E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9E7A38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B00D79D" w:rsidR="00A47807" w:rsidRPr="0043405E" w:rsidRDefault="0099335B" w:rsidP="0099335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</w:t>
            </w:r>
            <w:r w:rsidR="009E7A38" w:rsidRPr="0043405E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сихологическое </w:t>
            </w:r>
            <w:r w:rsidR="008A7829">
              <w:rPr>
                <w:rFonts w:ascii="Times New Roman" w:hAnsi="Times New Roman" w:cs="Times New Roman"/>
                <w:i/>
                <w:color w:val="000000" w:themeColor="text1"/>
              </w:rPr>
              <w:t>он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лайн </w:t>
            </w:r>
            <w:r w:rsidR="00E8477B" w:rsidRPr="0043405E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рамках человеко-центрированного подхода </w:t>
            </w:r>
            <w:r w:rsidR="00E8477B" w:rsidRPr="0043405E">
              <w:rPr>
                <w:rFonts w:ascii="Times New Roman" w:hAnsi="Times New Roman" w:cs="Times New Roman"/>
                <w:i/>
                <w:color w:val="000000" w:themeColor="text1"/>
              </w:rPr>
              <w:t>при Центре фундаментальной и консультативной персонологии</w:t>
            </w:r>
          </w:p>
        </w:tc>
      </w:tr>
      <w:tr w:rsidR="009E7A38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77D6CDD" w:rsidR="00023E4E" w:rsidRPr="0043405E" w:rsidRDefault="00E8477B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3405E">
              <w:rPr>
                <w:rFonts w:ascii="Times New Roman" w:hAnsi="Times New Roman" w:cs="Times New Roman"/>
                <w:i/>
                <w:color w:val="000000" w:themeColor="text1"/>
              </w:rPr>
              <w:t>Центр фундаментальной и консультативной персонологии</w:t>
            </w:r>
          </w:p>
        </w:tc>
      </w:tr>
      <w:tr w:rsidR="009E7A38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D4EF730" w14:textId="0DA51C86" w:rsidR="0043405E" w:rsidRPr="0043405E" w:rsidRDefault="00E8477B" w:rsidP="0043405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3405E">
              <w:rPr>
                <w:rFonts w:ascii="Times New Roman" w:hAnsi="Times New Roman" w:cs="Times New Roman"/>
                <w:i/>
                <w:color w:val="000000" w:themeColor="text1"/>
              </w:rPr>
              <w:t>Колпачников Вениамин Валентинович</w:t>
            </w:r>
            <w:r w:rsidR="0043405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</w:p>
          <w:p w14:paraId="53B4E524" w14:textId="7D5C64F0" w:rsidR="000A439E" w:rsidRPr="0043405E" w:rsidRDefault="0043405E" w:rsidP="0043405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3405E">
              <w:rPr>
                <w:rFonts w:ascii="Times New Roman" w:hAnsi="Times New Roman" w:cs="Times New Roman"/>
                <w:i/>
                <w:color w:val="000000" w:themeColor="text1"/>
              </w:rPr>
              <w:t>кандидат психологических наук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Pr="0043405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доцент</w:t>
            </w:r>
          </w:p>
        </w:tc>
      </w:tr>
      <w:tr w:rsidR="009E7A38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1D2FFAF" w:rsidR="00BF63C9" w:rsidRPr="0043405E" w:rsidRDefault="00E8477B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3405E">
              <w:rPr>
                <w:rFonts w:ascii="Times New Roman" w:hAnsi="Times New Roman" w:cs="Times New Roman"/>
                <w:i/>
                <w:color w:val="000000" w:themeColor="text1"/>
              </w:rPr>
              <w:t>ВШЭ</w:t>
            </w:r>
          </w:p>
        </w:tc>
      </w:tr>
      <w:tr w:rsidR="009E7A38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A5C9AD1" w:rsidR="00A47807" w:rsidRPr="0043405E" w:rsidRDefault="00E8477B" w:rsidP="00C5748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3405E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направлен на оказание психологической помощи студентам, магистрантам, аспирантам и сотрудникам НИУ ВШЭ в период дистанционного обучения. Необходимость проекта обусловлена </w:t>
            </w:r>
            <w:r w:rsidR="00C57485" w:rsidRPr="0043405E">
              <w:rPr>
                <w:rFonts w:ascii="Times New Roman" w:hAnsi="Times New Roman" w:cs="Times New Roman"/>
                <w:i/>
                <w:color w:val="000000" w:themeColor="text1"/>
              </w:rPr>
              <w:t>повышением</w:t>
            </w:r>
            <w:r w:rsidRPr="0043405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психологической н</w:t>
            </w:r>
            <w:r w:rsidR="00C57485" w:rsidRPr="0043405E">
              <w:rPr>
                <w:rFonts w:ascii="Times New Roman" w:hAnsi="Times New Roman" w:cs="Times New Roman"/>
                <w:i/>
                <w:color w:val="000000" w:themeColor="text1"/>
              </w:rPr>
              <w:t xml:space="preserve">естабильности возникающей в непривычных социально-психологических условиях, вызванных пандемией коронавируса, карантином и </w:t>
            </w:r>
            <w:r w:rsidR="0099335B">
              <w:rPr>
                <w:rFonts w:ascii="Times New Roman" w:hAnsi="Times New Roman" w:cs="Times New Roman"/>
                <w:i/>
                <w:color w:val="000000" w:themeColor="text1"/>
              </w:rPr>
              <w:t>режимом самоизоляции</w:t>
            </w:r>
            <w:r w:rsidR="00C57485" w:rsidRPr="0043405E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573628" w:rsidRPr="0043405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57485" w:rsidRPr="0043405E">
              <w:rPr>
                <w:rFonts w:ascii="Times New Roman" w:hAnsi="Times New Roman" w:cs="Times New Roman"/>
                <w:i/>
                <w:color w:val="000000" w:themeColor="text1"/>
              </w:rPr>
              <w:t>Проект позволяет применить на практике в реальных условиях навыки магистрантов направления</w:t>
            </w:r>
            <w:r w:rsidR="001D282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подготовки</w:t>
            </w:r>
            <w:r w:rsidR="00C57485" w:rsidRPr="0043405E">
              <w:rPr>
                <w:rFonts w:ascii="Times New Roman" w:hAnsi="Times New Roman" w:cs="Times New Roman"/>
                <w:i/>
                <w:color w:val="000000" w:themeColor="text1"/>
              </w:rPr>
              <w:t xml:space="preserve"> «Консуль</w:t>
            </w:r>
            <w:r w:rsidR="008A7829">
              <w:rPr>
                <w:rFonts w:ascii="Times New Roman" w:hAnsi="Times New Roman" w:cs="Times New Roman"/>
                <w:i/>
                <w:color w:val="000000" w:themeColor="text1"/>
              </w:rPr>
              <w:t>та</w:t>
            </w:r>
            <w:r w:rsidR="00C57485" w:rsidRPr="0043405E">
              <w:rPr>
                <w:rFonts w:ascii="Times New Roman" w:hAnsi="Times New Roman" w:cs="Times New Roman"/>
                <w:i/>
                <w:color w:val="000000" w:themeColor="text1"/>
              </w:rPr>
              <w:t>тивная психология. Персонология»</w:t>
            </w:r>
          </w:p>
        </w:tc>
      </w:tr>
      <w:tr w:rsidR="009E7A38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46CA6D74" w:rsidR="00A47807" w:rsidRPr="0043405E" w:rsidRDefault="00573628" w:rsidP="0099335B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43405E">
              <w:rPr>
                <w:rFonts w:ascii="Times New Roman" w:hAnsi="Times New Roman" w:cs="Times New Roman"/>
                <w:i/>
              </w:rPr>
              <w:t>Обеспечение</w:t>
            </w:r>
            <w:r w:rsidRPr="0043405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психологической поддержкой участников учебного и трудового процесса НИУ ВШЭ.</w:t>
            </w:r>
          </w:p>
        </w:tc>
      </w:tr>
      <w:tr w:rsidR="009E7A38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25602BF" w:rsidR="00BF63C9" w:rsidRPr="0043405E" w:rsidRDefault="00573628" w:rsidP="0057362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3405E">
              <w:rPr>
                <w:rFonts w:ascii="Times New Roman" w:hAnsi="Times New Roman" w:cs="Times New Roman"/>
                <w:i/>
                <w:color w:val="000000" w:themeColor="text1"/>
              </w:rPr>
              <w:t>В рамках проекта будет создана система дистанционного консультирования, позволяющая гибко выбирать магистранта психолога-консультанта и получать дистанционные психологические консультации.</w:t>
            </w:r>
          </w:p>
        </w:tc>
      </w:tr>
      <w:tr w:rsidR="009E7A38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C535192" w14:textId="77777777" w:rsidR="00573628" w:rsidRPr="0043405E" w:rsidRDefault="0057362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3405E">
              <w:rPr>
                <w:rFonts w:ascii="Times New Roman" w:hAnsi="Times New Roman" w:cs="Times New Roman"/>
                <w:i/>
                <w:color w:val="000000" w:themeColor="text1"/>
              </w:rPr>
              <w:t>Психологи-консультанты:</w:t>
            </w:r>
          </w:p>
          <w:p w14:paraId="34AB83C5" w14:textId="713631B4" w:rsidR="009E7A38" w:rsidRPr="0043405E" w:rsidRDefault="009E7A3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3405E">
              <w:rPr>
                <w:rFonts w:ascii="Times New Roman" w:hAnsi="Times New Roman" w:cs="Times New Roman"/>
                <w:i/>
                <w:color w:val="000000" w:themeColor="text1"/>
              </w:rPr>
              <w:t>- теоретическая подготовка в области</w:t>
            </w:r>
            <w:r w:rsidRPr="0043405E">
              <w:rPr>
                <w:i/>
              </w:rPr>
              <w:t xml:space="preserve"> </w:t>
            </w:r>
            <w:r w:rsidR="008A7829">
              <w:rPr>
                <w:rFonts w:ascii="Times New Roman" w:hAnsi="Times New Roman" w:cs="Times New Roman"/>
                <w:i/>
                <w:color w:val="000000" w:themeColor="text1"/>
              </w:rPr>
              <w:t xml:space="preserve">Человеко-центрированного подхода в </w:t>
            </w:r>
            <w:r w:rsidRPr="0043405E">
              <w:rPr>
                <w:rFonts w:ascii="Times New Roman" w:hAnsi="Times New Roman" w:cs="Times New Roman"/>
                <w:i/>
                <w:color w:val="000000" w:themeColor="text1"/>
              </w:rPr>
              <w:t>психологическо</w:t>
            </w:r>
            <w:r w:rsidR="008A7829">
              <w:rPr>
                <w:rFonts w:ascii="Times New Roman" w:hAnsi="Times New Roman" w:cs="Times New Roman"/>
                <w:i/>
                <w:color w:val="000000" w:themeColor="text1"/>
              </w:rPr>
              <w:t>м консультировании</w:t>
            </w:r>
            <w:r w:rsidRPr="0043405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3A8CAE35" w14:textId="471DAB18" w:rsidR="00573628" w:rsidRPr="0043405E" w:rsidRDefault="00573628" w:rsidP="009E7A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3405E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="009E7A38" w:rsidRPr="0043405E">
              <w:rPr>
                <w:rFonts w:ascii="Times New Roman" w:hAnsi="Times New Roman" w:cs="Times New Roman"/>
                <w:i/>
                <w:color w:val="000000" w:themeColor="text1"/>
              </w:rPr>
              <w:t>навыки психологического консультирования в направлении Человеко</w:t>
            </w:r>
            <w:r w:rsidR="008A7829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9E7A38" w:rsidRPr="0043405E">
              <w:rPr>
                <w:rFonts w:ascii="Times New Roman" w:hAnsi="Times New Roman" w:cs="Times New Roman"/>
                <w:i/>
                <w:color w:val="000000" w:themeColor="text1"/>
              </w:rPr>
              <w:t>центрированного подхода</w:t>
            </w:r>
          </w:p>
        </w:tc>
      </w:tr>
      <w:tr w:rsidR="009E7A38" w:rsidRPr="009D152B" w14:paraId="1B36512B" w14:textId="77777777" w:rsidTr="00BF63C9">
        <w:tc>
          <w:tcPr>
            <w:tcW w:w="4902" w:type="dxa"/>
          </w:tcPr>
          <w:p w14:paraId="0F65BDCC" w14:textId="336D2688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D73A76E" w:rsidR="009E7A38" w:rsidRPr="0043405E" w:rsidRDefault="009E7A38" w:rsidP="0099335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3405E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Психологи-консультанты: </w:t>
            </w:r>
            <w:r w:rsidR="0099335B">
              <w:rPr>
                <w:rFonts w:ascii="Times New Roman" w:hAnsi="Times New Roman" w:cs="Times New Roman"/>
                <w:i/>
                <w:color w:val="000000" w:themeColor="text1"/>
              </w:rPr>
              <w:t>11 чел.</w:t>
            </w:r>
          </w:p>
        </w:tc>
      </w:tr>
      <w:tr w:rsidR="009E7A38" w:rsidRPr="009D152B" w14:paraId="0D6CEAC8" w14:textId="77777777" w:rsidTr="00BF63C9">
        <w:tc>
          <w:tcPr>
            <w:tcW w:w="4902" w:type="dxa"/>
          </w:tcPr>
          <w:p w14:paraId="24DF49F3" w14:textId="52486D3C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F3AC25B" w14:textId="36AC67DC" w:rsidR="009E7A38" w:rsidRDefault="009E7A38" w:rsidP="009E7A38">
            <w:pPr>
              <w:rPr>
                <w:rFonts w:ascii="Times New Roman" w:hAnsi="Times New Roman" w:cs="Times New Roman"/>
                <w:i/>
              </w:rPr>
            </w:pPr>
            <w:r w:rsidRPr="009E7A38">
              <w:rPr>
                <w:rFonts w:ascii="Times New Roman" w:hAnsi="Times New Roman" w:cs="Times New Roman"/>
                <w:i/>
              </w:rPr>
              <w:t>Психологи-консультанты:</w:t>
            </w:r>
          </w:p>
          <w:p w14:paraId="2524BCD5" w14:textId="73CBE1D3" w:rsidR="00A47807" w:rsidRPr="009E7A38" w:rsidRDefault="009E7A38" w:rsidP="0099335B">
            <w:pPr>
              <w:rPr>
                <w:rFonts w:ascii="Times New Roman" w:hAnsi="Times New Roman" w:cs="Times New Roman"/>
                <w:i/>
              </w:rPr>
            </w:pPr>
            <w:r w:rsidRPr="009E7A38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оказывают дистанционные психологические консультации согласно принципам</w:t>
            </w:r>
            <w:r w:rsidRPr="009E7A3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и методам </w:t>
            </w:r>
            <w:r w:rsidRPr="009E7A38">
              <w:rPr>
                <w:rFonts w:ascii="Times New Roman" w:hAnsi="Times New Roman" w:cs="Times New Roman"/>
                <w:i/>
              </w:rPr>
              <w:t>Человеко</w:t>
            </w:r>
            <w:r w:rsidR="0099335B">
              <w:rPr>
                <w:rFonts w:ascii="Times New Roman" w:hAnsi="Times New Roman" w:cs="Times New Roman"/>
                <w:i/>
              </w:rPr>
              <w:t>-</w:t>
            </w:r>
            <w:r w:rsidRPr="009E7A38">
              <w:rPr>
                <w:rFonts w:ascii="Times New Roman" w:hAnsi="Times New Roman" w:cs="Times New Roman"/>
                <w:i/>
              </w:rPr>
              <w:t xml:space="preserve">центрированного </w:t>
            </w:r>
            <w:r w:rsidR="0099335B">
              <w:rPr>
                <w:rFonts w:ascii="Times New Roman" w:hAnsi="Times New Roman" w:cs="Times New Roman"/>
                <w:i/>
              </w:rPr>
              <w:t xml:space="preserve">подхода в </w:t>
            </w:r>
            <w:r w:rsidRPr="009E7A38">
              <w:rPr>
                <w:rFonts w:ascii="Times New Roman" w:hAnsi="Times New Roman" w:cs="Times New Roman"/>
                <w:i/>
              </w:rPr>
              <w:t>психоло</w:t>
            </w:r>
            <w:r>
              <w:rPr>
                <w:rFonts w:ascii="Times New Roman" w:hAnsi="Times New Roman" w:cs="Times New Roman"/>
                <w:i/>
              </w:rPr>
              <w:t>гическо</w:t>
            </w:r>
            <w:r w:rsidR="0099335B">
              <w:rPr>
                <w:rFonts w:ascii="Times New Roman" w:hAnsi="Times New Roman" w:cs="Times New Roman"/>
                <w:i/>
              </w:rPr>
              <w:t>м</w:t>
            </w:r>
            <w:r>
              <w:rPr>
                <w:rFonts w:ascii="Times New Roman" w:hAnsi="Times New Roman" w:cs="Times New Roman"/>
                <w:i/>
              </w:rPr>
              <w:t xml:space="preserve"> консультировани</w:t>
            </w:r>
            <w:r w:rsidR="0099335B">
              <w:rPr>
                <w:rFonts w:ascii="Times New Roman" w:hAnsi="Times New Roman" w:cs="Times New Roman"/>
                <w:i/>
              </w:rPr>
              <w:t>и</w:t>
            </w:r>
          </w:p>
        </w:tc>
      </w:tr>
      <w:tr w:rsidR="009E7A38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EEFFF09" w14:textId="35D28346" w:rsidR="00F17150" w:rsidRDefault="009E7A3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- желание участвовать в проекте</w:t>
            </w:r>
            <w:r w:rsidR="00F67B4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DA50847" w14:textId="1220601F" w:rsidR="009E7A38" w:rsidRPr="00F17150" w:rsidRDefault="009E7A3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- соответствие качествам, описанным в пункте «Требования к участникам»</w:t>
            </w:r>
          </w:p>
        </w:tc>
      </w:tr>
      <w:tr w:rsidR="009E7A38" w:rsidRPr="009D152B" w14:paraId="03FD99AE" w14:textId="77777777" w:rsidTr="0055376C">
        <w:trPr>
          <w:trHeight w:val="497"/>
        </w:trPr>
        <w:tc>
          <w:tcPr>
            <w:tcW w:w="4902" w:type="dxa"/>
          </w:tcPr>
          <w:p w14:paraId="2677C55D" w14:textId="6817DF19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CE1CEE8" w:rsidR="00691CF6" w:rsidRPr="009D152B" w:rsidRDefault="0055376C" w:rsidP="00BE06B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16</w:t>
            </w:r>
            <w:r w:rsidR="00507A4C">
              <w:rPr>
                <w:rFonts w:ascii="Times New Roman" w:hAnsi="Times New Roman" w:cs="Times New Roman"/>
                <w:i/>
                <w:color w:val="000000" w:themeColor="text1"/>
              </w:rPr>
              <w:t>.04.2020-30</w:t>
            </w:r>
            <w:r w:rsidR="00BE06B3" w:rsidRPr="0099335B">
              <w:rPr>
                <w:rFonts w:ascii="Times New Roman" w:hAnsi="Times New Roman" w:cs="Times New Roman"/>
                <w:i/>
                <w:color w:val="000000" w:themeColor="text1"/>
              </w:rPr>
              <w:t>.07.2020</w:t>
            </w:r>
          </w:p>
        </w:tc>
      </w:tr>
      <w:tr w:rsidR="009E7A38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995EC96" w:rsidR="009E2FA7" w:rsidRPr="0055376C" w:rsidRDefault="00691EE1" w:rsidP="005537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 часов</w:t>
            </w:r>
          </w:p>
        </w:tc>
      </w:tr>
      <w:tr w:rsidR="009E7A38" w:rsidRPr="009D152B" w14:paraId="46B8FBE9" w14:textId="77777777" w:rsidTr="00BF63C9">
        <w:tc>
          <w:tcPr>
            <w:tcW w:w="4902" w:type="dxa"/>
          </w:tcPr>
          <w:p w14:paraId="0E858938" w14:textId="097D3AB8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1B4478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4663" w:type="dxa"/>
          </w:tcPr>
          <w:p w14:paraId="33EDD960" w14:textId="1C099652" w:rsidR="00F17150" w:rsidRPr="00F17150" w:rsidRDefault="00691EE1" w:rsidP="008A782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15х6</w:t>
            </w:r>
            <w:r w:rsidR="008A7829">
              <w:rPr>
                <w:rFonts w:ascii="Times New Roman" w:hAnsi="Times New Roman" w:cs="Times New Roman"/>
                <w:i/>
              </w:rPr>
              <w:t xml:space="preserve"> </w:t>
            </w:r>
            <w:r w:rsidR="008A7829" w:rsidRPr="00507A4C">
              <w:rPr>
                <w:rFonts w:ascii="Times New Roman" w:hAnsi="Times New Roman" w:cs="Times New Roman"/>
                <w:i/>
              </w:rPr>
              <w:t xml:space="preserve">/ </w:t>
            </w:r>
            <w:r>
              <w:rPr>
                <w:rFonts w:ascii="Times New Roman" w:hAnsi="Times New Roman" w:cs="Times New Roman"/>
                <w:i/>
              </w:rPr>
              <w:t>25 =3,6</w:t>
            </w:r>
            <w:r w:rsidR="0046758A">
              <w:rPr>
                <w:rFonts w:ascii="Times New Roman" w:hAnsi="Times New Roman" w:cs="Times New Roman"/>
                <w:i/>
              </w:rPr>
              <w:t xml:space="preserve"> (4</w:t>
            </w:r>
            <w:r w:rsidR="008A7829">
              <w:rPr>
                <w:rFonts w:ascii="Times New Roman" w:hAnsi="Times New Roman" w:cs="Times New Roman"/>
                <w:i/>
              </w:rPr>
              <w:t xml:space="preserve"> К</w:t>
            </w:r>
            <w:r w:rsidR="00BE06B3" w:rsidRPr="009E46E7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E7A38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0533E8A" w:rsidR="009E2FA7" w:rsidRPr="009D152B" w:rsidRDefault="009E2FA7" w:rsidP="00BE06B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Зачет </w:t>
            </w:r>
          </w:p>
        </w:tc>
      </w:tr>
      <w:tr w:rsidR="009E7A38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FDFC53F" w:rsidR="00F379A0" w:rsidRPr="009D152B" w:rsidRDefault="001D2823" w:rsidP="000D598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Индивидуальные отчеты (в форме э</w:t>
            </w:r>
            <w:r w:rsidR="000D5986">
              <w:rPr>
                <w:rFonts w:ascii="Times New Roman" w:hAnsi="Times New Roman" w:cs="Times New Roman"/>
                <w:i/>
                <w:color w:val="000000" w:themeColor="text1"/>
              </w:rPr>
              <w:t>ссе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0D598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 работе в качестве психолога-консультанта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 специфике он-лайн консультирования </w:t>
            </w:r>
          </w:p>
        </w:tc>
      </w:tr>
      <w:tr w:rsidR="009E7A38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2C0435D" w:rsidR="00A47807" w:rsidRPr="00F17150" w:rsidRDefault="00BE06B3" w:rsidP="009E46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Позволяет моделировать полный цикл работы психологической службы от стадии объявления об оказываемых услугах до целевой стадии - оказания психологической помощи. Позволяет отработать навыки</w:t>
            </w:r>
            <w:r w:rsidRPr="00BE06B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психо</w:t>
            </w:r>
            <w:r w:rsidR="009E46E7">
              <w:rPr>
                <w:rFonts w:ascii="Times New Roman" w:hAnsi="Times New Roman" w:cs="Times New Roman"/>
                <w:i/>
                <w:color w:val="000000" w:themeColor="text1"/>
              </w:rPr>
              <w:t>логического консультирования в рамках</w:t>
            </w:r>
            <w:r w:rsidRPr="00BE06B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Человекоцентрированного подхода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E7A38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7FCFEF9" w14:textId="77777777" w:rsidR="001D2823" w:rsidRDefault="001D2823" w:rsidP="001D282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05х+05у=1, где</w:t>
            </w:r>
          </w:p>
          <w:p w14:paraId="53673ECB" w14:textId="3B01A353" w:rsidR="00971EDC" w:rsidRPr="00F17150" w:rsidRDefault="001D2823" w:rsidP="009E46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х – оказание </w:t>
            </w:r>
            <w:r w:rsidR="009E46E7">
              <w:rPr>
                <w:rFonts w:ascii="Times New Roman" w:hAnsi="Times New Roman" w:cs="Times New Roman"/>
                <w:i/>
              </w:rPr>
              <w:t>консультативны</w:t>
            </w:r>
            <w:r>
              <w:rPr>
                <w:rFonts w:ascii="Times New Roman" w:hAnsi="Times New Roman" w:cs="Times New Roman"/>
                <w:i/>
              </w:rPr>
              <w:t>х услуг согласно плану-графику; у – наличие полного и качественного отчета о проделанной работе</w:t>
            </w:r>
          </w:p>
        </w:tc>
      </w:tr>
      <w:tr w:rsidR="009E7A38" w:rsidRPr="009D152B" w14:paraId="301B92D0" w14:textId="77777777" w:rsidTr="00BF63C9">
        <w:tc>
          <w:tcPr>
            <w:tcW w:w="4902" w:type="dxa"/>
          </w:tcPr>
          <w:p w14:paraId="105D9F0C" w14:textId="5FCE6129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8DAE63A" w:rsidR="009A3754" w:rsidRPr="00F17150" w:rsidRDefault="00F17150" w:rsidP="001D28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9E7A38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05E96DAC" w:rsidR="00F379A0" w:rsidRPr="009D152B" w:rsidRDefault="008A7829" w:rsidP="009E46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Консультативная п</w:t>
            </w:r>
            <w:r w:rsidR="001D2823">
              <w:rPr>
                <w:rFonts w:ascii="Times New Roman" w:hAnsi="Times New Roman" w:cs="Times New Roman"/>
                <w:i/>
                <w:color w:val="000000" w:themeColor="text1"/>
              </w:rPr>
              <w:t>сихология</w:t>
            </w:r>
          </w:p>
        </w:tc>
      </w:tr>
      <w:tr w:rsidR="009E7A38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3D122F3" w:rsidR="00F379A0" w:rsidRPr="009D152B" w:rsidRDefault="001D2823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Дистанционно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257F267A" w14:textId="0249232F" w:rsidR="001B4478" w:rsidRPr="001B4478" w:rsidRDefault="001B4478" w:rsidP="001B4478">
      <w:pPr>
        <w:rPr>
          <w:rFonts w:ascii="Times New Roman" w:hAnsi="Times New Roman" w:cs="Times New Roman"/>
          <w:i/>
        </w:rPr>
      </w:pPr>
      <w:r w:rsidRPr="001B4478">
        <w:rPr>
          <w:rFonts w:ascii="Times New Roman" w:hAnsi="Times New Roman" w:cs="Times New Roman"/>
          <w:i/>
        </w:rPr>
        <w:t>*Рассчитываются по формуле продолжительность в неделях * трудоемкость проекта в часах / 25</w:t>
      </w:r>
    </w:p>
    <w:p w14:paraId="65333D33" w14:textId="051D0469" w:rsidR="004E12FA" w:rsidRPr="001B4478" w:rsidRDefault="004E12FA" w:rsidP="004E12FA">
      <w:r w:rsidRPr="001B4478">
        <w:tab/>
      </w:r>
      <w:r w:rsidRPr="001B4478">
        <w:tab/>
      </w:r>
    </w:p>
    <w:sectPr w:rsidR="004E12FA" w:rsidRPr="001B447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F7F99"/>
    <w:multiLevelType w:val="hybridMultilevel"/>
    <w:tmpl w:val="3332659C"/>
    <w:lvl w:ilvl="0" w:tplc="150850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54EFD"/>
    <w:rsid w:val="00097D02"/>
    <w:rsid w:val="000A439E"/>
    <w:rsid w:val="000D5986"/>
    <w:rsid w:val="001B0C26"/>
    <w:rsid w:val="001B4478"/>
    <w:rsid w:val="001D2823"/>
    <w:rsid w:val="001D79C2"/>
    <w:rsid w:val="00231EA4"/>
    <w:rsid w:val="0024200C"/>
    <w:rsid w:val="00295F80"/>
    <w:rsid w:val="002D4B0B"/>
    <w:rsid w:val="003270FF"/>
    <w:rsid w:val="003D53CE"/>
    <w:rsid w:val="003E3254"/>
    <w:rsid w:val="00400C0B"/>
    <w:rsid w:val="0043405E"/>
    <w:rsid w:val="0046758A"/>
    <w:rsid w:val="004678F7"/>
    <w:rsid w:val="004C1D36"/>
    <w:rsid w:val="004E11DE"/>
    <w:rsid w:val="004E12FA"/>
    <w:rsid w:val="004E3F32"/>
    <w:rsid w:val="00507A4C"/>
    <w:rsid w:val="0055376C"/>
    <w:rsid w:val="00573628"/>
    <w:rsid w:val="005A6059"/>
    <w:rsid w:val="005E13DA"/>
    <w:rsid w:val="005E3B03"/>
    <w:rsid w:val="00611FDD"/>
    <w:rsid w:val="00691CF6"/>
    <w:rsid w:val="00691EE1"/>
    <w:rsid w:val="006E5DCE"/>
    <w:rsid w:val="00772F69"/>
    <w:rsid w:val="007B083E"/>
    <w:rsid w:val="0082311B"/>
    <w:rsid w:val="00834E3D"/>
    <w:rsid w:val="008A7829"/>
    <w:rsid w:val="008B458B"/>
    <w:rsid w:val="009350EA"/>
    <w:rsid w:val="00963578"/>
    <w:rsid w:val="00971EDC"/>
    <w:rsid w:val="00990D2A"/>
    <w:rsid w:val="0099335B"/>
    <w:rsid w:val="009A3754"/>
    <w:rsid w:val="009D152B"/>
    <w:rsid w:val="009E2FA7"/>
    <w:rsid w:val="009E46E7"/>
    <w:rsid w:val="009E7A38"/>
    <w:rsid w:val="00A013F2"/>
    <w:rsid w:val="00A47807"/>
    <w:rsid w:val="00A550AE"/>
    <w:rsid w:val="00AD4D49"/>
    <w:rsid w:val="00AD5C4C"/>
    <w:rsid w:val="00B47552"/>
    <w:rsid w:val="00BE06B3"/>
    <w:rsid w:val="00BF63C9"/>
    <w:rsid w:val="00C52E31"/>
    <w:rsid w:val="00C57485"/>
    <w:rsid w:val="00C86CA2"/>
    <w:rsid w:val="00D448DA"/>
    <w:rsid w:val="00D66022"/>
    <w:rsid w:val="00E8477B"/>
    <w:rsid w:val="00EF51AC"/>
    <w:rsid w:val="00F17150"/>
    <w:rsid w:val="00F17335"/>
    <w:rsid w:val="00F379A0"/>
    <w:rsid w:val="00F50313"/>
    <w:rsid w:val="00F67B40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36EE575-A529-40B3-A3ED-655EE713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1101-F793-4DB5-96A6-B442747A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Колпачников Вениамин</cp:lastModifiedBy>
  <cp:revision>2</cp:revision>
  <dcterms:created xsi:type="dcterms:W3CDTF">2020-07-31T07:23:00Z</dcterms:created>
  <dcterms:modified xsi:type="dcterms:W3CDTF">2020-07-31T07:23:00Z</dcterms:modified>
</cp:coreProperties>
</file>