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C1E46D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1BA12BC6" w14:textId="3C5DBE13" w:rsidR="00384636" w:rsidRDefault="0038463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3EC">
              <w:rPr>
                <w:rFonts w:ascii="Times New Roman" w:hAnsi="Times New Roman" w:cs="Times New Roman"/>
                <w:color w:val="000000" w:themeColor="text1"/>
              </w:rPr>
              <w:t xml:space="preserve">Научно-популярный проект о правовой культуре Российской империи.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Часть 1. </w:t>
            </w:r>
            <w:r w:rsidRPr="00384636">
              <w:rPr>
                <w:rFonts w:ascii="Times New Roman" w:hAnsi="Times New Roman" w:cs="Times New Roman"/>
                <w:color w:val="000000" w:themeColor="text1"/>
              </w:rPr>
              <w:t>Люди и идеи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643A69" w14:textId="343B8C70" w:rsidR="00925FAA" w:rsidRPr="009D152B" w:rsidRDefault="00925FAA" w:rsidP="003A62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C41D2A9" w14:textId="77777777" w:rsidR="00023E4E" w:rsidRDefault="00925FA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Департамент теории права и межотраслевых юридических дисциплин</w:t>
            </w:r>
            <w:r>
              <w:rPr>
                <w:rFonts w:ascii="Times New Roman" w:hAnsi="Times New Roman" w:cs="Times New Roman"/>
                <w:color w:val="000000" w:themeColor="text1"/>
              </w:rPr>
              <w:t>, факультет права.</w:t>
            </w:r>
          </w:p>
          <w:p w14:paraId="0E1DBA21" w14:textId="114A58EA" w:rsidR="00925FAA" w:rsidRPr="00BF63C9" w:rsidRDefault="00925FA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5B9504C" w14:textId="77777777" w:rsidR="000A439E" w:rsidRDefault="00925FA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Неверов Евгений Дмитриевич.</w:t>
            </w:r>
          </w:p>
          <w:p w14:paraId="53B4E524" w14:textId="6211F38D" w:rsidR="00925FAA" w:rsidRPr="009D152B" w:rsidRDefault="00925FA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ECA4B44" w14:textId="322DBEF6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дея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– вовлечь студентов в создание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медиаресурса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, где в яркой и доступной форме будут представлены отдельные сюжеты из истории юридической науки и юридической профессии. </w:t>
            </w:r>
          </w:p>
          <w:p w14:paraId="31B664E4" w14:textId="77777777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В рамках проекта студенты смогут:</w:t>
            </w:r>
          </w:p>
          <w:p w14:paraId="3D495BF7" w14:textId="77777777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– реализовать свой интерес к истории права;</w:t>
            </w:r>
          </w:p>
          <w:p w14:paraId="4259E41A" w14:textId="65F5DF54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– развить навыки работы в группе: принять участие в разработке структуры медиаресурса, предложить свои идеи и реализовать наиболее удачные из них; </w:t>
            </w:r>
          </w:p>
          <w:p w14:paraId="6D873D2B" w14:textId="638ADAF7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color w:val="000000" w:themeColor="text1"/>
              </w:rPr>
              <w:t>– сделать первые шаги к более серьезной исследовательской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0FF1065" w14:textId="24858F61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A4B5D" w14:textId="0439646D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тематического блока «Люди и идеи» участники проекта будут готовить материалы, посвященные истории юридической профессии, юридического образования, профессионального правосознания юристов, биографиям выдающихся представителей юридической профессии в Российской империи во второй половине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начале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века.</w:t>
            </w:r>
          </w:p>
          <w:p w14:paraId="410BFC86" w14:textId="4BF52DD5" w:rsidR="00925FAA" w:rsidRPr="00BF63C9" w:rsidRDefault="00925FAA" w:rsidP="003A62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C06204D" w14:textId="71ABDB39" w:rsidR="00A47807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>оздание научно-популярного ресурса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(сайт и страницы в социальных сетях)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различных аспектах правовой культуры Российской империи в </w:t>
            </w:r>
            <w:r w:rsidR="00E02400">
              <w:rPr>
                <w:rFonts w:ascii="Times New Roman" w:hAnsi="Times New Roman" w:cs="Times New Roman"/>
                <w:color w:val="000000" w:themeColor="text1"/>
              </w:rPr>
              <w:t>эпоху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её расцвета – </w:t>
            </w:r>
            <w:r w:rsidR="00E02400">
              <w:rPr>
                <w:rFonts w:ascii="Times New Roman" w:hAnsi="Times New Roman" w:cs="Times New Roman"/>
                <w:color w:val="000000" w:themeColor="text1"/>
              </w:rPr>
              <w:t xml:space="preserve">период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после судебной реформы 1864 года.</w:t>
            </w:r>
          </w:p>
          <w:p w14:paraId="476B5B5C" w14:textId="2A68A81D" w:rsidR="00925FAA" w:rsidRP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D4CE7E3" w14:textId="77777777" w:rsidR="00BF63C9" w:rsidRDefault="009253E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результате реализации проекта 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конц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2020/2021 уч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 xml:space="preserve">ебного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года 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 xml:space="preserve">участники разработают концепцию медиаресурса и контент-план, подготовят и опубликуют материалы по заявленной тематике.  </w:t>
            </w:r>
          </w:p>
          <w:p w14:paraId="44653366" w14:textId="4F4175B1" w:rsidR="00925FAA" w:rsidRPr="00BF63C9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973B8C7" w14:textId="2A648938" w:rsidR="009E2FA7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Интерес к истории права и истории России второй половины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 w:rsidRPr="0092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века.</w:t>
            </w:r>
          </w:p>
          <w:p w14:paraId="06F11FCB" w14:textId="45CE1618" w:rsidR="00925FAA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Креативность.</w:t>
            </w:r>
          </w:p>
          <w:p w14:paraId="0E327D99" w14:textId="4864E952" w:rsidR="00925FAA" w:rsidRDefault="00925FA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Инициативность.</w:t>
            </w:r>
          </w:p>
          <w:p w14:paraId="5C42BF76" w14:textId="77777777" w:rsidR="00925FAA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Ответственное отношение к срокам.</w:t>
            </w:r>
          </w:p>
          <w:p w14:paraId="3A8CAE35" w14:textId="732AE18E" w:rsidR="00925FAA" w:rsidRPr="00BF63C9" w:rsidRDefault="00925FAA" w:rsidP="00925F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8224C77" w:rsidR="00F17150" w:rsidRPr="00BF63C9" w:rsidRDefault="009253E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5FA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267C4D5" w14:textId="7BD5B671" w:rsidR="00925FAA" w:rsidRPr="00925FAA" w:rsidRDefault="00925FAA" w:rsidP="00925F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Виды деятельности, выполняемые студентом в проекте: </w:t>
            </w:r>
          </w:p>
          <w:p w14:paraId="666C3407" w14:textId="6A8F94DA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Участие в обсуждении концепции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; р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азработка и обсуждение оригинальных идей для презентации научного материала.</w:t>
            </w:r>
          </w:p>
          <w:p w14:paraId="5F24F733" w14:textId="32994CFD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Сбор материала в библиотеках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архивах.</w:t>
            </w:r>
          </w:p>
          <w:p w14:paraId="73DBC704" w14:textId="35846F67" w:rsidR="00925FAA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Участие в рабочих в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стреч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обсуждения собранных материалов.</w:t>
            </w:r>
          </w:p>
          <w:p w14:paraId="7AA69D6B" w14:textId="77777777" w:rsid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научно-популярных статей.</w:t>
            </w:r>
          </w:p>
          <w:p w14:paraId="10AFE9C0" w14:textId="77777777" w:rsid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Адаптация контента под формат различных социальных сетей. </w:t>
            </w:r>
          </w:p>
          <w:p w14:paraId="2524BCD5" w14:textId="28CE62C5" w:rsidR="003A62D1" w:rsidRPr="00925FAA" w:rsidRDefault="003A62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A29CEE8" w:rsidR="00F17150" w:rsidRPr="00925FAA" w:rsidRDefault="00925FA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Мотивация и интерес к тематике проекта. При большом количестве желающих может быть проведено собеседование.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834938D" w:rsidR="00691CF6" w:rsidRPr="00925FAA" w:rsidRDefault="00925FAA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1 октября 2020 года – 30 июня 2021 года.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0F37DEF" w:rsidR="009E2FA7" w:rsidRPr="00925FAA" w:rsidRDefault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4B5B9BA" w:rsidR="00F17150" w:rsidRPr="00925FAA" w:rsidRDefault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AD3E14B" w:rsidR="00925FAA" w:rsidRPr="00925FAA" w:rsidRDefault="009E2FA7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483329FE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2C8AEFA" w14:textId="77777777" w:rsidR="00F379A0" w:rsidRDefault="003A62D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A62D1">
              <w:rPr>
                <w:rFonts w:ascii="Times New Roman" w:hAnsi="Times New Roman" w:cs="Times New Roman"/>
                <w:iCs/>
                <w:color w:val="000000" w:themeColor="text1"/>
              </w:rPr>
              <w:t>Участие в рабочих встречах; тексты публикаций для сайта и социальных сетей.</w:t>
            </w:r>
          </w:p>
          <w:p w14:paraId="09C35C9F" w14:textId="4D5220FF" w:rsidR="003A62D1" w:rsidRPr="00384636" w:rsidRDefault="003A62D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ABF5EF7" w14:textId="5DB4332C" w:rsidR="00D52068" w:rsidRDefault="00D52068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Каждый участник проекта овладеет следующими навыками и умениями:</w:t>
            </w:r>
          </w:p>
          <w:p w14:paraId="213ED5D0" w14:textId="55F8821D" w:rsidR="00925FAA" w:rsidRDefault="00925FAA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самостоятельно формулир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уе</w:t>
            </w:r>
            <w:r w:rsidR="00D5206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исследовательский вопрос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цель для поиска информации;</w:t>
            </w:r>
          </w:p>
          <w:p w14:paraId="35EFB53E" w14:textId="361ACAA6" w:rsidR="00925FAA" w:rsidRDefault="00925FAA" w:rsidP="00925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подбира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="00D5206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источники в соответствии с сформулированным исследовательским вопросом </w:t>
            </w: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целью для поиска информации;</w:t>
            </w:r>
          </w:p>
          <w:p w14:paraId="183E1FE6" w14:textId="1DE9FB9C" w:rsidR="00925FAA" w:rsidRDefault="00925FAA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творчески перерабатыва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="00D52068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научные выводы других исследователей, адаптируя их под формат научно-популярного текста</w:t>
            </w:r>
            <w:r w:rsidR="00384636">
              <w:rPr>
                <w:rFonts w:ascii="Times New Roman" w:hAnsi="Times New Roman" w:cs="Times New Roman"/>
                <w:iCs/>
                <w:color w:val="000000" w:themeColor="text1"/>
              </w:rPr>
              <w:t>, при этом корректно указывает источники заимствований, не допуская плагиата;</w:t>
            </w:r>
          </w:p>
          <w:p w14:paraId="5F3D9D2F" w14:textId="5569951A" w:rsidR="00925FAA" w:rsidRDefault="00925FAA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38463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пи</w:t>
            </w:r>
            <w:r w:rsidR="00384636">
              <w:rPr>
                <w:rFonts w:ascii="Times New Roman" w:hAnsi="Times New Roman" w:cs="Times New Roman"/>
                <w:iCs/>
              </w:rPr>
              <w:t>шет</w:t>
            </w:r>
            <w:r>
              <w:rPr>
                <w:rFonts w:ascii="Times New Roman" w:hAnsi="Times New Roman" w:cs="Times New Roman"/>
                <w:iCs/>
              </w:rPr>
              <w:t xml:space="preserve"> научно-популярные тексты</w:t>
            </w:r>
            <w:r w:rsidR="00384636">
              <w:rPr>
                <w:rFonts w:ascii="Times New Roman" w:hAnsi="Times New Roman" w:cs="Times New Roman"/>
                <w:iCs/>
              </w:rPr>
              <w:t>;</w:t>
            </w:r>
          </w:p>
          <w:p w14:paraId="7F36E8D9" w14:textId="77777777" w:rsidR="00925FAA" w:rsidRDefault="00925FAA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384636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готовит публикации на сайте и в социальных сетях</w:t>
            </w:r>
            <w:r w:rsidR="00384636">
              <w:rPr>
                <w:rFonts w:ascii="Times New Roman" w:hAnsi="Times New Roman" w:cs="Times New Roman"/>
                <w:iCs/>
              </w:rPr>
              <w:t>.</w:t>
            </w:r>
          </w:p>
          <w:p w14:paraId="0C4E70E2" w14:textId="47ED8C94" w:rsidR="003A62D1" w:rsidRPr="00925FAA" w:rsidRDefault="003A62D1" w:rsidP="00AD4D4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E71373C" w14:textId="77777777" w:rsidR="00D52068" w:rsidRDefault="00925FAA" w:rsidP="00AD4D49">
            <w:pPr>
              <w:rPr>
                <w:rFonts w:ascii="Times New Roman" w:hAnsi="Times New Roman" w:cs="Times New Roman"/>
                <w:iCs/>
              </w:rPr>
            </w:pPr>
            <w:r w:rsidRPr="00925FAA">
              <w:rPr>
                <w:rFonts w:ascii="Times New Roman" w:hAnsi="Times New Roman" w:cs="Times New Roman"/>
                <w:iCs/>
              </w:rPr>
              <w:t>0,3*Групповая работа + 0,7*</w:t>
            </w:r>
            <w:r w:rsidR="00D52068">
              <w:rPr>
                <w:rFonts w:ascii="Times New Roman" w:hAnsi="Times New Roman" w:cs="Times New Roman"/>
                <w:iCs/>
              </w:rPr>
              <w:t>Подготовленные публикации.</w:t>
            </w:r>
          </w:p>
          <w:p w14:paraId="3494B35D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78B39B40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  <w:r w:rsidRPr="00384636">
              <w:rPr>
                <w:rFonts w:ascii="Times New Roman" w:hAnsi="Times New Roman" w:cs="Times New Roman"/>
                <w:i/>
              </w:rPr>
              <w:t>Групповая работа</w:t>
            </w:r>
            <w:r>
              <w:rPr>
                <w:rFonts w:ascii="Times New Roman" w:hAnsi="Times New Roman" w:cs="Times New Roman"/>
                <w:iCs/>
              </w:rPr>
              <w:t xml:space="preserve"> – участие в рабочих встречах по проекту, в том числе участие в разработке концепции проекта, участие в обсуждении материалов, подготовленных другими участниками.</w:t>
            </w:r>
          </w:p>
          <w:p w14:paraId="4FC9468B" w14:textId="77777777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2348AFEE" w14:textId="3826EC80" w:rsid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  <w:r w:rsidRPr="00384636">
              <w:rPr>
                <w:rFonts w:ascii="Times New Roman" w:hAnsi="Times New Roman" w:cs="Times New Roman"/>
                <w:i/>
              </w:rPr>
              <w:t>Подготовленные публикации</w:t>
            </w:r>
            <w:r>
              <w:rPr>
                <w:rFonts w:ascii="Times New Roman" w:hAnsi="Times New Roman" w:cs="Times New Roman"/>
                <w:iCs/>
              </w:rPr>
              <w:t xml:space="preserve"> – минимум </w:t>
            </w:r>
            <w:r w:rsidR="00384636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 xml:space="preserve"> статей объемом не менее </w:t>
            </w:r>
            <w:r w:rsidR="00384636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000 знаков по утвержденному контент-плану</w:t>
            </w:r>
            <w:r w:rsidR="00913C27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384636">
              <w:rPr>
                <w:rFonts w:ascii="Times New Roman" w:hAnsi="Times New Roman" w:cs="Times New Roman"/>
                <w:iCs/>
              </w:rPr>
              <w:t>Статьи могут быть подготовлены индивидуально или в составе мини-группы (2-3 студента).</w:t>
            </w:r>
          </w:p>
          <w:p w14:paraId="3A3CE1F0" w14:textId="77777777" w:rsidR="00384636" w:rsidRDefault="00384636" w:rsidP="00AD4D49">
            <w:pPr>
              <w:rPr>
                <w:rFonts w:ascii="Times New Roman" w:hAnsi="Times New Roman" w:cs="Times New Roman"/>
                <w:iCs/>
              </w:rPr>
            </w:pPr>
          </w:p>
          <w:p w14:paraId="53673ECB" w14:textId="0B6FDCCB" w:rsidR="00D52068" w:rsidRPr="00D52068" w:rsidRDefault="00D52068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выполнении меньшего </w:t>
            </w:r>
            <w:r w:rsidR="00384636">
              <w:rPr>
                <w:rFonts w:ascii="Times New Roman" w:hAnsi="Times New Roman" w:cs="Times New Roman"/>
                <w:iCs/>
              </w:rPr>
              <w:t>количества публикаций</w:t>
            </w:r>
            <w:r>
              <w:rPr>
                <w:rFonts w:ascii="Times New Roman" w:hAnsi="Times New Roman" w:cs="Times New Roman"/>
                <w:iCs/>
              </w:rPr>
              <w:t xml:space="preserve"> уменьшается </w:t>
            </w:r>
            <w:r w:rsidR="00384636">
              <w:rPr>
                <w:rFonts w:ascii="Times New Roman" w:hAnsi="Times New Roman" w:cs="Times New Roman"/>
                <w:iCs/>
              </w:rPr>
              <w:t xml:space="preserve">количество кредитов.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C88C821" w:rsidR="009A3754" w:rsidRPr="009253EC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3EC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B5D1913" w14:textId="1618B089" w:rsidR="00F379A0" w:rsidRDefault="00384636" w:rsidP="0038463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Юриспруденция, Юриспруденция: частное право,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 xml:space="preserve">Журналистика, </w:t>
            </w:r>
            <w:proofErr w:type="spellStart"/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38463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История</w:t>
            </w:r>
            <w:r w:rsidR="00913C2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Философия.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CDCA4EC" w14:textId="77777777" w:rsidR="00384636" w:rsidRDefault="00913C27" w:rsidP="0038463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Магистерская программа «История, теория и философия права».</w:t>
            </w:r>
          </w:p>
          <w:p w14:paraId="2CBAC50B" w14:textId="788FB9ED" w:rsidR="003A62D1" w:rsidRPr="009D152B" w:rsidRDefault="003A62D1" w:rsidP="0038463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A9540F1" w14:textId="77777777" w:rsidR="00F379A0" w:rsidRDefault="00925FAA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Б. </w:t>
            </w:r>
            <w:proofErr w:type="spellStart"/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>Трехсвятительский</w:t>
            </w:r>
            <w:proofErr w:type="spellEnd"/>
            <w:r w:rsidRPr="00925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д. 3 и дистанционно.</w:t>
            </w:r>
          </w:p>
          <w:p w14:paraId="50B50415" w14:textId="77AFB3E5" w:rsidR="003A62D1" w:rsidRPr="00925FAA" w:rsidRDefault="003A62D1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84636"/>
    <w:rsid w:val="003A62D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13C27"/>
    <w:rsid w:val="009253EC"/>
    <w:rsid w:val="00925FAA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52068"/>
    <w:rsid w:val="00D66022"/>
    <w:rsid w:val="00E02400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DF9CDA7-F8E8-4EC5-AA5B-2BA72E62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Сопова</cp:lastModifiedBy>
  <cp:revision>3</cp:revision>
  <dcterms:created xsi:type="dcterms:W3CDTF">2020-09-06T12:28:00Z</dcterms:created>
  <dcterms:modified xsi:type="dcterms:W3CDTF">2020-09-06T12:36:00Z</dcterms:modified>
</cp:coreProperties>
</file>