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A47807" w:rsidRPr="009D152B" w14:paraId="06A0CA58" w14:textId="77777777" w:rsidTr="00782163">
        <w:tc>
          <w:tcPr>
            <w:tcW w:w="3397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5942" w:type="dxa"/>
          </w:tcPr>
          <w:p w14:paraId="0B9C4F74" w14:textId="7FD8D667" w:rsidR="00A47807" w:rsidRPr="002B1389" w:rsidRDefault="00E067EB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82163">
        <w:tc>
          <w:tcPr>
            <w:tcW w:w="3397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5942" w:type="dxa"/>
          </w:tcPr>
          <w:p w14:paraId="6A643A69" w14:textId="0F05CAED" w:rsidR="00A47807" w:rsidRPr="002B1389" w:rsidRDefault="002B1389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E067EB">
              <w:rPr>
                <w:i/>
                <w:color w:val="000000" w:themeColor="text1"/>
              </w:rPr>
              <w:t>«</w:t>
            </w:r>
            <w:r w:rsidR="00E067EB" w:rsidRPr="00E067EB">
              <w:rPr>
                <w:i/>
                <w:color w:val="000000" w:themeColor="text1"/>
              </w:rPr>
              <w:t xml:space="preserve">Разработка </w:t>
            </w:r>
            <w:r w:rsidR="00EA635A">
              <w:rPr>
                <w:i/>
                <w:color w:val="000000" w:themeColor="text1"/>
              </w:rPr>
              <w:t>продающего видеоролика для компании в сфере строительства</w:t>
            </w:r>
            <w:r w:rsidRPr="00E067EB">
              <w:rPr>
                <w:i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782163">
        <w:tc>
          <w:tcPr>
            <w:tcW w:w="3397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782163">
        <w:tc>
          <w:tcPr>
            <w:tcW w:w="3397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942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782163">
        <w:tc>
          <w:tcPr>
            <w:tcW w:w="3397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5942" w:type="dxa"/>
          </w:tcPr>
          <w:p w14:paraId="410BFC86" w14:textId="1110CA62" w:rsidR="00884954" w:rsidRPr="002B1389" w:rsidRDefault="00EA635A" w:rsidP="002B138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Работа по проекту состоит из следующих задач: проведение анализа конкурентов компании, изучение успешных примеров продающих видео в данной отрасли, составление концепции и плана видеоролика, сбор материалов для видео, в том числе съемка на одной из площадок производителя, монтаж итогового видео.</w:t>
            </w:r>
          </w:p>
        </w:tc>
      </w:tr>
      <w:tr w:rsidR="00A47807" w:rsidRPr="009D152B" w14:paraId="7C9CC284" w14:textId="77777777" w:rsidTr="00782163">
        <w:tc>
          <w:tcPr>
            <w:tcW w:w="3397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5942" w:type="dxa"/>
          </w:tcPr>
          <w:p w14:paraId="476B5B5C" w14:textId="4F2FAF5B" w:rsidR="00A47807" w:rsidRPr="002B1389" w:rsidRDefault="00EA635A" w:rsidP="002B1389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Создать продающий видеоролик о компании</w:t>
            </w:r>
          </w:p>
        </w:tc>
      </w:tr>
      <w:tr w:rsidR="00176B83" w:rsidRPr="009D152B" w14:paraId="12234893" w14:textId="77777777" w:rsidTr="00782163">
        <w:tc>
          <w:tcPr>
            <w:tcW w:w="3397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5942" w:type="dxa"/>
          </w:tcPr>
          <w:p w14:paraId="29DE11DE" w14:textId="611D9680" w:rsidR="00EA635A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Общение с представителем компании, согласование ТЗ и единого видения, уточнение деталей, консультации;</w:t>
            </w:r>
          </w:p>
          <w:p w14:paraId="4AEEE822" w14:textId="34BDF215" w:rsidR="002B2174" w:rsidRDefault="002B2174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EA635A">
              <w:rPr>
                <w:i/>
                <w:iCs/>
                <w:color w:val="000000" w:themeColor="text1"/>
              </w:rPr>
              <w:t>Изучение конкурентов компании, выявление преимуществ и недостатков с целью отображения наилучших сторон в видео;</w:t>
            </w:r>
          </w:p>
          <w:p w14:paraId="75FCF082" w14:textId="05C344EA" w:rsidR="00EA635A" w:rsidRDefault="00EA635A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Обзор успешных и провальных примеров продающих видео схожей сферы;</w:t>
            </w:r>
          </w:p>
          <w:p w14:paraId="2810C708" w14:textId="77777777" w:rsidR="00EA635A" w:rsidRDefault="00EA635A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Разработка и согласование концепции видео от единого видения до детального плана;</w:t>
            </w:r>
          </w:p>
          <w:p w14:paraId="2F378A18" w14:textId="212CF7E3" w:rsidR="00EA635A" w:rsidRDefault="00EA635A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Сбор материалов для ролика, возможна съемка на одной из площадок производителя;</w:t>
            </w:r>
          </w:p>
          <w:p w14:paraId="627DCB19" w14:textId="77777777" w:rsidR="00133B34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Монтаж итогового видеоролика;</w:t>
            </w:r>
          </w:p>
          <w:p w14:paraId="6DEF5881" w14:textId="583ACAAA" w:rsidR="00EA635A" w:rsidRPr="002B1389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Разработка предложений по продвижению видеоролика.</w:t>
            </w:r>
          </w:p>
        </w:tc>
      </w:tr>
      <w:tr w:rsidR="00BF63C9" w:rsidRPr="009D152B" w14:paraId="7971A180" w14:textId="77777777" w:rsidTr="00782163">
        <w:tc>
          <w:tcPr>
            <w:tcW w:w="3397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5942" w:type="dxa"/>
          </w:tcPr>
          <w:p w14:paraId="44653366" w14:textId="20939B35" w:rsidR="00492F0C" w:rsidRPr="002B1389" w:rsidRDefault="00FE2000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 результате работы над проектом студенты</w:t>
            </w:r>
            <w:r w:rsidR="00BD12E2">
              <w:rPr>
                <w:i/>
                <w:iCs/>
                <w:color w:val="000000" w:themeColor="text1"/>
              </w:rPr>
              <w:t xml:space="preserve"> должны предоставить</w:t>
            </w:r>
            <w:r w:rsidR="00EA635A">
              <w:rPr>
                <w:i/>
                <w:iCs/>
                <w:color w:val="000000" w:themeColor="text1"/>
              </w:rPr>
              <w:t xml:space="preserve"> отчет о проделанном анализе конкурентов, концепцию видео и готовый продающий видеоролик.</w:t>
            </w:r>
          </w:p>
        </w:tc>
      </w:tr>
      <w:tr w:rsidR="009E2FA7" w:rsidRPr="009D152B" w14:paraId="4203FB8C" w14:textId="77777777" w:rsidTr="00782163">
        <w:tc>
          <w:tcPr>
            <w:tcW w:w="3397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942" w:type="dxa"/>
          </w:tcPr>
          <w:p w14:paraId="43959C95" w14:textId="3021B18A" w:rsidR="002B2174" w:rsidRDefault="005F1B4A" w:rsidP="00FE200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реализации проекта потребуется </w:t>
            </w:r>
            <w:r w:rsidR="007A35A0">
              <w:rPr>
                <w:i/>
                <w:iCs/>
              </w:rPr>
              <w:t>3</w:t>
            </w:r>
            <w:r w:rsidR="00FE2000">
              <w:rPr>
                <w:i/>
                <w:iCs/>
              </w:rPr>
              <w:t xml:space="preserve"> челове</w:t>
            </w:r>
            <w:r w:rsidR="002B2174">
              <w:rPr>
                <w:i/>
                <w:iCs/>
              </w:rPr>
              <w:t>ка</w:t>
            </w:r>
            <w:r w:rsidR="00EA635A">
              <w:rPr>
                <w:i/>
                <w:iCs/>
              </w:rPr>
              <w:t xml:space="preserve">. Первый занимает роль </w:t>
            </w:r>
            <w:r w:rsidR="005C69A8" w:rsidRPr="005C69A8">
              <w:rPr>
                <w:i/>
                <w:iCs/>
              </w:rPr>
              <w:t>специалиста в сфере коммуникаций, рекламы и PR</w:t>
            </w:r>
            <w:r w:rsidR="005C69A8">
              <w:rPr>
                <w:i/>
                <w:iCs/>
              </w:rPr>
              <w:t xml:space="preserve">. В его обязанности входит проведение конкурентного анализа, обзор успешных практик, работа с концепцией и детальным планом видеоролика (ТЗ для второго участника проекта), разработка предложений по продвижению. </w:t>
            </w:r>
          </w:p>
          <w:p w14:paraId="608937A4" w14:textId="037AB0A0" w:rsidR="005C69A8" w:rsidRDefault="007A35A0" w:rsidP="00FE200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Двое других</w:t>
            </w:r>
            <w:r w:rsidR="005C69A8">
              <w:rPr>
                <w:i/>
                <w:iCs/>
              </w:rPr>
              <w:t xml:space="preserve"> занима</w:t>
            </w:r>
            <w:r>
              <w:rPr>
                <w:i/>
                <w:iCs/>
              </w:rPr>
              <w:t>ю</w:t>
            </w:r>
            <w:r w:rsidR="005C69A8">
              <w:rPr>
                <w:i/>
                <w:iCs/>
              </w:rPr>
              <w:t>т ро</w:t>
            </w:r>
            <w:r>
              <w:rPr>
                <w:i/>
                <w:iCs/>
              </w:rPr>
              <w:t>ли</w:t>
            </w:r>
            <w:r w:rsidR="005C69A8">
              <w:rPr>
                <w:i/>
                <w:iCs/>
              </w:rPr>
              <w:t xml:space="preserve"> монтажера видеоролика и </w:t>
            </w:r>
            <w:proofErr w:type="spellStart"/>
            <w:r w:rsidR="005C69A8">
              <w:rPr>
                <w:i/>
                <w:iCs/>
              </w:rPr>
              <w:t>видеооператора</w:t>
            </w:r>
            <w:proofErr w:type="spellEnd"/>
            <w:r>
              <w:rPr>
                <w:i/>
                <w:iCs/>
              </w:rPr>
              <w:t>.</w:t>
            </w:r>
            <w:r w:rsidR="005C69A8">
              <w:rPr>
                <w:i/>
                <w:iCs/>
              </w:rPr>
              <w:t xml:space="preserve"> </w:t>
            </w:r>
          </w:p>
          <w:p w14:paraId="159EAF8C" w14:textId="77777777" w:rsidR="002B2174" w:rsidRDefault="002B2174" w:rsidP="00FE2000">
            <w:pPr>
              <w:jc w:val="both"/>
              <w:rPr>
                <w:i/>
                <w:iCs/>
              </w:rPr>
            </w:pPr>
          </w:p>
          <w:p w14:paraId="3A8CAE35" w14:textId="1706BCF3" w:rsidR="00436351" w:rsidRPr="005F1B4A" w:rsidRDefault="005C69A8" w:rsidP="00B4006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первой роли желателен опыт работы в сфере продвижения и рекламы, для </w:t>
            </w:r>
            <w:r w:rsidR="00FE6EE4">
              <w:rPr>
                <w:i/>
                <w:iCs/>
              </w:rPr>
              <w:t>роли монтажера</w:t>
            </w:r>
            <w:r>
              <w:rPr>
                <w:i/>
                <w:iCs/>
              </w:rPr>
              <w:t xml:space="preserve"> необходимым условием является умение работать в программах для обработки видео</w:t>
            </w:r>
            <w:r w:rsidR="00FE6EE4">
              <w:rPr>
                <w:i/>
                <w:iCs/>
              </w:rPr>
              <w:t>.</w:t>
            </w:r>
            <w:bookmarkStart w:id="0" w:name="_GoBack"/>
            <w:bookmarkEnd w:id="0"/>
          </w:p>
        </w:tc>
      </w:tr>
      <w:tr w:rsidR="00F17150" w:rsidRPr="009D152B" w14:paraId="1B36512B" w14:textId="77777777" w:rsidTr="00782163">
        <w:tc>
          <w:tcPr>
            <w:tcW w:w="3397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42" w:type="dxa"/>
          </w:tcPr>
          <w:p w14:paraId="4D2EE5E5" w14:textId="562299F0" w:rsidR="00F17150" w:rsidRPr="002B1389" w:rsidRDefault="009B341D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3</w:t>
            </w:r>
          </w:p>
        </w:tc>
      </w:tr>
      <w:tr w:rsidR="00F17150" w:rsidRPr="009D152B" w14:paraId="2F3B5B12" w14:textId="77777777" w:rsidTr="00782163">
        <w:tc>
          <w:tcPr>
            <w:tcW w:w="3397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5942" w:type="dxa"/>
          </w:tcPr>
          <w:p w14:paraId="2DA50847" w14:textId="1853CE10" w:rsidR="00F556E1" w:rsidRPr="00EB429E" w:rsidRDefault="005C69A8" w:rsidP="00F556E1">
            <w:pPr>
              <w:jc w:val="both"/>
              <w:rPr>
                <w:i/>
              </w:rPr>
            </w:pPr>
            <w:r>
              <w:rPr>
                <w:i/>
              </w:rPr>
              <w:t xml:space="preserve">Опыт работы и компетенции </w:t>
            </w:r>
            <w:r>
              <w:rPr>
                <w:i/>
                <w:iCs/>
              </w:rPr>
              <w:t xml:space="preserve">в сфере продвижения и рекламы, умение работать в </w:t>
            </w:r>
            <w:proofErr w:type="spellStart"/>
            <w:r>
              <w:rPr>
                <w:i/>
                <w:iCs/>
              </w:rPr>
              <w:t>видеоредакторах</w:t>
            </w:r>
            <w:proofErr w:type="spellEnd"/>
          </w:p>
        </w:tc>
      </w:tr>
      <w:tr w:rsidR="00691CF6" w:rsidRPr="009D152B" w14:paraId="03FD99AE" w14:textId="77777777" w:rsidTr="00782163">
        <w:tc>
          <w:tcPr>
            <w:tcW w:w="3397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5942" w:type="dxa"/>
          </w:tcPr>
          <w:p w14:paraId="5BDB37EE" w14:textId="6A32CD06" w:rsidR="007A5092" w:rsidRPr="002B1389" w:rsidRDefault="00CF54E7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19</w:t>
            </w:r>
            <w:r w:rsidR="00D73142" w:rsidRPr="002B138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10</w:t>
            </w:r>
            <w:r w:rsidR="00D73142" w:rsidRPr="002B1389">
              <w:rPr>
                <w:i/>
                <w:color w:val="000000" w:themeColor="text1"/>
              </w:rPr>
              <w:t>.20</w:t>
            </w:r>
            <w:r w:rsidR="00696447" w:rsidRPr="002B1389">
              <w:rPr>
                <w:i/>
                <w:color w:val="000000" w:themeColor="text1"/>
              </w:rPr>
              <w:t>20</w:t>
            </w:r>
            <w:r w:rsidR="00CE41ED">
              <w:rPr>
                <w:i/>
                <w:color w:val="000000" w:themeColor="text1"/>
              </w:rPr>
              <w:t xml:space="preserve"> </w:t>
            </w:r>
            <w:r w:rsidR="00D73142" w:rsidRPr="002B1389">
              <w:rPr>
                <w:i/>
                <w:color w:val="000000" w:themeColor="text1"/>
              </w:rPr>
              <w:t>-</w:t>
            </w:r>
            <w:r w:rsidR="00CE41ED">
              <w:rPr>
                <w:i/>
                <w:color w:val="000000" w:themeColor="text1"/>
              </w:rPr>
              <w:t xml:space="preserve"> </w:t>
            </w:r>
            <w:r w:rsidR="007A35A0">
              <w:rPr>
                <w:i/>
                <w:color w:val="000000" w:themeColor="text1"/>
              </w:rPr>
              <w:t>23</w:t>
            </w:r>
            <w:r w:rsidR="00D73142" w:rsidRPr="002B1389">
              <w:rPr>
                <w:i/>
                <w:color w:val="000000" w:themeColor="text1"/>
              </w:rPr>
              <w:t>.</w:t>
            </w:r>
            <w:r w:rsidR="003E2F8C">
              <w:rPr>
                <w:i/>
                <w:color w:val="000000" w:themeColor="text1"/>
                <w:lang w:val="en-US"/>
              </w:rPr>
              <w:t>1</w:t>
            </w:r>
            <w:r>
              <w:rPr>
                <w:i/>
                <w:color w:val="000000" w:themeColor="text1"/>
              </w:rPr>
              <w:t>1</w:t>
            </w:r>
            <w:r w:rsidR="00D73142" w:rsidRPr="002B1389">
              <w:rPr>
                <w:i/>
                <w:color w:val="000000" w:themeColor="text1"/>
              </w:rPr>
              <w:t>.2020</w:t>
            </w:r>
          </w:p>
        </w:tc>
      </w:tr>
      <w:tr w:rsidR="009E2FA7" w:rsidRPr="009D152B" w14:paraId="71E87C93" w14:textId="77777777" w:rsidTr="00782163">
        <w:tc>
          <w:tcPr>
            <w:tcW w:w="3397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5942" w:type="dxa"/>
          </w:tcPr>
          <w:p w14:paraId="60C49DD9" w14:textId="14D6AE63" w:rsidR="009E2FA7" w:rsidRPr="002B1389" w:rsidRDefault="005C69A8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7A35A0">
              <w:rPr>
                <w:i/>
                <w:color w:val="000000" w:themeColor="text1"/>
              </w:rPr>
              <w:t>0</w:t>
            </w:r>
          </w:p>
        </w:tc>
      </w:tr>
      <w:tr w:rsidR="00F17150" w:rsidRPr="009D152B" w14:paraId="46B8FBE9" w14:textId="77777777" w:rsidTr="00782163">
        <w:tc>
          <w:tcPr>
            <w:tcW w:w="3397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5942" w:type="dxa"/>
          </w:tcPr>
          <w:p w14:paraId="33EDD960" w14:textId="1511C0B9" w:rsidR="00F17150" w:rsidRPr="002B1389" w:rsidRDefault="00CF54E7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782163">
        <w:tc>
          <w:tcPr>
            <w:tcW w:w="3397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5942" w:type="dxa"/>
          </w:tcPr>
          <w:p w14:paraId="4E534295" w14:textId="53040411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>ачество исполнения работы</w:t>
            </w:r>
            <w:r w:rsidR="00EB429E">
              <w:rPr>
                <w:i/>
              </w:rPr>
              <w:t xml:space="preserve">, соблюдение </w:t>
            </w:r>
            <w:proofErr w:type="spellStart"/>
            <w:r w:rsidR="00EB429E">
              <w:rPr>
                <w:i/>
              </w:rPr>
              <w:t>дедлайнов</w:t>
            </w:r>
            <w:proofErr w:type="spellEnd"/>
          </w:p>
        </w:tc>
      </w:tr>
      <w:tr w:rsidR="00F379A0" w:rsidRPr="009D152B" w14:paraId="26C4FA95" w14:textId="77777777" w:rsidTr="00782163">
        <w:tc>
          <w:tcPr>
            <w:tcW w:w="3397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5942" w:type="dxa"/>
          </w:tcPr>
          <w:p w14:paraId="09C35C9F" w14:textId="4401E146" w:rsidR="00EE2FA3" w:rsidRPr="002B138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Оценка проделанной работы происходит на основе </w:t>
            </w:r>
            <w:r w:rsidR="002B2174">
              <w:rPr>
                <w:i/>
                <w:color w:val="000000" w:themeColor="text1"/>
              </w:rPr>
              <w:t>оценки отчетов</w:t>
            </w:r>
            <w:r w:rsidR="005C69A8">
              <w:rPr>
                <w:i/>
                <w:color w:val="000000" w:themeColor="text1"/>
              </w:rPr>
              <w:t xml:space="preserve"> о проделанной работе и качества итогового видеоролика</w:t>
            </w:r>
          </w:p>
        </w:tc>
      </w:tr>
      <w:tr w:rsidR="00A47807" w:rsidRPr="009D152B" w14:paraId="384D585B" w14:textId="77777777" w:rsidTr="00782163">
        <w:tc>
          <w:tcPr>
            <w:tcW w:w="3397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5942" w:type="dxa"/>
          </w:tcPr>
          <w:p w14:paraId="0C4E70E2" w14:textId="4878D6D8" w:rsidR="00A47807" w:rsidRPr="005C69A8" w:rsidRDefault="00765A7F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руководителя проекта</w:t>
            </w:r>
            <w:r w:rsidR="005C69A8">
              <w:rPr>
                <w:i/>
              </w:rPr>
              <w:t xml:space="preserve"> и. представителя компании</w:t>
            </w:r>
            <w:r w:rsidRPr="002B1389">
              <w:rPr>
                <w:i/>
              </w:rPr>
              <w:t>. Удаленная работа, проектные встреч</w:t>
            </w:r>
            <w:r w:rsidR="00D66FC9">
              <w:rPr>
                <w:i/>
              </w:rPr>
              <w:t>и по согласованному заранее времени</w:t>
            </w:r>
            <w:r w:rsidR="002B2174">
              <w:rPr>
                <w:i/>
              </w:rPr>
              <w:t xml:space="preserve"> в </w:t>
            </w:r>
            <w:r w:rsidR="002B2174">
              <w:rPr>
                <w:i/>
                <w:lang w:val="en-US"/>
              </w:rPr>
              <w:t>Zoom</w:t>
            </w:r>
            <w:r w:rsidR="005C69A8">
              <w:rPr>
                <w:i/>
              </w:rPr>
              <w:t xml:space="preserve">. Возможен выезд на съемочную площадку </w:t>
            </w:r>
          </w:p>
        </w:tc>
      </w:tr>
      <w:tr w:rsidR="009A3754" w:rsidRPr="009D152B" w14:paraId="301B92D0" w14:textId="77777777" w:rsidTr="00782163">
        <w:tc>
          <w:tcPr>
            <w:tcW w:w="3397" w:type="dxa"/>
          </w:tcPr>
          <w:p w14:paraId="105D9F0C" w14:textId="3C721FE7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5942" w:type="dxa"/>
          </w:tcPr>
          <w:p w14:paraId="72AB48FA" w14:textId="25C1A61C" w:rsidR="009A3754" w:rsidRPr="002B1389" w:rsidRDefault="00FE5DE8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782163">
        <w:tc>
          <w:tcPr>
            <w:tcW w:w="3397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942" w:type="dxa"/>
          </w:tcPr>
          <w:p w14:paraId="4039978E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5A6DB760" w14:textId="39292115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Управление исследованиями, разработками и инновациями в компании (кафедра менеджмента инноваций)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 xml:space="preserve">Кинопроизводство в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мультиплатформенной</w:t>
            </w:r>
            <w:proofErr w:type="spellEnd"/>
            <w:r w:rsidR="00D445C4" w:rsidRPr="00D445C4">
              <w:rPr>
                <w:i/>
                <w:shd w:val="clear" w:color="auto" w:fill="FFFFFF"/>
              </w:rPr>
              <w:t xml:space="preserve"> среде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Менеджмент в СМИ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="00D445C4"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 w:rsidR="00D445C4">
              <w:rPr>
                <w:i/>
                <w:shd w:val="clear" w:color="auto" w:fill="FFFFFF"/>
              </w:rPr>
              <w:t xml:space="preserve"> (</w:t>
            </w:r>
            <w:r w:rsidR="00D445C4"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 w:rsidR="00D445C4">
              <w:rPr>
                <w:i/>
                <w:shd w:val="clear" w:color="auto" w:fill="FFFFFF"/>
              </w:rPr>
              <w:t>).</w:t>
            </w:r>
          </w:p>
          <w:p w14:paraId="65834CE6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2CBAC50B" w14:textId="2D64D9C9" w:rsidR="00F379A0" w:rsidRPr="00EE2FA3" w:rsidRDefault="00782163" w:rsidP="002B1389">
            <w:pPr>
              <w:jc w:val="both"/>
              <w:rPr>
                <w:i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Управление бизнесом,</w:t>
            </w:r>
            <w:r w:rsidR="00233CF0">
              <w:rPr>
                <w:i/>
                <w:shd w:val="clear" w:color="auto" w:fill="FFFFFF"/>
              </w:rPr>
              <w:t xml:space="preserve"> Маркетинг и рыночная аналитик</w:t>
            </w:r>
            <w:r w:rsidR="00D445C4">
              <w:rPr>
                <w:i/>
                <w:shd w:val="clear" w:color="auto" w:fill="FFFFFF"/>
              </w:rPr>
              <w:t>а</w:t>
            </w:r>
            <w:r w:rsidR="00233CF0"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 w:rsidR="00D445C4" w:rsidRPr="00D445C4">
              <w:rPr>
                <w:i/>
                <w:shd w:val="clear" w:color="auto" w:fill="FFFFFF"/>
              </w:rPr>
              <w:t>Дизайн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Журналистика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 w:rsidR="00D445C4">
              <w:rPr>
                <w:i/>
                <w:shd w:val="clear" w:color="auto" w:fill="FFFFFF"/>
              </w:rPr>
              <w:t>,</w:t>
            </w:r>
            <w:r w:rsidR="00233CF0">
              <w:rPr>
                <w:i/>
                <w:shd w:val="clear" w:color="auto" w:fill="FFFFFF"/>
              </w:rPr>
              <w:t xml:space="preserve"> Бизнес-информатика</w:t>
            </w:r>
            <w:r w:rsidR="00D445C4">
              <w:rPr>
                <w:i/>
                <w:shd w:val="clear" w:color="auto" w:fill="FFFFFF"/>
              </w:rPr>
              <w:t>.</w:t>
            </w:r>
          </w:p>
        </w:tc>
      </w:tr>
      <w:tr w:rsidR="00F379A0" w:rsidRPr="009D152B" w14:paraId="4B6A6EBF" w14:textId="77777777" w:rsidTr="00782163">
        <w:tc>
          <w:tcPr>
            <w:tcW w:w="3397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5942" w:type="dxa"/>
          </w:tcPr>
          <w:p w14:paraId="50B50415" w14:textId="502B64E1" w:rsidR="00F379A0" w:rsidRPr="00D445C4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  <w:r w:rsidR="00D445C4">
              <w:rPr>
                <w:i/>
                <w:color w:val="000000" w:themeColor="text1"/>
              </w:rPr>
              <w:t>. Возможны встречи на одной из площадок компании на территории Москвы и МО.</w:t>
            </w:r>
          </w:p>
        </w:tc>
      </w:tr>
    </w:tbl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31EA4"/>
    <w:rsid w:val="00233CF0"/>
    <w:rsid w:val="002346D6"/>
    <w:rsid w:val="0024200C"/>
    <w:rsid w:val="00295F80"/>
    <w:rsid w:val="002B1389"/>
    <w:rsid w:val="002B2174"/>
    <w:rsid w:val="002C26F5"/>
    <w:rsid w:val="002C490B"/>
    <w:rsid w:val="002D45D7"/>
    <w:rsid w:val="002D4B0B"/>
    <w:rsid w:val="002E7364"/>
    <w:rsid w:val="00317C67"/>
    <w:rsid w:val="00320AC8"/>
    <w:rsid w:val="003D2F39"/>
    <w:rsid w:val="003D53CE"/>
    <w:rsid w:val="003D5F62"/>
    <w:rsid w:val="003E2F8C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C69A8"/>
    <w:rsid w:val="005E13DA"/>
    <w:rsid w:val="005E3B03"/>
    <w:rsid w:val="005F1B4A"/>
    <w:rsid w:val="00611FDD"/>
    <w:rsid w:val="00651228"/>
    <w:rsid w:val="00691CF6"/>
    <w:rsid w:val="00696447"/>
    <w:rsid w:val="006E5DCE"/>
    <w:rsid w:val="00724407"/>
    <w:rsid w:val="00753910"/>
    <w:rsid w:val="00765A7F"/>
    <w:rsid w:val="00767558"/>
    <w:rsid w:val="00772F69"/>
    <w:rsid w:val="00781814"/>
    <w:rsid w:val="00782163"/>
    <w:rsid w:val="00787B0E"/>
    <w:rsid w:val="007A35A0"/>
    <w:rsid w:val="007A5092"/>
    <w:rsid w:val="007B083E"/>
    <w:rsid w:val="007B3E8A"/>
    <w:rsid w:val="00807151"/>
    <w:rsid w:val="00821903"/>
    <w:rsid w:val="0082311B"/>
    <w:rsid w:val="00823662"/>
    <w:rsid w:val="00834E3D"/>
    <w:rsid w:val="00837C5E"/>
    <w:rsid w:val="00841E51"/>
    <w:rsid w:val="00884954"/>
    <w:rsid w:val="008B458B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B341D"/>
    <w:rsid w:val="009D152B"/>
    <w:rsid w:val="009D7993"/>
    <w:rsid w:val="009E2FA7"/>
    <w:rsid w:val="009F723A"/>
    <w:rsid w:val="00A013F2"/>
    <w:rsid w:val="00A47807"/>
    <w:rsid w:val="00A47CFA"/>
    <w:rsid w:val="00A550AE"/>
    <w:rsid w:val="00A746A9"/>
    <w:rsid w:val="00A8419E"/>
    <w:rsid w:val="00A91933"/>
    <w:rsid w:val="00AA6A5D"/>
    <w:rsid w:val="00AB49F6"/>
    <w:rsid w:val="00AD4D49"/>
    <w:rsid w:val="00AD5C4C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5199D"/>
    <w:rsid w:val="00C86CA2"/>
    <w:rsid w:val="00C95398"/>
    <w:rsid w:val="00CA3B26"/>
    <w:rsid w:val="00CC66A5"/>
    <w:rsid w:val="00CE41ED"/>
    <w:rsid w:val="00CF54E7"/>
    <w:rsid w:val="00D267B7"/>
    <w:rsid w:val="00D445C4"/>
    <w:rsid w:val="00D448DA"/>
    <w:rsid w:val="00D6262E"/>
    <w:rsid w:val="00D66022"/>
    <w:rsid w:val="00D66FC9"/>
    <w:rsid w:val="00D73142"/>
    <w:rsid w:val="00DB11A2"/>
    <w:rsid w:val="00DF5AFA"/>
    <w:rsid w:val="00E067EB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25</cp:revision>
  <dcterms:created xsi:type="dcterms:W3CDTF">2020-02-28T15:55:00Z</dcterms:created>
  <dcterms:modified xsi:type="dcterms:W3CDTF">2020-09-10T09:58:00Z</dcterms:modified>
</cp:coreProperties>
</file>