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D49" w:rsidRDefault="005A72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Проектное предложение</w:t>
      </w:r>
    </w:p>
    <w:p w:rsidR="00101D49" w:rsidRDefault="00101D49"/>
    <w:tbl>
      <w:tblPr>
        <w:tblStyle w:val="a8"/>
        <w:tblW w:w="95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2"/>
        <w:gridCol w:w="4663"/>
      </w:tblGrid>
      <w:tr w:rsidR="00101D49">
        <w:tc>
          <w:tcPr>
            <w:tcW w:w="4902" w:type="dxa"/>
          </w:tcPr>
          <w:p w:rsidR="00101D49" w:rsidRDefault="005A72E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Тип проекта</w:t>
            </w:r>
          </w:p>
        </w:tc>
        <w:tc>
          <w:tcPr>
            <w:tcW w:w="4663" w:type="dxa"/>
          </w:tcPr>
          <w:p w:rsidR="00101D49" w:rsidRDefault="005A72E3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Прикладной</w:t>
            </w:r>
          </w:p>
        </w:tc>
      </w:tr>
      <w:tr w:rsidR="00101D49">
        <w:tc>
          <w:tcPr>
            <w:tcW w:w="4902" w:type="dxa"/>
          </w:tcPr>
          <w:p w:rsidR="00101D49" w:rsidRDefault="005A72E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Название проекта</w:t>
            </w:r>
          </w:p>
        </w:tc>
        <w:tc>
          <w:tcPr>
            <w:tcW w:w="4663" w:type="dxa"/>
          </w:tcPr>
          <w:p w:rsidR="00101D49" w:rsidRPr="002C2A78" w:rsidRDefault="00FD12AC" w:rsidP="00520D7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XI</w:t>
            </w:r>
            <w:r w:rsidR="00520D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Спартакиада </w:t>
            </w:r>
            <w:r w:rsidR="002C2A78">
              <w:rPr>
                <w:rFonts w:ascii="Times New Roman" w:eastAsia="Times New Roman" w:hAnsi="Times New Roman" w:cs="Times New Roman"/>
                <w:color w:val="000000"/>
              </w:rPr>
              <w:t>НИУВШЭ</w:t>
            </w:r>
          </w:p>
        </w:tc>
      </w:tr>
      <w:tr w:rsidR="00101D49">
        <w:tc>
          <w:tcPr>
            <w:tcW w:w="4902" w:type="dxa"/>
          </w:tcPr>
          <w:p w:rsidR="00101D49" w:rsidRDefault="005A72E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:rsidR="00101D49" w:rsidRPr="00481ECD" w:rsidRDefault="00481ECD">
            <w:pPr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color w:val="000000"/>
              </w:rPr>
              <w:t>Кафедра физического воспитания</w:t>
            </w:r>
          </w:p>
        </w:tc>
      </w:tr>
      <w:tr w:rsidR="00101D49">
        <w:tc>
          <w:tcPr>
            <w:tcW w:w="4902" w:type="dxa"/>
          </w:tcPr>
          <w:p w:rsidR="00101D49" w:rsidRDefault="005A72E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Руководитель проекта</w:t>
            </w:r>
          </w:p>
        </w:tc>
        <w:tc>
          <w:tcPr>
            <w:tcW w:w="4663" w:type="dxa"/>
          </w:tcPr>
          <w:p w:rsidR="00101D49" w:rsidRPr="00481ECD" w:rsidRDefault="00481ECD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Денис Анатольевич Мигунов</w:t>
            </w:r>
          </w:p>
        </w:tc>
      </w:tr>
      <w:tr w:rsidR="00101D49">
        <w:tc>
          <w:tcPr>
            <w:tcW w:w="4902" w:type="dxa"/>
          </w:tcPr>
          <w:p w:rsidR="00101D49" w:rsidRDefault="005A72E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Заказчик проекта / востребованность проекта</w:t>
            </w:r>
          </w:p>
        </w:tc>
        <w:tc>
          <w:tcPr>
            <w:tcW w:w="4663" w:type="dxa"/>
          </w:tcPr>
          <w:p w:rsidR="00101D49" w:rsidRDefault="002C2A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Кафедра физического воспитания</w:t>
            </w:r>
          </w:p>
        </w:tc>
      </w:tr>
      <w:tr w:rsidR="00101D49">
        <w:tc>
          <w:tcPr>
            <w:tcW w:w="4902" w:type="dxa"/>
          </w:tcPr>
          <w:p w:rsidR="00101D49" w:rsidRDefault="005A72E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Основная проектная идея / описание решаемой проблемы</w:t>
            </w:r>
          </w:p>
        </w:tc>
        <w:tc>
          <w:tcPr>
            <w:tcW w:w="4663" w:type="dxa"/>
          </w:tcPr>
          <w:p w:rsidR="00101D49" w:rsidRDefault="002C2A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Освещение спортивных мероприятий проходящих в НИУ ВШЭ.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Такие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как Спартакиада НИУ ВШЭ. </w:t>
            </w:r>
          </w:p>
          <w:p w:rsidR="00101D49" w:rsidRDefault="002C2A78" w:rsidP="002C2A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Фото и видео сьемка соревнований, написание статей (отчетов и анонсов) по мероприятиям.</w:t>
            </w:r>
          </w:p>
        </w:tc>
      </w:tr>
      <w:tr w:rsidR="00101D49">
        <w:tc>
          <w:tcPr>
            <w:tcW w:w="4902" w:type="dxa"/>
          </w:tcPr>
          <w:p w:rsidR="00101D49" w:rsidRDefault="005A72E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Цель проекта </w:t>
            </w:r>
          </w:p>
        </w:tc>
        <w:tc>
          <w:tcPr>
            <w:tcW w:w="4663" w:type="dxa"/>
          </w:tcPr>
          <w:p w:rsidR="00101D49" w:rsidRPr="00FD12AC" w:rsidRDefault="00FD12AC" w:rsidP="002C2A78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Информационное освещение Спартакиады НИУ ВШЭ. Популяризация физической культуры и спорта в НИУ ВШЭ. </w:t>
            </w:r>
          </w:p>
        </w:tc>
      </w:tr>
      <w:tr w:rsidR="00101D49">
        <w:tc>
          <w:tcPr>
            <w:tcW w:w="4902" w:type="dxa"/>
          </w:tcPr>
          <w:p w:rsidR="00101D49" w:rsidRDefault="005A72E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4663" w:type="dxa"/>
          </w:tcPr>
          <w:p w:rsidR="00101D49" w:rsidRDefault="005A72E3" w:rsidP="002C2A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Итоговый продукт проекта </w:t>
            </w:r>
            <w:r w:rsidR="002C2A78">
              <w:rPr>
                <w:rFonts w:ascii="Times New Roman" w:eastAsia="Times New Roman" w:hAnsi="Times New Roman" w:cs="Times New Roman"/>
                <w:color w:val="000000"/>
              </w:rPr>
              <w:t>– анонсы мероприятий, фото и видео материалы с прошедших мероприятий и итоговый отчет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которые будут опубликованы в группах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Facebook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101D49">
        <w:tc>
          <w:tcPr>
            <w:tcW w:w="4902" w:type="dxa"/>
          </w:tcPr>
          <w:p w:rsidR="00101D49" w:rsidRDefault="005A72E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:rsidR="00101D49" w:rsidRDefault="005A72E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ответственность, работоспособность, организованность</w:t>
            </w:r>
          </w:p>
        </w:tc>
      </w:tr>
      <w:tr w:rsidR="00101D49">
        <w:tc>
          <w:tcPr>
            <w:tcW w:w="4902" w:type="dxa"/>
          </w:tcPr>
          <w:p w:rsidR="00101D49" w:rsidRDefault="005A72E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:rsidR="00101D49" w:rsidRDefault="004F130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</w:t>
            </w:r>
            <w:r w:rsidR="005A72E3">
              <w:rPr>
                <w:rFonts w:ascii="Times New Roman" w:eastAsia="Times New Roman" w:hAnsi="Times New Roman" w:cs="Times New Roman"/>
                <w:color w:val="000000"/>
              </w:rPr>
              <w:t xml:space="preserve"> человек</w:t>
            </w:r>
          </w:p>
        </w:tc>
      </w:tr>
      <w:tr w:rsidR="00101D49">
        <w:tc>
          <w:tcPr>
            <w:tcW w:w="4902" w:type="dxa"/>
          </w:tcPr>
          <w:p w:rsidR="00101D49" w:rsidRDefault="005A72E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Проектное задание </w:t>
            </w:r>
          </w:p>
        </w:tc>
        <w:tc>
          <w:tcPr>
            <w:tcW w:w="4663" w:type="dxa"/>
          </w:tcPr>
          <w:p w:rsidR="00101D49" w:rsidRDefault="002C2A7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Написать анонсы, провести фото и видеосъемку мероприятий, написать итоговый отчет по прошедшему мероприятию. Мероприятия это этапы Сп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артакиады НИУ ВШЭ.</w:t>
            </w:r>
          </w:p>
          <w:p w:rsidR="002C2A78" w:rsidRDefault="002C2A78" w:rsidP="002C2A7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Фотоматериалы:  обязательно фото всех команд (отдельно), фото на награждении команды призеры отдельно и общая фотография, несколько фотографий с процесса мероприятия.</w:t>
            </w:r>
          </w:p>
        </w:tc>
      </w:tr>
      <w:tr w:rsidR="00101D49">
        <w:tc>
          <w:tcPr>
            <w:tcW w:w="4902" w:type="dxa"/>
          </w:tcPr>
          <w:p w:rsidR="00101D49" w:rsidRDefault="005A72E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Критерии отбора студентов </w:t>
            </w:r>
          </w:p>
          <w:p w:rsidR="00101D49" w:rsidRDefault="00101D4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63" w:type="dxa"/>
          </w:tcPr>
          <w:p w:rsidR="00101D49" w:rsidRDefault="005A72E3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не предполагается, по мере исчерпания свободных мест</w:t>
            </w:r>
          </w:p>
        </w:tc>
      </w:tr>
      <w:tr w:rsidR="00101D49">
        <w:tc>
          <w:tcPr>
            <w:tcW w:w="4902" w:type="dxa"/>
          </w:tcPr>
          <w:p w:rsidR="00101D49" w:rsidRDefault="005A72E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Сроки и график реализации проекта </w:t>
            </w:r>
          </w:p>
        </w:tc>
        <w:tc>
          <w:tcPr>
            <w:tcW w:w="4663" w:type="dxa"/>
          </w:tcPr>
          <w:p w:rsidR="00101D49" w:rsidRPr="00520D74" w:rsidRDefault="00520D74" w:rsidP="004F1301">
            <w:pPr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>01</w:t>
            </w:r>
            <w:r w:rsidR="005A72E3">
              <w:rPr>
                <w:rFonts w:ascii="Times New Roman" w:eastAsia="Times New Roman" w:hAnsi="Times New Roman" w:cs="Times New Roman"/>
                <w:i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>10</w:t>
            </w:r>
            <w:r w:rsidR="005A72E3">
              <w:rPr>
                <w:rFonts w:ascii="Times New Roman" w:eastAsia="Times New Roman" w:hAnsi="Times New Roman" w:cs="Times New Roman"/>
                <w:i/>
                <w:color w:val="000000"/>
              </w:rPr>
              <w:t>.2020-3</w:t>
            </w:r>
            <w:r w:rsidR="004F1301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>0</w:t>
            </w:r>
            <w:r w:rsidR="005A72E3">
              <w:rPr>
                <w:rFonts w:ascii="Times New Roman" w:eastAsia="Times New Roman" w:hAnsi="Times New Roman" w:cs="Times New Roman"/>
                <w:i/>
                <w:color w:val="000000"/>
              </w:rPr>
              <w:t>.0</w:t>
            </w:r>
            <w:r w:rsidR="004F1301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>4</w:t>
            </w:r>
            <w:r w:rsidR="005A72E3">
              <w:rPr>
                <w:rFonts w:ascii="Times New Roman" w:eastAsia="Times New Roman" w:hAnsi="Times New Roman" w:cs="Times New Roman"/>
                <w:i/>
                <w:color w:val="000000"/>
              </w:rPr>
              <w:t>.202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>1</w:t>
            </w:r>
          </w:p>
        </w:tc>
      </w:tr>
      <w:tr w:rsidR="00101D49">
        <w:tc>
          <w:tcPr>
            <w:tcW w:w="4902" w:type="dxa"/>
          </w:tcPr>
          <w:p w:rsidR="00101D49" w:rsidRDefault="005A72E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4663" w:type="dxa"/>
          </w:tcPr>
          <w:p w:rsidR="00101D49" w:rsidRDefault="005A72E3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5 часов</w:t>
            </w:r>
          </w:p>
        </w:tc>
      </w:tr>
      <w:tr w:rsidR="00101D49">
        <w:tc>
          <w:tcPr>
            <w:tcW w:w="4902" w:type="dxa"/>
          </w:tcPr>
          <w:p w:rsidR="00101D49" w:rsidRDefault="005A72E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:rsidR="00101D49" w:rsidRDefault="004F1301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>6</w:t>
            </w:r>
            <w:r w:rsidR="005A72E3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кредита</w:t>
            </w:r>
          </w:p>
        </w:tc>
      </w:tr>
      <w:tr w:rsidR="00101D49">
        <w:tc>
          <w:tcPr>
            <w:tcW w:w="4902" w:type="dxa"/>
          </w:tcPr>
          <w:p w:rsidR="00101D49" w:rsidRDefault="005A72E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:rsidR="00101D49" w:rsidRDefault="00481ECD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Экзамен</w:t>
            </w:r>
            <w:r w:rsidR="005A72E3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</w:p>
        </w:tc>
      </w:tr>
      <w:tr w:rsidR="00101D49">
        <w:tc>
          <w:tcPr>
            <w:tcW w:w="4902" w:type="dxa"/>
          </w:tcPr>
          <w:p w:rsidR="00101D49" w:rsidRDefault="005A72E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:rsidR="00101D49" w:rsidRDefault="005A72E3" w:rsidP="00FD12AC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Статьи и </w:t>
            </w:r>
            <w:proofErr w:type="gramStart"/>
            <w:r w:rsidR="00FD12AC">
              <w:rPr>
                <w:rFonts w:ascii="Times New Roman" w:eastAsia="Times New Roman" w:hAnsi="Times New Roman" w:cs="Times New Roman"/>
                <w:i/>
                <w:color w:val="000000"/>
              </w:rPr>
              <w:t>фото-и</w:t>
            </w:r>
            <w:proofErr w:type="gramEnd"/>
            <w:r w:rsidR="00FD12AC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видеоматериалы</w:t>
            </w:r>
          </w:p>
        </w:tc>
      </w:tr>
      <w:tr w:rsidR="00101D49">
        <w:tc>
          <w:tcPr>
            <w:tcW w:w="4902" w:type="dxa"/>
          </w:tcPr>
          <w:p w:rsidR="00101D49" w:rsidRDefault="005A72E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:rsidR="00101D49" w:rsidRPr="00FD12AC" w:rsidRDefault="005A72E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Отработка навыков написания статей, отработке навыка редактирования статей, знакомство с уникальными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фактами </w:t>
            </w:r>
            <w:r w:rsidR="00FD12AC">
              <w:rPr>
                <w:rFonts w:ascii="Times New Roman" w:eastAsia="Times New Roman" w:hAnsi="Times New Roman" w:cs="Times New Roman"/>
                <w:color w:val="000000"/>
              </w:rPr>
              <w:t>о спорте</w:t>
            </w:r>
            <w:proofErr w:type="gramEnd"/>
            <w:r w:rsidR="00FD12AC">
              <w:rPr>
                <w:rFonts w:ascii="Times New Roman" w:eastAsia="Times New Roman" w:hAnsi="Times New Roman" w:cs="Times New Roman"/>
                <w:color w:val="000000"/>
              </w:rPr>
              <w:t>, отработка навыков фото и видеосъемки</w:t>
            </w:r>
          </w:p>
        </w:tc>
      </w:tr>
      <w:tr w:rsidR="00101D49">
        <w:tc>
          <w:tcPr>
            <w:tcW w:w="4902" w:type="dxa"/>
          </w:tcPr>
          <w:p w:rsidR="00101D49" w:rsidRDefault="005A72E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4663" w:type="dxa"/>
          </w:tcPr>
          <w:p w:rsidR="00101D49" w:rsidRDefault="00FD12AC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За каждое мероприятие </w:t>
            </w:r>
            <w:r w:rsidR="005A72E3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выставляется оценка, итоговая оценка за проект - </w:t>
            </w:r>
            <w:r w:rsidR="005A72E3">
              <w:rPr>
                <w:rFonts w:ascii="Times New Roman" w:eastAsia="Times New Roman" w:hAnsi="Times New Roman" w:cs="Times New Roman"/>
                <w:i/>
                <w:color w:val="000000"/>
              </w:rPr>
              <w:lastRenderedPageBreak/>
              <w:t>средние арифметическое по всем 4 этапам работы.</w:t>
            </w:r>
            <w:proofErr w:type="gramEnd"/>
          </w:p>
          <w:p w:rsidR="00101D49" w:rsidRDefault="00101D4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</w:tr>
      <w:tr w:rsidR="00101D49">
        <w:tc>
          <w:tcPr>
            <w:tcW w:w="4902" w:type="dxa"/>
          </w:tcPr>
          <w:p w:rsidR="00101D49" w:rsidRDefault="005A72E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:rsidR="00101D49" w:rsidRDefault="005A72E3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Нет</w:t>
            </w:r>
          </w:p>
        </w:tc>
      </w:tr>
      <w:tr w:rsidR="00101D49">
        <w:tc>
          <w:tcPr>
            <w:tcW w:w="4902" w:type="dxa"/>
          </w:tcPr>
          <w:p w:rsidR="00101D49" w:rsidRPr="00481ECD" w:rsidRDefault="005A72E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81ECD">
              <w:rPr>
                <w:rFonts w:ascii="Times New Roman" w:eastAsia="Times New Roman" w:hAnsi="Times New Roman" w:cs="Times New Roman"/>
                <w:color w:val="000000"/>
              </w:rPr>
              <w:t>Рекомендуемые образовательные программы</w:t>
            </w:r>
          </w:p>
        </w:tc>
        <w:tc>
          <w:tcPr>
            <w:tcW w:w="4663" w:type="dxa"/>
          </w:tcPr>
          <w:p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Античность </w:t>
            </w:r>
          </w:p>
          <w:p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Ассириология </w:t>
            </w:r>
          </w:p>
          <w:p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proofErr w:type="spellStart"/>
            <w:r w:rsidRPr="00A8431F">
              <w:rPr>
                <w:rFonts w:asciiTheme="majorHAnsi" w:hAnsiTheme="majorHAnsi" w:cs="Segoe Print"/>
                <w:sz w:val="20"/>
                <w:szCs w:val="20"/>
              </w:rPr>
              <w:t>Библеистика</w:t>
            </w:r>
            <w:proofErr w:type="spellEnd"/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 и история древнего Израиля </w:t>
            </w:r>
          </w:p>
          <w:p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Бизнес-информатика </w:t>
            </w:r>
          </w:p>
          <w:p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Востоковедение </w:t>
            </w:r>
          </w:p>
          <w:p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География глобальных изменений и геоинформационные технологии </w:t>
            </w:r>
          </w:p>
          <w:p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Городское планирование </w:t>
            </w:r>
          </w:p>
          <w:p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Государственное и муниципальное управление </w:t>
            </w:r>
          </w:p>
          <w:p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Дизайн </w:t>
            </w:r>
          </w:p>
          <w:p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Журналистика </w:t>
            </w:r>
          </w:p>
          <w:p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Иностранные языки и межкультурная коммуникация </w:t>
            </w:r>
          </w:p>
          <w:p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Инфокоммуникационные технологии и системы связи </w:t>
            </w:r>
          </w:p>
          <w:p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Информатика и вычислительная техника </w:t>
            </w:r>
          </w:p>
          <w:p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Информационная безопасность </w:t>
            </w:r>
          </w:p>
          <w:p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История </w:t>
            </w:r>
          </w:p>
          <w:p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История искусств </w:t>
            </w:r>
          </w:p>
          <w:p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Клеточная и молекулярная биотехнология </w:t>
            </w:r>
          </w:p>
          <w:p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Культурология </w:t>
            </w:r>
          </w:p>
          <w:p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Маркетинг и рыночная аналитика </w:t>
            </w:r>
          </w:p>
          <w:p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Математика </w:t>
            </w:r>
          </w:p>
          <w:p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proofErr w:type="spellStart"/>
            <w:r w:rsidRPr="00A8431F">
              <w:rPr>
                <w:rFonts w:asciiTheme="majorHAnsi" w:hAnsiTheme="majorHAnsi" w:cs="Segoe Print"/>
                <w:sz w:val="20"/>
                <w:szCs w:val="20"/>
              </w:rPr>
              <w:t>Медиакоммуникации</w:t>
            </w:r>
            <w:proofErr w:type="spellEnd"/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 </w:t>
            </w:r>
          </w:p>
          <w:p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Международные отношения </w:t>
            </w:r>
          </w:p>
          <w:p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Менеджмент </w:t>
            </w:r>
          </w:p>
          <w:p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Мировая экономика </w:t>
            </w:r>
          </w:p>
          <w:p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Мода </w:t>
            </w:r>
          </w:p>
          <w:p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Монголия и Тибет </w:t>
            </w:r>
          </w:p>
          <w:p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Политология </w:t>
            </w:r>
          </w:p>
          <w:p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Прикладная математика </w:t>
            </w:r>
          </w:p>
          <w:p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Прикладная математика и информатика </w:t>
            </w:r>
          </w:p>
          <w:p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Программа двух дипломов НИУ ВШЭ и Лондонского университета по международным отношениям </w:t>
            </w:r>
          </w:p>
          <w:p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Программа двух дипломов НИУ ВШЭ и Лондонского университета "Прикладной анализ данных" </w:t>
            </w:r>
          </w:p>
          <w:p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Программа двух дипломов НИУ ВШЭ и Университета </w:t>
            </w:r>
            <w:proofErr w:type="spellStart"/>
            <w:r w:rsidRPr="00A8431F">
              <w:rPr>
                <w:rFonts w:asciiTheme="majorHAnsi" w:hAnsiTheme="majorHAnsi" w:cs="Segoe Print"/>
                <w:sz w:val="20"/>
                <w:szCs w:val="20"/>
              </w:rPr>
              <w:t>Кёнхи</w:t>
            </w:r>
            <w:proofErr w:type="spellEnd"/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 "Экономика и политика в Азии" </w:t>
            </w:r>
          </w:p>
          <w:p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Программа двух дипломов по экономике НИУ ВШЭ и Лондонского университета </w:t>
            </w:r>
          </w:p>
          <w:p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Программная инженерия </w:t>
            </w:r>
          </w:p>
          <w:p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Психология </w:t>
            </w:r>
          </w:p>
          <w:p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Реклама и связи с общественностью </w:t>
            </w:r>
          </w:p>
          <w:p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Совместная программа по экономике НИУ ВШЭ и РЭШ </w:t>
            </w:r>
          </w:p>
          <w:p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Совместный </w:t>
            </w:r>
            <w:proofErr w:type="spellStart"/>
            <w:r w:rsidRPr="00A8431F">
              <w:rPr>
                <w:rFonts w:asciiTheme="majorHAnsi" w:hAnsiTheme="majorHAnsi" w:cs="Segoe Print"/>
                <w:sz w:val="20"/>
                <w:szCs w:val="20"/>
              </w:rPr>
              <w:t>бакалавриат</w:t>
            </w:r>
            <w:proofErr w:type="spellEnd"/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 НИУ ВШЭ и ЦПМ </w:t>
            </w:r>
          </w:p>
          <w:p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Современное искусство </w:t>
            </w:r>
          </w:p>
          <w:p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Социология </w:t>
            </w:r>
          </w:p>
          <w:p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Турция и тюркский мир </w:t>
            </w:r>
          </w:p>
          <w:p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Управление бизнесом </w:t>
            </w:r>
          </w:p>
          <w:p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lastRenderedPageBreak/>
              <w:t xml:space="preserve">Управление информационными технологиями в бизнесе </w:t>
            </w:r>
          </w:p>
          <w:p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Управление логистикой и цепями поставок в бизнесе </w:t>
            </w:r>
          </w:p>
          <w:p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Физика </w:t>
            </w:r>
          </w:p>
          <w:p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Филология </w:t>
            </w:r>
          </w:p>
          <w:p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Философия </w:t>
            </w:r>
          </w:p>
          <w:p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Финансовый менеджмент </w:t>
            </w:r>
          </w:p>
          <w:p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Фондовый рынок и инвестиции </w:t>
            </w:r>
          </w:p>
          <w:p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Фундаментальная и компьютерная лингвистика </w:t>
            </w:r>
          </w:p>
          <w:p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Химия </w:t>
            </w:r>
          </w:p>
          <w:p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Цифровые инновации в управлении предприятием (программа двух дипломов НИУ ВШЭ и Лондонского университета) </w:t>
            </w:r>
          </w:p>
          <w:p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Экономика </w:t>
            </w:r>
          </w:p>
          <w:p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Экономика и статистика </w:t>
            </w:r>
          </w:p>
          <w:p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Экономика и управление компанией </w:t>
            </w:r>
          </w:p>
          <w:p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Эфиопия и арабский мир </w:t>
            </w:r>
          </w:p>
          <w:p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Юриспруденция </w:t>
            </w:r>
          </w:p>
          <w:p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Юриспруденция: гражданское и предпринимательское право </w:t>
            </w:r>
          </w:p>
          <w:p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Юриспруденция: частное право </w:t>
            </w:r>
          </w:p>
          <w:p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Языки и литература Индии </w:t>
            </w:r>
          </w:p>
          <w:p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Языки и литература Юго-Восточной Азии </w:t>
            </w:r>
          </w:p>
          <w:p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Язык и литература Ирана </w:t>
            </w:r>
          </w:p>
          <w:p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Язык и литература Японии </w:t>
            </w:r>
          </w:p>
          <w:p w:rsidR="00101D49" w:rsidRPr="00481ECD" w:rsidRDefault="00101D49" w:rsidP="00481ECD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</w:tr>
      <w:tr w:rsidR="00101D49">
        <w:tc>
          <w:tcPr>
            <w:tcW w:w="4902" w:type="dxa"/>
          </w:tcPr>
          <w:p w:rsidR="00101D49" w:rsidRDefault="005A72E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Территория</w:t>
            </w:r>
          </w:p>
        </w:tc>
        <w:tc>
          <w:tcPr>
            <w:tcW w:w="4663" w:type="dxa"/>
          </w:tcPr>
          <w:p w:rsidR="00101D49" w:rsidRDefault="00481ECD" w:rsidP="00481ECD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Москва</w:t>
            </w:r>
          </w:p>
        </w:tc>
      </w:tr>
    </w:tbl>
    <w:p w:rsidR="00101D49" w:rsidRDefault="00101D49"/>
    <w:p w:rsidR="00101D49" w:rsidRDefault="00101D49"/>
    <w:p w:rsidR="00101D49" w:rsidRDefault="00101D49"/>
    <w:p w:rsidR="00101D49" w:rsidRDefault="005A72E3">
      <w:r>
        <w:tab/>
      </w:r>
      <w:r>
        <w:tab/>
      </w:r>
    </w:p>
    <w:sectPr w:rsidR="00101D49">
      <w:pgSz w:w="11900" w:h="16840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D49"/>
    <w:rsid w:val="00101D49"/>
    <w:rsid w:val="002C2A78"/>
    <w:rsid w:val="00481ECD"/>
    <w:rsid w:val="004F1301"/>
    <w:rsid w:val="00520D74"/>
    <w:rsid w:val="005A72E3"/>
    <w:rsid w:val="00A8431F"/>
    <w:rsid w:val="00FD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gQUEKgrBxBP5aTeN41DbtCu+Xw==">AMUW2mVJfS3khoqx3PJUuAJB3ziEkiwtspOOGUUPwHQmuJK3eDHQonB7uRIXrIIx1Vgrwmg2h3bCdMe4OxvtE+970Bptkbc6qmk2ksowzbi3BPdsJu8wttA/dlnJhTSeHeJ3F++fdMAf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dcterms:created xsi:type="dcterms:W3CDTF">2020-02-06T13:34:00Z</dcterms:created>
  <dcterms:modified xsi:type="dcterms:W3CDTF">2020-09-11T11:17:00Z</dcterms:modified>
</cp:coreProperties>
</file>