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2"/>
      </w:tblGrid>
      <w:tr w:rsidR="00A47807" w:rsidRPr="009D152B" w14:paraId="06A0CA58" w14:textId="77777777" w:rsidTr="001A2BCB">
        <w:tc>
          <w:tcPr>
            <w:tcW w:w="2943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622" w:type="dxa"/>
          </w:tcPr>
          <w:p w14:paraId="0B9C4F74" w14:textId="0ABEEFB0" w:rsidR="00A47807" w:rsidRPr="009E2FA7" w:rsidRDefault="006415A0" w:rsidP="00B97D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1A2BCB">
        <w:tc>
          <w:tcPr>
            <w:tcW w:w="2943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622" w:type="dxa"/>
          </w:tcPr>
          <w:p w14:paraId="6A643A69" w14:textId="3D5047D6" w:rsidR="00A47807" w:rsidRPr="006078E6" w:rsidRDefault="006078E6" w:rsidP="000A0B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8E6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Организационное развитие компаний энергосырьевого сектора экономики</w:t>
            </w:r>
          </w:p>
        </w:tc>
      </w:tr>
      <w:tr w:rsidR="00C800C9" w:rsidRPr="009D152B" w14:paraId="257A433B" w14:textId="77777777" w:rsidTr="001A2BCB">
        <w:tc>
          <w:tcPr>
            <w:tcW w:w="2943" w:type="dxa"/>
          </w:tcPr>
          <w:p w14:paraId="0583032E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622" w:type="dxa"/>
          </w:tcPr>
          <w:p w14:paraId="0E1DBA21" w14:textId="6FB9918D" w:rsidR="00C800C9" w:rsidRPr="00BF63C9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5DC778C2" w14:textId="77777777" w:rsidTr="001A2BCB">
        <w:tc>
          <w:tcPr>
            <w:tcW w:w="2943" w:type="dxa"/>
          </w:tcPr>
          <w:p w14:paraId="5E71ED99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622" w:type="dxa"/>
          </w:tcPr>
          <w:p w14:paraId="53B4E524" w14:textId="3D11CAFB" w:rsidR="00C800C9" w:rsidRPr="009D152B" w:rsidRDefault="00C800C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Уланов В.Л.</w:t>
            </w:r>
          </w:p>
        </w:tc>
      </w:tr>
      <w:tr w:rsidR="00C800C9" w:rsidRPr="009D152B" w14:paraId="630356E2" w14:textId="77777777" w:rsidTr="001A2BCB">
        <w:tc>
          <w:tcPr>
            <w:tcW w:w="2943" w:type="dxa"/>
          </w:tcPr>
          <w:p w14:paraId="105192E3" w14:textId="7D4825AF" w:rsidR="00C800C9" w:rsidRPr="009D152B" w:rsidRDefault="00C800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622" w:type="dxa"/>
          </w:tcPr>
          <w:p w14:paraId="247CCE4E" w14:textId="1C95A8DA" w:rsidR="00C800C9" w:rsidRPr="00BF63C9" w:rsidRDefault="00C800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03E3786D" w14:textId="77777777" w:rsidTr="001A2BCB">
        <w:tc>
          <w:tcPr>
            <w:tcW w:w="2943" w:type="dxa"/>
          </w:tcPr>
          <w:p w14:paraId="77318017" w14:textId="28C3646A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622" w:type="dxa"/>
          </w:tcPr>
          <w:p w14:paraId="410BFC86" w14:textId="301F78AF" w:rsidR="00C800C9" w:rsidRPr="00411B57" w:rsidRDefault="00411B57" w:rsidP="003F5BD8">
            <w:pPr>
              <w:jc w:val="both"/>
              <w:rPr>
                <w:rFonts w:ascii="Times New Roman" w:hAnsi="Times New Roman"/>
                <w:color w:val="000000"/>
              </w:rPr>
            </w:pPr>
            <w:r w:rsidRPr="00411B57">
              <w:rPr>
                <w:rFonts w:ascii="Times New Roman" w:hAnsi="Times New Roman"/>
                <w:color w:val="000000"/>
              </w:rPr>
              <w:t>Организационное развитие</w:t>
            </w:r>
            <w:r w:rsidR="003F5BD8" w:rsidRPr="00411B57">
              <w:rPr>
                <w:rFonts w:ascii="Times New Roman" w:hAnsi="Times New Roman"/>
                <w:color w:val="000000"/>
              </w:rPr>
              <w:t xml:space="preserve"> </w:t>
            </w:r>
            <w:r w:rsidR="003F5BD8">
              <w:rPr>
                <w:rFonts w:ascii="Times New Roman" w:hAnsi="Times New Roman"/>
                <w:color w:val="000000"/>
              </w:rPr>
              <w:t>компаний</w:t>
            </w:r>
            <w:r w:rsidRPr="00411B57">
              <w:rPr>
                <w:rFonts w:ascii="Times New Roman" w:hAnsi="Times New Roman"/>
                <w:color w:val="000000"/>
              </w:rPr>
              <w:t xml:space="preserve"> рассматривается как непрерывный процесс управления в целях реализации стратегических планов </w:t>
            </w:r>
            <w:r w:rsidR="002A5901">
              <w:rPr>
                <w:rFonts w:ascii="Times New Roman" w:hAnsi="Times New Roman"/>
                <w:color w:val="000000"/>
              </w:rPr>
              <w:t>в глобальной экономике</w:t>
            </w:r>
            <w:r w:rsidRPr="00411B57">
              <w:rPr>
                <w:rFonts w:ascii="Times New Roman" w:hAnsi="Times New Roman"/>
                <w:color w:val="000000"/>
              </w:rPr>
              <w:t xml:space="preserve">. </w:t>
            </w:r>
            <w:r w:rsidR="00862D7C" w:rsidRPr="00411B57">
              <w:rPr>
                <w:rFonts w:ascii="Times New Roman" w:hAnsi="Times New Roman"/>
                <w:color w:val="000000"/>
              </w:rPr>
              <w:t xml:space="preserve">Разработка </w:t>
            </w:r>
            <w:r w:rsidR="00AE0148" w:rsidRPr="00411B57">
              <w:rPr>
                <w:rFonts w:ascii="Times New Roman" w:hAnsi="Times New Roman"/>
                <w:color w:val="000000"/>
              </w:rPr>
              <w:t>аналитических материалов</w:t>
            </w:r>
            <w:r w:rsidR="00862D7C" w:rsidRPr="00411B57">
              <w:rPr>
                <w:rFonts w:ascii="Times New Roman" w:hAnsi="Times New Roman"/>
                <w:color w:val="000000"/>
              </w:rPr>
              <w:t xml:space="preserve"> по проблемам организационного развития компаний энергосырьевого сектора экономики</w:t>
            </w:r>
            <w:r w:rsidR="004D6B06" w:rsidRPr="00411B57">
              <w:rPr>
                <w:rFonts w:ascii="Times New Roman" w:hAnsi="Times New Roman"/>
                <w:color w:val="000000"/>
              </w:rPr>
              <w:t xml:space="preserve">  </w:t>
            </w:r>
            <w:r w:rsidRPr="00411B57">
              <w:rPr>
                <w:rFonts w:ascii="Times New Roman" w:hAnsi="Times New Roman"/>
                <w:color w:val="000000"/>
              </w:rPr>
              <w:t>предусматривает  учет</w:t>
            </w:r>
            <w:r w:rsidR="004D6B06" w:rsidRPr="00411B57">
              <w:rPr>
                <w:rFonts w:ascii="Times New Roman" w:hAnsi="Times New Roman"/>
                <w:color w:val="000000"/>
              </w:rPr>
              <w:t xml:space="preserve"> </w:t>
            </w:r>
            <w:r w:rsidR="002A5901">
              <w:rPr>
                <w:rFonts w:ascii="Times New Roman" w:hAnsi="Times New Roman"/>
                <w:color w:val="000000"/>
              </w:rPr>
              <w:t xml:space="preserve">как </w:t>
            </w:r>
            <w:r>
              <w:rPr>
                <w:rFonts w:ascii="Times New Roman" w:hAnsi="Times New Roman"/>
                <w:color w:val="000000"/>
              </w:rPr>
              <w:t>отраслевых особенностей</w:t>
            </w:r>
            <w:r w:rsidR="002A5901">
              <w:rPr>
                <w:rFonts w:ascii="Times New Roman" w:hAnsi="Times New Roman"/>
                <w:color w:val="000000"/>
              </w:rPr>
              <w:t>, так</w:t>
            </w:r>
            <w:r>
              <w:rPr>
                <w:rFonts w:ascii="Times New Roman" w:hAnsi="Times New Roman"/>
                <w:color w:val="000000"/>
              </w:rPr>
              <w:t xml:space="preserve"> и </w:t>
            </w:r>
            <w:r w:rsidR="004D6B06" w:rsidRPr="00411B57">
              <w:rPr>
                <w:rFonts w:ascii="Times New Roman" w:hAnsi="Times New Roman"/>
                <w:color w:val="000000"/>
              </w:rPr>
              <w:t>мировой корпоративной практики</w:t>
            </w:r>
            <w:r w:rsidR="00862D7C" w:rsidRPr="00411B57">
              <w:rPr>
                <w:rFonts w:ascii="Times New Roman" w:hAnsi="Times New Roman"/>
                <w:color w:val="000000"/>
              </w:rPr>
              <w:t>.</w:t>
            </w:r>
            <w:r w:rsidR="00AE0148" w:rsidRPr="00411B57">
              <w:rPr>
                <w:rFonts w:ascii="Times New Roman" w:hAnsi="Times New Roman"/>
                <w:color w:val="000000"/>
              </w:rPr>
              <w:t xml:space="preserve"> Для исследования организационного развития необходимо </w:t>
            </w:r>
            <w:r w:rsidRPr="00411B57">
              <w:rPr>
                <w:rFonts w:ascii="Times New Roman" w:hAnsi="Times New Roman"/>
                <w:color w:val="000000"/>
              </w:rPr>
              <w:t>изучение</w:t>
            </w:r>
            <w:r w:rsidR="00AE0148" w:rsidRPr="00411B57">
              <w:rPr>
                <w:rFonts w:ascii="Times New Roman" w:hAnsi="Times New Roman"/>
                <w:color w:val="000000"/>
              </w:rPr>
              <w:t xml:space="preserve"> комплекса вопросов</w:t>
            </w:r>
            <w:r w:rsidR="002A5901">
              <w:rPr>
                <w:rFonts w:ascii="Times New Roman" w:hAnsi="Times New Roman"/>
                <w:color w:val="000000"/>
              </w:rPr>
              <w:t xml:space="preserve"> глобальной экономики</w:t>
            </w:r>
            <w:r w:rsidR="00AE0148" w:rsidRPr="00411B57">
              <w:rPr>
                <w:rFonts w:ascii="Times New Roman" w:hAnsi="Times New Roman"/>
                <w:color w:val="000000"/>
              </w:rPr>
              <w:t xml:space="preserve">. </w:t>
            </w:r>
            <w:r w:rsidR="00863AF1">
              <w:rPr>
                <w:rFonts w:ascii="Times New Roman" w:hAnsi="Times New Roman"/>
                <w:color w:val="000000"/>
              </w:rPr>
              <w:t>Каждый такой вопрос требует отдельного рассмотрения.</w:t>
            </w:r>
            <w:r w:rsidR="00862D7C" w:rsidRPr="00411B57">
              <w:rPr>
                <w:rFonts w:ascii="Times New Roman" w:hAnsi="Times New Roman"/>
                <w:color w:val="000000"/>
              </w:rPr>
              <w:t xml:space="preserve"> </w:t>
            </w:r>
            <w:r w:rsidR="009B4D2F" w:rsidRPr="00411B57">
              <w:rPr>
                <w:rFonts w:ascii="Times New Roman" w:hAnsi="Times New Roman"/>
                <w:color w:val="000000"/>
              </w:rPr>
              <w:t>Важным является</w:t>
            </w:r>
            <w:r w:rsidR="00AE0148" w:rsidRPr="00411B57">
              <w:rPr>
                <w:rFonts w:ascii="Times New Roman" w:hAnsi="Times New Roman"/>
                <w:color w:val="000000"/>
              </w:rPr>
              <w:t xml:space="preserve"> построение</w:t>
            </w:r>
            <w:r w:rsidRPr="00411B57">
              <w:rPr>
                <w:rFonts w:ascii="Times New Roman" w:hAnsi="Times New Roman"/>
                <w:color w:val="000000"/>
              </w:rPr>
              <w:t xml:space="preserve"> модели функционирования и</w:t>
            </w:r>
            <w:r w:rsidR="009B4D2F" w:rsidRPr="00411B57">
              <w:rPr>
                <w:rFonts w:ascii="Times New Roman" w:hAnsi="Times New Roman"/>
                <w:color w:val="000000"/>
              </w:rPr>
              <w:t xml:space="preserve"> </w:t>
            </w:r>
            <w:r w:rsidR="00AE0148" w:rsidRPr="00411B57">
              <w:rPr>
                <w:rFonts w:ascii="Times New Roman" w:hAnsi="Times New Roman"/>
                <w:color w:val="000000"/>
              </w:rPr>
              <w:t>бизнес-процессов</w:t>
            </w:r>
            <w:r w:rsidR="006C5639" w:rsidRPr="00411B57">
              <w:rPr>
                <w:rFonts w:ascii="Times New Roman" w:hAnsi="Times New Roman"/>
                <w:color w:val="000000"/>
              </w:rPr>
              <w:t xml:space="preserve"> компании</w:t>
            </w:r>
            <w:r w:rsidR="00AE0148" w:rsidRPr="00411B57">
              <w:rPr>
                <w:rFonts w:ascii="Times New Roman" w:hAnsi="Times New Roman"/>
                <w:color w:val="000000"/>
              </w:rPr>
              <w:t xml:space="preserve">. Интерес </w:t>
            </w:r>
            <w:r w:rsidR="009B4D2F" w:rsidRPr="00411B57">
              <w:rPr>
                <w:rFonts w:ascii="Times New Roman" w:hAnsi="Times New Roman"/>
                <w:color w:val="000000"/>
              </w:rPr>
              <w:t xml:space="preserve">в условиях цифровизации </w:t>
            </w:r>
            <w:r w:rsidR="005C30B5">
              <w:rPr>
                <w:rFonts w:ascii="Times New Roman" w:hAnsi="Times New Roman"/>
                <w:color w:val="000000"/>
              </w:rPr>
              <w:t xml:space="preserve">экономики </w:t>
            </w:r>
            <w:r w:rsidR="00AE0148" w:rsidRPr="00411B57">
              <w:rPr>
                <w:rFonts w:ascii="Times New Roman" w:hAnsi="Times New Roman"/>
                <w:color w:val="000000"/>
              </w:rPr>
              <w:t>представля</w:t>
            </w:r>
            <w:r w:rsidR="003F5BD8">
              <w:rPr>
                <w:rFonts w:ascii="Times New Roman" w:hAnsi="Times New Roman"/>
                <w:color w:val="000000"/>
              </w:rPr>
              <w:t>ю</w:t>
            </w:r>
            <w:r w:rsidR="00AE0148" w:rsidRPr="00411B57">
              <w:rPr>
                <w:rFonts w:ascii="Times New Roman" w:hAnsi="Times New Roman"/>
                <w:color w:val="000000"/>
              </w:rPr>
              <w:t xml:space="preserve">т </w:t>
            </w:r>
            <w:r w:rsidR="003F5BD8">
              <w:rPr>
                <w:rFonts w:ascii="Times New Roman" w:hAnsi="Times New Roman"/>
                <w:color w:val="000000"/>
              </w:rPr>
              <w:t xml:space="preserve">вопросы </w:t>
            </w:r>
            <w:r w:rsidR="00AE0148" w:rsidRPr="00411B57">
              <w:rPr>
                <w:rFonts w:ascii="Times New Roman" w:hAnsi="Times New Roman"/>
                <w:color w:val="000000"/>
              </w:rPr>
              <w:t>организация хранилищ информации</w:t>
            </w:r>
            <w:r w:rsidR="0016179D" w:rsidRPr="00411B57">
              <w:rPr>
                <w:rFonts w:ascii="Times New Roman" w:hAnsi="Times New Roman"/>
                <w:color w:val="000000"/>
              </w:rPr>
              <w:t xml:space="preserve"> и информационной безопасности</w:t>
            </w:r>
            <w:r w:rsidR="005C30B5">
              <w:rPr>
                <w:rFonts w:ascii="Times New Roman" w:hAnsi="Times New Roman"/>
                <w:color w:val="000000"/>
              </w:rPr>
              <w:t xml:space="preserve">, </w:t>
            </w:r>
            <w:r w:rsidR="003F5BD8">
              <w:rPr>
                <w:rFonts w:ascii="Times New Roman" w:hAnsi="Times New Roman"/>
                <w:color w:val="000000"/>
              </w:rPr>
              <w:t xml:space="preserve">расширение </w:t>
            </w:r>
            <w:r w:rsidR="005C30B5">
              <w:rPr>
                <w:rFonts w:ascii="Times New Roman" w:hAnsi="Times New Roman"/>
                <w:color w:val="000000"/>
              </w:rPr>
              <w:t>и</w:t>
            </w:r>
            <w:r w:rsidR="003F5BD8">
              <w:rPr>
                <w:rFonts w:ascii="Times New Roman" w:hAnsi="Times New Roman"/>
                <w:color w:val="000000"/>
              </w:rPr>
              <w:t>нформационной открытости</w:t>
            </w:r>
            <w:r w:rsidR="00E83716">
              <w:rPr>
                <w:rFonts w:ascii="Times New Roman" w:hAnsi="Times New Roman"/>
                <w:color w:val="000000"/>
              </w:rPr>
              <w:t xml:space="preserve"> и</w:t>
            </w:r>
            <w:r w:rsidR="003F5BD8" w:rsidRPr="00411B57">
              <w:rPr>
                <w:rFonts w:ascii="Times New Roman" w:hAnsi="Times New Roman"/>
                <w:color w:val="000000"/>
              </w:rPr>
              <w:t xml:space="preserve"> проблемы</w:t>
            </w:r>
            <w:r w:rsidR="003F5BD8">
              <w:rPr>
                <w:rFonts w:ascii="Times New Roman" w:hAnsi="Times New Roman"/>
                <w:color w:val="000000"/>
              </w:rPr>
              <w:t xml:space="preserve"> информационной безопасности</w:t>
            </w:r>
            <w:r w:rsidR="00E83716">
              <w:rPr>
                <w:rFonts w:ascii="Times New Roman" w:hAnsi="Times New Roman"/>
                <w:color w:val="000000"/>
              </w:rPr>
              <w:t xml:space="preserve">. </w:t>
            </w:r>
            <w:r w:rsidR="00AE0148" w:rsidRPr="00411B57">
              <w:rPr>
                <w:rFonts w:ascii="Times New Roman" w:hAnsi="Times New Roman"/>
                <w:color w:val="000000"/>
              </w:rPr>
              <w:t xml:space="preserve">Необходимо внимание к </w:t>
            </w:r>
            <w:r w:rsidR="003F5BD8">
              <w:rPr>
                <w:rFonts w:ascii="Times New Roman" w:hAnsi="Times New Roman"/>
                <w:color w:val="000000"/>
              </w:rPr>
              <w:t>разработке  организационных схем</w:t>
            </w:r>
            <w:r w:rsidR="00AE0148" w:rsidRPr="00411B57">
              <w:rPr>
                <w:rFonts w:ascii="Times New Roman" w:hAnsi="Times New Roman"/>
                <w:color w:val="000000"/>
              </w:rPr>
              <w:t xml:space="preserve"> управления. Существенную роль </w:t>
            </w:r>
            <w:r w:rsidR="009B4D2F" w:rsidRPr="00411B57">
              <w:rPr>
                <w:rFonts w:ascii="Times New Roman" w:hAnsi="Times New Roman"/>
                <w:color w:val="000000"/>
              </w:rPr>
              <w:t xml:space="preserve">в бизнес-среде </w:t>
            </w:r>
            <w:r w:rsidR="00AE0148" w:rsidRPr="00411B57">
              <w:rPr>
                <w:rFonts w:ascii="Times New Roman" w:hAnsi="Times New Roman"/>
                <w:color w:val="000000"/>
              </w:rPr>
              <w:t xml:space="preserve">играют вопросы делового протокола и этикета.  </w:t>
            </w:r>
            <w:r w:rsidR="00862D7C" w:rsidRPr="00411B57">
              <w:rPr>
                <w:rFonts w:ascii="Times New Roman" w:hAnsi="Times New Roman"/>
                <w:color w:val="000000"/>
              </w:rPr>
              <w:t>При</w:t>
            </w:r>
            <w:r w:rsidR="004D6B06" w:rsidRPr="00411B57">
              <w:rPr>
                <w:rFonts w:ascii="Times New Roman" w:hAnsi="Times New Roman"/>
                <w:color w:val="000000"/>
              </w:rPr>
              <w:t xml:space="preserve"> построении схем управления,</w:t>
            </w:r>
            <w:r w:rsidR="00862D7C" w:rsidRPr="00411B57">
              <w:rPr>
                <w:rFonts w:ascii="Times New Roman" w:hAnsi="Times New Roman"/>
                <w:color w:val="000000"/>
              </w:rPr>
              <w:t xml:space="preserve"> распределении функций и полномочий между центральным офисом и подразделениями компании</w:t>
            </w:r>
            <w:r w:rsidR="004D6B06" w:rsidRPr="00411B57">
              <w:rPr>
                <w:rFonts w:ascii="Times New Roman" w:hAnsi="Times New Roman"/>
                <w:color w:val="000000"/>
              </w:rPr>
              <w:t>,</w:t>
            </w:r>
            <w:r w:rsidR="00862D7C" w:rsidRPr="00411B57">
              <w:rPr>
                <w:rFonts w:ascii="Times New Roman" w:hAnsi="Times New Roman"/>
                <w:color w:val="000000"/>
              </w:rPr>
              <w:t xml:space="preserve"> оценке результатов работы структурных подразделений </w:t>
            </w:r>
            <w:r w:rsidR="00414ED0" w:rsidRPr="00411B57">
              <w:rPr>
                <w:rFonts w:ascii="Times New Roman" w:hAnsi="Times New Roman"/>
                <w:color w:val="000000"/>
              </w:rPr>
              <w:t xml:space="preserve">необходим </w:t>
            </w:r>
            <w:r w:rsidR="00862D7C" w:rsidRPr="00411B57">
              <w:rPr>
                <w:rFonts w:ascii="Times New Roman" w:hAnsi="Times New Roman"/>
                <w:color w:val="000000"/>
              </w:rPr>
              <w:t xml:space="preserve">учет практики компаний </w:t>
            </w:r>
            <w:r w:rsidR="004D6B06" w:rsidRPr="00411B57">
              <w:rPr>
                <w:rFonts w:ascii="Times New Roman" w:hAnsi="Times New Roman"/>
                <w:color w:val="000000"/>
              </w:rPr>
              <w:t xml:space="preserve">ведущих мировых экономик </w:t>
            </w:r>
            <w:r w:rsidR="00B555A9" w:rsidRPr="00411B57">
              <w:rPr>
                <w:rFonts w:ascii="Times New Roman" w:hAnsi="Times New Roman"/>
                <w:color w:val="000000"/>
              </w:rPr>
              <w:t>(на примере сырьевого и энергетического</w:t>
            </w:r>
            <w:r w:rsidR="00B555A9" w:rsidRPr="00862D7C">
              <w:rPr>
                <w:rFonts w:ascii="Times New Roman" w:hAnsi="Times New Roman"/>
                <w:color w:val="000000"/>
              </w:rPr>
              <w:t xml:space="preserve"> секторов)</w:t>
            </w:r>
            <w:r w:rsidR="00AE0148">
              <w:rPr>
                <w:rFonts w:ascii="Times New Roman" w:hAnsi="Times New Roman"/>
                <w:color w:val="000000"/>
              </w:rPr>
              <w:t xml:space="preserve"> и т.п</w:t>
            </w:r>
            <w:r w:rsidR="00B555A9" w:rsidRPr="00862D7C">
              <w:rPr>
                <w:rFonts w:ascii="Times New Roman" w:hAnsi="Times New Roman"/>
                <w:color w:val="000000"/>
              </w:rPr>
              <w:t>.</w:t>
            </w:r>
            <w:r w:rsidR="00AE0148">
              <w:rPr>
                <w:rFonts w:ascii="Times New Roman" w:hAnsi="Times New Roman"/>
                <w:color w:val="000000"/>
              </w:rPr>
              <w:t xml:space="preserve"> </w:t>
            </w:r>
            <w:r w:rsidR="00E279D7">
              <w:rPr>
                <w:rFonts w:ascii="Times New Roman" w:hAnsi="Times New Roman"/>
                <w:color w:val="000000"/>
              </w:rPr>
              <w:t xml:space="preserve">В процессе осуществления </w:t>
            </w:r>
            <w:r w:rsidR="003F5BD8">
              <w:rPr>
                <w:rFonts w:ascii="Times New Roman" w:hAnsi="Times New Roman"/>
                <w:color w:val="000000"/>
              </w:rPr>
              <w:t>данного проекта  фундаментальные вопросы</w:t>
            </w:r>
            <w:r w:rsidR="00E279D7">
              <w:rPr>
                <w:rFonts w:ascii="Times New Roman" w:hAnsi="Times New Roman"/>
                <w:color w:val="000000"/>
              </w:rPr>
              <w:t xml:space="preserve"> организационного развития </w:t>
            </w:r>
            <w:r w:rsidR="00863AF1">
              <w:rPr>
                <w:rFonts w:ascii="Times New Roman" w:hAnsi="Times New Roman"/>
                <w:color w:val="000000"/>
              </w:rPr>
              <w:t xml:space="preserve">должен </w:t>
            </w:r>
            <w:r w:rsidR="003F5BD8">
              <w:rPr>
                <w:rFonts w:ascii="Times New Roman" w:hAnsi="Times New Roman"/>
                <w:color w:val="000000"/>
              </w:rPr>
              <w:t>изучить</w:t>
            </w:r>
            <w:r w:rsidR="00863AF1">
              <w:rPr>
                <w:rFonts w:ascii="Times New Roman" w:hAnsi="Times New Roman"/>
                <w:color w:val="000000"/>
              </w:rPr>
              <w:t xml:space="preserve"> каждый из участников. Участник </w:t>
            </w:r>
            <w:r w:rsidR="003F5BD8">
              <w:rPr>
                <w:rFonts w:ascii="Times New Roman" w:hAnsi="Times New Roman"/>
                <w:color w:val="000000"/>
              </w:rPr>
              <w:t xml:space="preserve">проекта </w:t>
            </w:r>
            <w:r w:rsidR="00863AF1">
              <w:rPr>
                <w:rFonts w:ascii="Times New Roman" w:hAnsi="Times New Roman"/>
                <w:color w:val="000000"/>
              </w:rPr>
              <w:t xml:space="preserve">в итоге должен иметь целостное представление об анализируемом предмете. А разрабатывать </w:t>
            </w:r>
            <w:r w:rsidR="00E279D7">
              <w:rPr>
                <w:rFonts w:ascii="Times New Roman" w:hAnsi="Times New Roman"/>
                <w:color w:val="000000"/>
              </w:rPr>
              <w:t xml:space="preserve">участник </w:t>
            </w:r>
            <w:r w:rsidR="007D2E84">
              <w:rPr>
                <w:rFonts w:ascii="Times New Roman" w:hAnsi="Times New Roman"/>
                <w:color w:val="000000"/>
              </w:rPr>
              <w:t xml:space="preserve">должен будет </w:t>
            </w:r>
            <w:r w:rsidR="00E279D7">
              <w:rPr>
                <w:rFonts w:ascii="Times New Roman" w:hAnsi="Times New Roman"/>
                <w:color w:val="000000"/>
              </w:rPr>
              <w:t xml:space="preserve">только </w:t>
            </w:r>
            <w:r w:rsidR="007D2E84">
              <w:rPr>
                <w:rFonts w:ascii="Times New Roman" w:hAnsi="Times New Roman"/>
                <w:color w:val="000000"/>
              </w:rPr>
              <w:t xml:space="preserve">часть вопросов, </w:t>
            </w:r>
            <w:r w:rsidR="00863AF1">
              <w:rPr>
                <w:rFonts w:ascii="Times New Roman" w:hAnsi="Times New Roman"/>
                <w:color w:val="000000"/>
              </w:rPr>
              <w:t xml:space="preserve">наиболее подробно </w:t>
            </w:r>
            <w:r w:rsidR="007D2E84">
              <w:rPr>
                <w:rFonts w:ascii="Times New Roman" w:hAnsi="Times New Roman"/>
                <w:color w:val="000000"/>
              </w:rPr>
              <w:t>изучая конкретную сферу</w:t>
            </w:r>
            <w:r w:rsidR="00136664">
              <w:rPr>
                <w:rFonts w:ascii="Times New Roman" w:hAnsi="Times New Roman"/>
                <w:color w:val="000000"/>
              </w:rPr>
              <w:t>, подготавливая отдельную главу проекта</w:t>
            </w:r>
            <w:r w:rsidR="00863AF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800C9" w:rsidRPr="009D152B" w14:paraId="7C9CC284" w14:textId="77777777" w:rsidTr="001A2BCB">
        <w:tc>
          <w:tcPr>
            <w:tcW w:w="2943" w:type="dxa"/>
          </w:tcPr>
          <w:p w14:paraId="488F959C" w14:textId="6AF01058" w:rsidR="00C800C9" w:rsidRPr="00BF63C9" w:rsidRDefault="00C800C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622" w:type="dxa"/>
          </w:tcPr>
          <w:p w14:paraId="476B5B5C" w14:textId="5A9E31E7" w:rsidR="00C800C9" w:rsidRPr="00C800C9" w:rsidRDefault="00AE0148" w:rsidP="00AE014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Исследование</w:t>
            </w:r>
            <w:r w:rsidR="002276C7">
              <w:rPr>
                <w:rFonts w:ascii="Times New Roman" w:hAnsi="Times New Roman"/>
                <w:color w:val="000000"/>
              </w:rPr>
              <w:t xml:space="preserve"> </w:t>
            </w:r>
            <w:r w:rsidR="00414ED0">
              <w:rPr>
                <w:rFonts w:ascii="Times New Roman" w:hAnsi="Times New Roman"/>
                <w:color w:val="000000"/>
              </w:rPr>
              <w:t>организационного развития (</w:t>
            </w:r>
            <w:r w:rsidR="00B555A9" w:rsidRPr="00ED6C3D">
              <w:rPr>
                <w:rFonts w:ascii="Times New Roman" w:hAnsi="Times New Roman"/>
                <w:color w:val="000000"/>
              </w:rPr>
              <w:t xml:space="preserve">на примере сырьевого и энергетического секторов </w:t>
            </w:r>
            <w:r w:rsidR="004D6B06">
              <w:rPr>
                <w:rFonts w:ascii="Times New Roman" w:hAnsi="Times New Roman"/>
                <w:color w:val="000000"/>
              </w:rPr>
              <w:t xml:space="preserve">российской и ведущих </w:t>
            </w:r>
            <w:r w:rsidR="00B555A9" w:rsidRPr="00ED6C3D">
              <w:rPr>
                <w:rFonts w:ascii="Times New Roman" w:hAnsi="Times New Roman"/>
                <w:color w:val="000000"/>
              </w:rPr>
              <w:t>экономи</w:t>
            </w:r>
            <w:r w:rsidR="004D6B06">
              <w:rPr>
                <w:rFonts w:ascii="Times New Roman" w:hAnsi="Times New Roman"/>
                <w:color w:val="000000"/>
              </w:rPr>
              <w:t>к мира</w:t>
            </w:r>
            <w:r w:rsidR="00B555A9" w:rsidRPr="00ED6C3D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и подготовка учебных материалов  </w:t>
            </w:r>
          </w:p>
        </w:tc>
      </w:tr>
      <w:tr w:rsidR="00C800C9" w:rsidRPr="009D152B" w14:paraId="7971A180" w14:textId="77777777" w:rsidTr="001A2BCB">
        <w:tc>
          <w:tcPr>
            <w:tcW w:w="2943" w:type="dxa"/>
          </w:tcPr>
          <w:p w14:paraId="010F560F" w14:textId="3890099C" w:rsidR="00C800C9" w:rsidRPr="00BF63C9" w:rsidRDefault="00C800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622" w:type="dxa"/>
          </w:tcPr>
          <w:p w14:paraId="44653366" w14:textId="4D5CAD9B" w:rsidR="00C800C9" w:rsidRPr="006078E6" w:rsidRDefault="00B555A9" w:rsidP="00084C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78E6">
              <w:rPr>
                <w:rFonts w:ascii="Times New Roman" w:hAnsi="Times New Roman"/>
                <w:color w:val="000000"/>
              </w:rPr>
              <w:t xml:space="preserve">Материалы по </w:t>
            </w:r>
            <w:r w:rsidR="006078E6" w:rsidRPr="006078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организационному развитию компаний </w:t>
            </w:r>
            <w:r w:rsidRPr="006078E6">
              <w:rPr>
                <w:rFonts w:ascii="Times New Roman" w:hAnsi="Times New Roman"/>
                <w:color w:val="000000"/>
              </w:rPr>
              <w:t xml:space="preserve">(на примере сырьевого и энергетического секторов </w:t>
            </w:r>
            <w:r w:rsidR="004D6B06">
              <w:rPr>
                <w:rFonts w:ascii="Times New Roman" w:hAnsi="Times New Roman"/>
                <w:color w:val="000000"/>
              </w:rPr>
              <w:t xml:space="preserve">мировой </w:t>
            </w:r>
            <w:r w:rsidRPr="006078E6">
              <w:rPr>
                <w:rFonts w:ascii="Times New Roman" w:hAnsi="Times New Roman"/>
                <w:color w:val="000000"/>
              </w:rPr>
              <w:t xml:space="preserve">экономики) </w:t>
            </w:r>
            <w:r w:rsidR="00AE0148">
              <w:rPr>
                <w:rFonts w:ascii="Times New Roman" w:hAnsi="Times New Roman"/>
                <w:color w:val="000000"/>
              </w:rPr>
              <w:t>для образовательных программ</w:t>
            </w:r>
            <w:r w:rsidR="00F047E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800C9" w:rsidRPr="009D152B" w14:paraId="4203FB8C" w14:textId="77777777" w:rsidTr="001A2BCB">
        <w:tc>
          <w:tcPr>
            <w:tcW w:w="2943" w:type="dxa"/>
          </w:tcPr>
          <w:p w14:paraId="6F0554A2" w14:textId="49D97189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622" w:type="dxa"/>
          </w:tcPr>
          <w:p w14:paraId="0298491E" w14:textId="77C217E8" w:rsidR="00C800C9" w:rsidRPr="009B4D2F" w:rsidRDefault="006078E6" w:rsidP="00C800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B4D2F">
              <w:rPr>
                <w:rFonts w:ascii="Times New Roman" w:hAnsi="Times New Roman" w:cs="Times New Roman"/>
                <w:color w:val="000000"/>
                <w:lang w:eastAsia="zh-CN"/>
              </w:rPr>
              <w:t>Интерес к теме.</w:t>
            </w:r>
            <w:r w:rsidR="00AE0148"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Умение работать с большими объемами текстового материала и излагать системно</w:t>
            </w:r>
            <w:r w:rsidR="007D2E84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экономические вопросы</w:t>
            </w:r>
            <w:r w:rsidR="00AE0148" w:rsidRPr="009B4D2F">
              <w:rPr>
                <w:rFonts w:ascii="Times New Roman" w:hAnsi="Times New Roman" w:cs="Times New Roman"/>
                <w:color w:val="000000"/>
                <w:lang w:eastAsia="zh-CN"/>
              </w:rPr>
              <w:t>.</w:t>
            </w:r>
            <w:r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Преимуществом являе</w:t>
            </w:r>
            <w:r w:rsidR="00C800C9" w:rsidRPr="009B4D2F">
              <w:rPr>
                <w:rFonts w:ascii="Times New Roman" w:hAnsi="Times New Roman" w:cs="Times New Roman"/>
                <w:color w:val="000000"/>
                <w:lang w:eastAsia="zh-CN"/>
              </w:rPr>
              <w:t>тся владение английским языком на уровне, позволяющем искать и анализировать информацию межд</w:t>
            </w:r>
            <w:r w:rsidR="00B555A9" w:rsidRPr="009B4D2F">
              <w:rPr>
                <w:rFonts w:ascii="Times New Roman" w:hAnsi="Times New Roman" w:cs="Times New Roman"/>
                <w:color w:val="000000"/>
                <w:lang w:eastAsia="zh-CN"/>
              </w:rPr>
              <w:t>ународных аналитических центров</w:t>
            </w:r>
            <w:r w:rsidR="00C800C9" w:rsidRPr="009B4D2F">
              <w:rPr>
                <w:rFonts w:ascii="Times New Roman" w:hAnsi="Times New Roman" w:cs="Times New Roman"/>
                <w:color w:val="000000"/>
                <w:lang w:eastAsia="zh-CN"/>
              </w:rPr>
              <w:t>.</w:t>
            </w:r>
            <w:r w:rsidR="009B4D2F" w:rsidRPr="009B4D2F">
              <w:rPr>
                <w:rFonts w:ascii="Times New Roman" w:hAnsi="Times New Roman" w:cs="Times New Roman"/>
              </w:rPr>
              <w:t xml:space="preserve"> </w:t>
            </w:r>
            <w:r w:rsidR="009B4D2F" w:rsidRPr="009B4D2F">
              <w:rPr>
                <w:rFonts w:ascii="Times New Roman" w:hAnsi="Times New Roman" w:cs="Times New Roman"/>
              </w:rPr>
              <w:lastRenderedPageBreak/>
              <w:t xml:space="preserve">Индивидуальный план, стадии подготовки материалов и распределение ролей </w:t>
            </w:r>
            <w:r w:rsidR="00136664">
              <w:rPr>
                <w:rFonts w:ascii="Times New Roman" w:hAnsi="Times New Roman" w:cs="Times New Roman"/>
              </w:rPr>
              <w:t>(назначение ответственных за главы проекта)</w:t>
            </w:r>
            <w:r w:rsidR="004D6B06">
              <w:rPr>
                <w:rFonts w:ascii="Times New Roman" w:hAnsi="Times New Roman" w:cs="Times New Roman"/>
              </w:rPr>
              <w:t xml:space="preserve"> в таком комплексном  проекте</w:t>
            </w:r>
            <w:r w:rsidR="009B4D2F" w:rsidRPr="009B4D2F">
              <w:rPr>
                <w:rFonts w:ascii="Times New Roman" w:hAnsi="Times New Roman" w:cs="Times New Roman"/>
              </w:rPr>
              <w:t xml:space="preserve"> уточняются</w:t>
            </w:r>
            <w:r w:rsidR="004D6B06">
              <w:rPr>
                <w:rFonts w:ascii="Times New Roman" w:hAnsi="Times New Roman" w:cs="Times New Roman"/>
              </w:rPr>
              <w:t xml:space="preserve"> применительно к конкретному участнику </w:t>
            </w:r>
            <w:r w:rsidR="00411B57">
              <w:rPr>
                <w:rFonts w:ascii="Times New Roman" w:hAnsi="Times New Roman" w:cs="Times New Roman"/>
              </w:rPr>
              <w:t>на начальной стадии</w:t>
            </w:r>
            <w:r w:rsidR="003F5BD8">
              <w:rPr>
                <w:rFonts w:ascii="Times New Roman" w:hAnsi="Times New Roman" w:cs="Times New Roman"/>
              </w:rPr>
              <w:t>, после знакомства всех участников с фундаментальными положениями организационного развития</w:t>
            </w:r>
            <w:r w:rsidR="00F047E3">
              <w:rPr>
                <w:rFonts w:ascii="Times New Roman" w:hAnsi="Times New Roman" w:cs="Times New Roman"/>
              </w:rPr>
              <w:t>.</w:t>
            </w:r>
          </w:p>
          <w:p w14:paraId="3A8CAE35" w14:textId="73BA90F1" w:rsidR="0002220D" w:rsidRPr="0002220D" w:rsidRDefault="0002220D" w:rsidP="006E5DCE">
            <w:pP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</w:tr>
      <w:tr w:rsidR="00C800C9" w:rsidRPr="009D152B" w14:paraId="1B36512B" w14:textId="77777777" w:rsidTr="001A2BCB">
        <w:tc>
          <w:tcPr>
            <w:tcW w:w="2943" w:type="dxa"/>
          </w:tcPr>
          <w:p w14:paraId="0F65BDCC" w14:textId="49C07F5C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622" w:type="dxa"/>
          </w:tcPr>
          <w:p w14:paraId="4D2EE5E5" w14:textId="777CE0DB" w:rsidR="00C800C9" w:rsidRPr="00BF63C9" w:rsidRDefault="007D2E8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11B5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E0148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8F66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2D7C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  <w:r w:rsidR="00F047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800C9" w:rsidRPr="009D152B" w14:paraId="0D6CEAC8" w14:textId="77777777" w:rsidTr="001A2BCB">
        <w:tc>
          <w:tcPr>
            <w:tcW w:w="2943" w:type="dxa"/>
          </w:tcPr>
          <w:p w14:paraId="24DF49F3" w14:textId="6165F75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2" w:type="dxa"/>
          </w:tcPr>
          <w:p w14:paraId="56D1FD1C" w14:textId="4EF7E6C1" w:rsidR="00B555A9" w:rsidRDefault="00B555A9" w:rsidP="00875AFF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 xml:space="preserve">На </w:t>
            </w:r>
            <w:r w:rsidR="002276C7">
              <w:rPr>
                <w:szCs w:val="24"/>
              </w:rPr>
              <w:t>начальн</w:t>
            </w:r>
            <w:r w:rsidRPr="00875AFF">
              <w:rPr>
                <w:szCs w:val="24"/>
              </w:rPr>
              <w:t xml:space="preserve">ом этапе магистрант анализирует </w:t>
            </w:r>
            <w:r w:rsidR="006078E6">
              <w:rPr>
                <w:bCs/>
              </w:rPr>
              <w:t>виды компаний</w:t>
            </w:r>
            <w:r w:rsidR="006078E6" w:rsidRPr="008C35A9">
              <w:rPr>
                <w:bCs/>
              </w:rPr>
              <w:t xml:space="preserve"> </w:t>
            </w:r>
            <w:r w:rsidR="00177E21">
              <w:rPr>
                <w:bCs/>
              </w:rPr>
              <w:t>(консорциум, холдинг,</w:t>
            </w:r>
            <w:r w:rsidR="006078E6">
              <w:rPr>
                <w:bCs/>
              </w:rPr>
              <w:t xml:space="preserve"> транснациональные компании, </w:t>
            </w:r>
            <w:r w:rsidR="006078E6" w:rsidRPr="00B63C18">
              <w:rPr>
                <w:szCs w:val="24"/>
              </w:rPr>
              <w:t>вертикально-интегрированные)</w:t>
            </w:r>
            <w:r w:rsidR="006078E6">
              <w:rPr>
                <w:szCs w:val="24"/>
              </w:rPr>
              <w:t xml:space="preserve">, стадии </w:t>
            </w:r>
            <w:r w:rsidR="006078E6" w:rsidRPr="00B63C18">
              <w:rPr>
                <w:szCs w:val="24"/>
              </w:rPr>
              <w:t>формирования модели управления</w:t>
            </w:r>
            <w:r w:rsidR="002A5901">
              <w:rPr>
                <w:szCs w:val="24"/>
              </w:rPr>
              <w:t xml:space="preserve"> в глобальной экономике</w:t>
            </w:r>
            <w:r w:rsidR="006078E6" w:rsidRPr="00B63C18">
              <w:rPr>
                <w:szCs w:val="24"/>
              </w:rPr>
              <w:t xml:space="preserve">, </w:t>
            </w:r>
            <w:r w:rsidR="00414ED0" w:rsidRPr="00B63C18">
              <w:rPr>
                <w:szCs w:val="24"/>
              </w:rPr>
              <w:t>бизнес-процессы компании и операционную модель</w:t>
            </w:r>
            <w:r w:rsidR="002A5901">
              <w:rPr>
                <w:szCs w:val="24"/>
              </w:rPr>
              <w:t xml:space="preserve"> с учетом отраслевых особенностей</w:t>
            </w:r>
            <w:r w:rsidR="00414ED0" w:rsidRPr="00B63C18">
              <w:rPr>
                <w:szCs w:val="24"/>
              </w:rPr>
              <w:t xml:space="preserve">, </w:t>
            </w:r>
            <w:r w:rsidR="006078E6" w:rsidRPr="00B63C18">
              <w:rPr>
                <w:szCs w:val="24"/>
              </w:rPr>
              <w:t>методы реорганизации управления</w:t>
            </w:r>
            <w:r w:rsidR="00136664">
              <w:rPr>
                <w:szCs w:val="24"/>
              </w:rPr>
              <w:t>, многопрофильность компаний энергосырьевого сектора экономики</w:t>
            </w:r>
            <w:r w:rsidR="006078E6" w:rsidRPr="00B63C18">
              <w:rPr>
                <w:szCs w:val="24"/>
              </w:rPr>
              <w:t>.</w:t>
            </w:r>
            <w:r w:rsidR="006078E6">
              <w:rPr>
                <w:szCs w:val="24"/>
              </w:rPr>
              <w:t xml:space="preserve"> О</w:t>
            </w:r>
            <w:r w:rsidRPr="006078E6">
              <w:rPr>
                <w:szCs w:val="24"/>
              </w:rPr>
              <w:t xml:space="preserve">существляет поиск источников информации, проводит ее первичную обработку. Магистрант излагает принципы  </w:t>
            </w:r>
            <w:r w:rsidR="006078E6" w:rsidRPr="006078E6">
              <w:rPr>
                <w:szCs w:val="24"/>
              </w:rPr>
              <w:t xml:space="preserve">работы российских и зарубежных компаний в сфере  организационного развития. Исследует </w:t>
            </w:r>
            <w:r w:rsidR="006078E6" w:rsidRPr="00B63C18">
              <w:rPr>
                <w:szCs w:val="24"/>
              </w:rPr>
              <w:t>построение системы управления  и организационно-функциональной структуры компании</w:t>
            </w:r>
            <w:r w:rsidR="00414ED0" w:rsidRPr="00B63C18">
              <w:rPr>
                <w:szCs w:val="24"/>
              </w:rPr>
              <w:t>,   анализирует проблемы управления организационными изменениями и инновациями</w:t>
            </w:r>
            <w:r w:rsidR="004D6B06" w:rsidRPr="00B63C18">
              <w:rPr>
                <w:szCs w:val="24"/>
              </w:rPr>
              <w:t xml:space="preserve"> на базе ведущих компаний российской и мировой экономики</w:t>
            </w:r>
            <w:r w:rsidRPr="006078E6">
              <w:rPr>
                <w:szCs w:val="24"/>
              </w:rPr>
              <w:t>.</w:t>
            </w:r>
          </w:p>
          <w:p w14:paraId="67939D48" w14:textId="4BA04E3A" w:rsidR="00B63C18" w:rsidRPr="00B63C18" w:rsidRDefault="00B63C18" w:rsidP="00B63C1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B63C18">
              <w:rPr>
                <w:szCs w:val="24"/>
              </w:rPr>
              <w:t>На первом этапе необходимо проанализировать организационное развитие как систему знаний. Для этого начинаем с изучения учебных пособий (двух-трех учебников), далее анализируем статьи и монографии по теме как</w:t>
            </w:r>
            <w:r w:rsidR="00136664">
              <w:rPr>
                <w:szCs w:val="24"/>
              </w:rPr>
              <w:t xml:space="preserve"> на русском, так и а</w:t>
            </w:r>
            <w:r w:rsidR="002A5901">
              <w:rPr>
                <w:szCs w:val="24"/>
              </w:rPr>
              <w:t>нглийском. Для дальнейшей работы</w:t>
            </w:r>
            <w:r w:rsidR="00136664">
              <w:rPr>
                <w:szCs w:val="24"/>
              </w:rPr>
              <w:t xml:space="preserve"> над таким многогранным проектом участникам н</w:t>
            </w:r>
            <w:r w:rsidRPr="00B63C18">
              <w:rPr>
                <w:szCs w:val="24"/>
              </w:rPr>
              <w:t xml:space="preserve">еобходимо выработать единство подходов к разработке разделов и вопросов, характеризующих организационное развитие. </w:t>
            </w:r>
          </w:p>
          <w:p w14:paraId="50E80F76" w14:textId="75677903" w:rsidR="00B555A9" w:rsidRDefault="00B555A9" w:rsidP="00875AFF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6078E6">
              <w:rPr>
                <w:szCs w:val="24"/>
              </w:rPr>
              <w:t xml:space="preserve">Подготовка обзора литературы по заданной теме </w:t>
            </w:r>
            <w:r w:rsidR="003F5BD8">
              <w:rPr>
                <w:szCs w:val="24"/>
              </w:rPr>
              <w:t xml:space="preserve">(одно из условий выполнения начального этапа проекта) </w:t>
            </w:r>
            <w:r w:rsidRPr="006078E6">
              <w:rPr>
                <w:szCs w:val="24"/>
              </w:rPr>
              <w:t>показывает</w:t>
            </w:r>
            <w:r w:rsidRPr="00875AFF">
              <w:rPr>
                <w:szCs w:val="24"/>
              </w:rPr>
              <w:t xml:space="preserve"> возможности и </w:t>
            </w:r>
            <w:r w:rsidR="003F5BD8">
              <w:rPr>
                <w:szCs w:val="24"/>
              </w:rPr>
              <w:t>готовность</w:t>
            </w:r>
            <w:r w:rsidRPr="00875AFF">
              <w:rPr>
                <w:szCs w:val="24"/>
              </w:rPr>
              <w:t xml:space="preserve"> магистранта к осуществлению работ</w:t>
            </w:r>
            <w:r w:rsidR="003F5BD8">
              <w:rPr>
                <w:szCs w:val="24"/>
              </w:rPr>
              <w:t xml:space="preserve"> по теме</w:t>
            </w:r>
            <w:r w:rsidRPr="00875AFF">
              <w:rPr>
                <w:szCs w:val="24"/>
              </w:rPr>
              <w:t xml:space="preserve">. </w:t>
            </w:r>
          </w:p>
          <w:p w14:paraId="0E6AACB8" w14:textId="49B7D1A3" w:rsidR="00B63C18" w:rsidRPr="00B63C18" w:rsidRDefault="00B63C18" w:rsidP="00B63C1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B63C18">
              <w:rPr>
                <w:szCs w:val="24"/>
              </w:rPr>
              <w:t>После анализа источников на втором этапе должны быть сформулированы основные вопросы, характеризующие организационное развитие. Далее сравниваем информацию из уче</w:t>
            </w:r>
            <w:r w:rsidR="00136664">
              <w:rPr>
                <w:szCs w:val="24"/>
              </w:rPr>
              <w:t>бников со статьями, аналитическими материалами</w:t>
            </w:r>
            <w:r w:rsidRPr="00B63C18">
              <w:rPr>
                <w:szCs w:val="24"/>
              </w:rPr>
              <w:t xml:space="preserve">. </w:t>
            </w:r>
            <w:r w:rsidR="00F047E3">
              <w:rPr>
                <w:szCs w:val="24"/>
              </w:rPr>
              <w:t>Из предварительного анализа</w:t>
            </w:r>
            <w:r w:rsidR="003F5BD8">
              <w:rPr>
                <w:szCs w:val="24"/>
              </w:rPr>
              <w:t xml:space="preserve"> </w:t>
            </w:r>
            <w:r w:rsidR="00136664">
              <w:rPr>
                <w:szCs w:val="24"/>
              </w:rPr>
              <w:t>выявляе</w:t>
            </w:r>
            <w:r w:rsidR="003F5BD8">
              <w:rPr>
                <w:szCs w:val="24"/>
              </w:rPr>
              <w:t>м</w:t>
            </w:r>
            <w:r w:rsidR="002A5901">
              <w:rPr>
                <w:szCs w:val="24"/>
              </w:rPr>
              <w:t xml:space="preserve"> </w:t>
            </w:r>
            <w:r w:rsidRPr="00B63C18">
              <w:rPr>
                <w:szCs w:val="24"/>
              </w:rPr>
              <w:t xml:space="preserve">недостаток в </w:t>
            </w:r>
            <w:r w:rsidR="00F047E3">
              <w:rPr>
                <w:szCs w:val="24"/>
              </w:rPr>
              <w:t>данных</w:t>
            </w:r>
            <w:r w:rsidRPr="00B63C18">
              <w:rPr>
                <w:szCs w:val="24"/>
              </w:rPr>
              <w:t xml:space="preserve">, которые надо собрать, исследовать, разработать, доработать </w:t>
            </w:r>
            <w:r w:rsidR="003F5BD8">
              <w:rPr>
                <w:szCs w:val="24"/>
              </w:rPr>
              <w:t>для продолжения исследования.</w:t>
            </w:r>
          </w:p>
          <w:p w14:paraId="11526CDC" w14:textId="154443A0" w:rsidR="006C5639" w:rsidRPr="00875AFF" w:rsidRDefault="006C5639" w:rsidP="00875AFF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</w:t>
            </w:r>
            <w:r w:rsidR="00F047E3">
              <w:rPr>
                <w:szCs w:val="24"/>
              </w:rPr>
              <w:t>эт</w:t>
            </w:r>
            <w:r w:rsidR="00B63C18">
              <w:rPr>
                <w:szCs w:val="24"/>
              </w:rPr>
              <w:t>ой стадии</w:t>
            </w:r>
            <w:r>
              <w:rPr>
                <w:szCs w:val="24"/>
              </w:rPr>
              <w:t xml:space="preserve"> для каждого участника проекта  конкретизируется (сужается) область </w:t>
            </w:r>
            <w:r w:rsidR="00F047E3">
              <w:rPr>
                <w:szCs w:val="24"/>
              </w:rPr>
              <w:t>дальнейшей работы (</w:t>
            </w:r>
            <w:r>
              <w:rPr>
                <w:szCs w:val="24"/>
              </w:rPr>
              <w:t>исследования</w:t>
            </w:r>
            <w:r w:rsidR="00F047E3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  <w:p w14:paraId="0EF64426" w14:textId="745B35C0" w:rsidR="00B555A9" w:rsidRDefault="009B4D2F" w:rsidP="00875AFF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Результаты первых этапов проекта</w:t>
            </w:r>
            <w:r w:rsidR="00B555A9" w:rsidRPr="00875AFF">
              <w:rPr>
                <w:szCs w:val="24"/>
              </w:rPr>
              <w:t xml:space="preserve">: </w:t>
            </w:r>
            <w:r w:rsidR="006078E6">
              <w:rPr>
                <w:szCs w:val="24"/>
              </w:rPr>
              <w:t>свод информации по организационному развитию компаний энергосырьевого сектора экономики</w:t>
            </w:r>
            <w:r w:rsidR="006C5639">
              <w:rPr>
                <w:szCs w:val="24"/>
              </w:rPr>
              <w:t xml:space="preserve"> с учетом мировой корпоративной практики</w:t>
            </w:r>
            <w:r w:rsidR="00B555A9" w:rsidRPr="00875AFF">
              <w:rPr>
                <w:szCs w:val="24"/>
              </w:rPr>
              <w:t>,</w:t>
            </w:r>
            <w:r w:rsidR="00862D7C">
              <w:rPr>
                <w:szCs w:val="24"/>
              </w:rPr>
              <w:t xml:space="preserve"> а также </w:t>
            </w:r>
            <w:r w:rsidR="00B555A9" w:rsidRPr="00875AFF">
              <w:rPr>
                <w:szCs w:val="24"/>
              </w:rPr>
              <w:t xml:space="preserve"> перечень источников с их краткой аннотацией. </w:t>
            </w:r>
          </w:p>
          <w:p w14:paraId="26646611" w14:textId="23FB5490" w:rsidR="00B63C18" w:rsidRPr="00B63C18" w:rsidRDefault="00F047E3" w:rsidP="00B63C1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Следующи</w:t>
            </w:r>
            <w:r w:rsidR="00B63C18" w:rsidRPr="00B63C18">
              <w:rPr>
                <w:szCs w:val="24"/>
              </w:rPr>
              <w:t>й этап подготовка и представление текста раздела</w:t>
            </w:r>
            <w:r>
              <w:rPr>
                <w:szCs w:val="24"/>
              </w:rPr>
              <w:t xml:space="preserve"> (главы)</w:t>
            </w:r>
            <w:r w:rsidR="00B63C18" w:rsidRPr="00B63C18">
              <w:rPr>
                <w:szCs w:val="24"/>
              </w:rPr>
              <w:t xml:space="preserve"> с учетом рекомендаций по объему, формату подачи, а также оформлению </w:t>
            </w:r>
            <w:r w:rsidR="002A5901">
              <w:rPr>
                <w:szCs w:val="24"/>
              </w:rPr>
              <w:t xml:space="preserve">приложений, </w:t>
            </w:r>
            <w:r w:rsidR="00B63C18" w:rsidRPr="00B63C18">
              <w:rPr>
                <w:szCs w:val="24"/>
              </w:rPr>
              <w:t xml:space="preserve">таблиц, рисунков </w:t>
            </w:r>
            <w:r w:rsidR="002A5901">
              <w:rPr>
                <w:szCs w:val="24"/>
              </w:rPr>
              <w:t xml:space="preserve">в отчете по проекту </w:t>
            </w:r>
            <w:r w:rsidR="00B63C18" w:rsidRPr="00B63C18">
              <w:rPr>
                <w:szCs w:val="24"/>
              </w:rPr>
              <w:t>и т.п.</w:t>
            </w:r>
          </w:p>
          <w:p w14:paraId="34766AEE" w14:textId="2BF229F1" w:rsidR="00C800C9" w:rsidRDefault="00962FDE" w:rsidP="00B63C1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В дальнейшем</w:t>
            </w:r>
            <w:r w:rsidR="00F047E3">
              <w:rPr>
                <w:szCs w:val="24"/>
              </w:rPr>
              <w:t xml:space="preserve"> магистрантом разрабатывае</w:t>
            </w:r>
            <w:r w:rsidR="00B555A9" w:rsidRPr="00862D7C">
              <w:rPr>
                <w:szCs w:val="24"/>
              </w:rPr>
              <w:t xml:space="preserve">тся </w:t>
            </w:r>
            <w:r w:rsidR="00F047E3">
              <w:rPr>
                <w:szCs w:val="24"/>
              </w:rPr>
              <w:t xml:space="preserve">отдельный раздел </w:t>
            </w:r>
            <w:r w:rsidR="00B63C18">
              <w:rPr>
                <w:szCs w:val="24"/>
              </w:rPr>
              <w:t xml:space="preserve">проекта, например, или </w:t>
            </w:r>
            <w:r w:rsidRPr="00B63C18">
              <w:rPr>
                <w:szCs w:val="24"/>
              </w:rPr>
              <w:t>вопросы</w:t>
            </w:r>
            <w:r w:rsidR="006078E6" w:rsidRPr="00B63C18">
              <w:rPr>
                <w:szCs w:val="24"/>
              </w:rPr>
              <w:t xml:space="preserve"> распределения функций и полномочий между центральным офисом и подразделениями компании и </w:t>
            </w:r>
            <w:r w:rsidRPr="00B63C18">
              <w:rPr>
                <w:szCs w:val="24"/>
              </w:rPr>
              <w:t xml:space="preserve">принципы </w:t>
            </w:r>
            <w:r w:rsidR="006078E6" w:rsidRPr="00B63C18">
              <w:rPr>
                <w:szCs w:val="24"/>
              </w:rPr>
              <w:t>оценки результатов работы структурных подразделений</w:t>
            </w:r>
            <w:r w:rsidR="00862D7C" w:rsidRPr="00B63C18">
              <w:rPr>
                <w:szCs w:val="24"/>
              </w:rPr>
              <w:t xml:space="preserve">, </w:t>
            </w:r>
            <w:r w:rsidR="00B63C18" w:rsidRPr="00B63C18">
              <w:rPr>
                <w:szCs w:val="24"/>
              </w:rPr>
              <w:t>или</w:t>
            </w:r>
            <w:r w:rsidR="00177E21" w:rsidRPr="00B63C18">
              <w:rPr>
                <w:szCs w:val="24"/>
              </w:rPr>
              <w:t xml:space="preserve"> место собрания, совета директоров, правления акционерного общества, </w:t>
            </w:r>
            <w:r w:rsidR="00B63C18" w:rsidRPr="00B63C18">
              <w:rPr>
                <w:szCs w:val="24"/>
              </w:rPr>
              <w:t xml:space="preserve">или анализ </w:t>
            </w:r>
            <w:r w:rsidR="00862D7C" w:rsidRPr="00B63C18">
              <w:rPr>
                <w:szCs w:val="24"/>
              </w:rPr>
              <w:t>изменения организационного развития при распространении информационных технологий</w:t>
            </w:r>
            <w:r w:rsidR="00177E21" w:rsidRPr="00B63C18">
              <w:rPr>
                <w:szCs w:val="24"/>
              </w:rPr>
              <w:t xml:space="preserve"> и цифровизации экономики</w:t>
            </w:r>
            <w:r w:rsidR="0016179D" w:rsidRPr="00B63C18">
              <w:rPr>
                <w:szCs w:val="24"/>
              </w:rPr>
              <w:t xml:space="preserve">, </w:t>
            </w:r>
            <w:r w:rsidR="00B63C18" w:rsidRPr="00B63C18">
              <w:rPr>
                <w:szCs w:val="24"/>
              </w:rPr>
              <w:t xml:space="preserve">или </w:t>
            </w:r>
            <w:r w:rsidR="00F047E3">
              <w:rPr>
                <w:szCs w:val="24"/>
              </w:rPr>
              <w:t>защита</w:t>
            </w:r>
            <w:r w:rsidR="0016179D" w:rsidRPr="00B63C18">
              <w:rPr>
                <w:szCs w:val="24"/>
              </w:rPr>
              <w:t xml:space="preserve"> информации</w:t>
            </w:r>
            <w:r w:rsidR="00F047E3">
              <w:rPr>
                <w:szCs w:val="24"/>
              </w:rPr>
              <w:t xml:space="preserve"> и информационная безопасность</w:t>
            </w:r>
            <w:r w:rsidR="00B63C18" w:rsidRPr="00B63C18">
              <w:rPr>
                <w:szCs w:val="24"/>
              </w:rPr>
              <w:t xml:space="preserve"> и т.п</w:t>
            </w:r>
            <w:r w:rsidR="00B555A9" w:rsidRPr="00862D7C">
              <w:rPr>
                <w:szCs w:val="24"/>
              </w:rPr>
              <w:t>. Составляются вопро</w:t>
            </w:r>
            <w:r w:rsidR="00177E21">
              <w:rPr>
                <w:szCs w:val="24"/>
              </w:rPr>
              <w:t>сы для размышления, кейсы, расче</w:t>
            </w:r>
            <w:r w:rsidR="00B555A9" w:rsidRPr="00862D7C">
              <w:rPr>
                <w:szCs w:val="24"/>
              </w:rPr>
              <w:t>тные задачи, аналитические задания. Составляются тестовые задания с возможными ответами.</w:t>
            </w:r>
          </w:p>
          <w:p w14:paraId="6535C76D" w14:textId="3CDEE480" w:rsidR="00B63C18" w:rsidRDefault="00B63C18" w:rsidP="00962FDE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B63C18">
              <w:rPr>
                <w:szCs w:val="24"/>
              </w:rPr>
              <w:t xml:space="preserve">Обмен материалами между участниками (ответственными за </w:t>
            </w:r>
            <w:r w:rsidR="00F047E3">
              <w:rPr>
                <w:szCs w:val="24"/>
              </w:rPr>
              <w:t>глав</w:t>
            </w:r>
            <w:r w:rsidRPr="00B63C18">
              <w:rPr>
                <w:szCs w:val="24"/>
              </w:rPr>
              <w:t>ы), рассылка материалов «по вееру» всем участникам, доработка по представленным участниками замечаниям, анализ полного текста, проверка на согласованность после устране</w:t>
            </w:r>
            <w:r w:rsidR="00F047E3">
              <w:rPr>
                <w:szCs w:val="24"/>
              </w:rPr>
              <w:t>ния противоречий,</w:t>
            </w:r>
            <w:r w:rsidRPr="00B63C18">
              <w:rPr>
                <w:szCs w:val="24"/>
              </w:rPr>
              <w:t xml:space="preserve"> совместное обсуждение по</w:t>
            </w:r>
            <w:r w:rsidR="002A5901">
              <w:rPr>
                <w:szCs w:val="24"/>
              </w:rPr>
              <w:t xml:space="preserve">сле устранения неточностей являются необходимыми </w:t>
            </w:r>
            <w:r w:rsidR="003F5BD8">
              <w:rPr>
                <w:szCs w:val="24"/>
              </w:rPr>
              <w:t xml:space="preserve">составными </w:t>
            </w:r>
            <w:r w:rsidR="002A5901">
              <w:rPr>
                <w:szCs w:val="24"/>
              </w:rPr>
              <w:t>частями</w:t>
            </w:r>
            <w:r w:rsidRPr="00B63C18">
              <w:rPr>
                <w:szCs w:val="24"/>
              </w:rPr>
              <w:t xml:space="preserve"> деятельности группы по </w:t>
            </w:r>
            <w:r w:rsidR="002A5901">
              <w:rPr>
                <w:szCs w:val="24"/>
              </w:rPr>
              <w:t xml:space="preserve">на всем протяжении </w:t>
            </w:r>
            <w:r w:rsidR="003F5BD8">
              <w:rPr>
                <w:szCs w:val="24"/>
              </w:rPr>
              <w:t>выполнения</w:t>
            </w:r>
            <w:r w:rsidRPr="00B63C18">
              <w:rPr>
                <w:szCs w:val="24"/>
              </w:rPr>
              <w:t xml:space="preserve"> проекта.</w:t>
            </w:r>
          </w:p>
          <w:p w14:paraId="6A29EFA6" w14:textId="77777777" w:rsidR="001A2BCB" w:rsidRDefault="001A2BCB" w:rsidP="00962FDE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Индивидуальный план участника</w:t>
            </w:r>
            <w:r w:rsidR="004D6B06">
              <w:rPr>
                <w:szCs w:val="24"/>
              </w:rPr>
              <w:t xml:space="preserve"> в рамках данного комплексного проекта</w:t>
            </w:r>
            <w:r w:rsidR="00AE0148">
              <w:rPr>
                <w:szCs w:val="24"/>
              </w:rPr>
              <w:t>, стадии подготовки материалов</w:t>
            </w:r>
            <w:r>
              <w:rPr>
                <w:szCs w:val="24"/>
              </w:rPr>
              <w:t xml:space="preserve"> и схема оценки за проект обсуждаются</w:t>
            </w:r>
            <w:r w:rsidR="009B4D2F">
              <w:rPr>
                <w:szCs w:val="24"/>
              </w:rPr>
              <w:t xml:space="preserve"> в первый месяц работы</w:t>
            </w:r>
            <w:r>
              <w:rPr>
                <w:szCs w:val="24"/>
              </w:rPr>
              <w:t xml:space="preserve"> и принимаются не позднее января 2021  г.</w:t>
            </w:r>
          </w:p>
          <w:p w14:paraId="2524BCD5" w14:textId="09D5C589" w:rsidR="00B63C18" w:rsidRPr="00B63C18" w:rsidRDefault="00B63C18" w:rsidP="00863AF1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B63C18">
              <w:rPr>
                <w:szCs w:val="24"/>
              </w:rPr>
              <w:t xml:space="preserve">Материалы </w:t>
            </w:r>
            <w:r w:rsidR="003A39F8">
              <w:rPr>
                <w:szCs w:val="24"/>
              </w:rPr>
              <w:t xml:space="preserve">по отдельным этапам и окончании проекта </w:t>
            </w:r>
            <w:r w:rsidR="00863AF1">
              <w:rPr>
                <w:szCs w:val="24"/>
              </w:rPr>
              <w:t>в целом направляются по электронной</w:t>
            </w:r>
            <w:r w:rsidRPr="00B63C18">
              <w:rPr>
                <w:szCs w:val="24"/>
              </w:rPr>
              <w:t xml:space="preserve"> </w:t>
            </w:r>
            <w:r w:rsidR="00863AF1">
              <w:rPr>
                <w:szCs w:val="24"/>
              </w:rPr>
              <w:t>почте</w:t>
            </w:r>
            <w:r w:rsidRPr="00B63C18">
              <w:rPr>
                <w:szCs w:val="24"/>
              </w:rPr>
              <w:t xml:space="preserve"> руководителю проектной </w:t>
            </w:r>
            <w:r w:rsidR="00863AF1">
              <w:rPr>
                <w:szCs w:val="24"/>
              </w:rPr>
              <w:t xml:space="preserve"> </w:t>
            </w:r>
            <w:r w:rsidR="00863AF1" w:rsidRPr="00B63C18">
              <w:rPr>
                <w:szCs w:val="24"/>
              </w:rPr>
              <w:t xml:space="preserve">работы </w:t>
            </w:r>
            <w:r w:rsidRPr="00B63C18">
              <w:rPr>
                <w:szCs w:val="24"/>
              </w:rPr>
              <w:t>и учебному ассистенту в согласованные сроки</w:t>
            </w:r>
            <w:r w:rsidR="003A39F8">
              <w:rPr>
                <w:szCs w:val="24"/>
              </w:rPr>
              <w:t xml:space="preserve">, а также </w:t>
            </w:r>
            <w:r w:rsidR="003A39F8" w:rsidRPr="003A39F8">
              <w:rPr>
                <w:szCs w:val="24"/>
              </w:rPr>
              <w:t>(при указании</w:t>
            </w:r>
            <w:r w:rsidR="00F047E3">
              <w:rPr>
                <w:szCs w:val="24"/>
              </w:rPr>
              <w:t xml:space="preserve"> необходимости обмена информацией и сбора предложений и замечаний по главам</w:t>
            </w:r>
            <w:r w:rsidR="003A39F8" w:rsidRPr="003A39F8">
              <w:rPr>
                <w:szCs w:val="24"/>
              </w:rPr>
              <w:t>) всем и</w:t>
            </w:r>
            <w:r w:rsidR="003A39F8">
              <w:rPr>
                <w:szCs w:val="24"/>
              </w:rPr>
              <w:t>ли</w:t>
            </w:r>
            <w:r w:rsidR="003A39F8" w:rsidRPr="003A39F8">
              <w:rPr>
                <w:szCs w:val="24"/>
              </w:rPr>
              <w:t xml:space="preserve"> отдельным участникам проекта</w:t>
            </w:r>
            <w:r w:rsidRPr="00B63C18">
              <w:rPr>
                <w:szCs w:val="24"/>
              </w:rPr>
              <w:t>.</w:t>
            </w:r>
            <w:r w:rsidRPr="00875AFF">
              <w:rPr>
                <w:szCs w:val="24"/>
              </w:rPr>
              <w:t xml:space="preserve"> </w:t>
            </w:r>
          </w:p>
        </w:tc>
      </w:tr>
      <w:tr w:rsidR="00C800C9" w:rsidRPr="009D152B" w14:paraId="2F3B5B12" w14:textId="77777777" w:rsidTr="001A2BCB">
        <w:tc>
          <w:tcPr>
            <w:tcW w:w="2943" w:type="dxa"/>
          </w:tcPr>
          <w:p w14:paraId="2A653B31" w14:textId="77777777" w:rsidR="00C800C9" w:rsidRPr="009D152B" w:rsidRDefault="00C800C9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14:paraId="2DA50847" w14:textId="4DF0DD50" w:rsidR="00C800C9" w:rsidRPr="00B555A9" w:rsidRDefault="009B4D2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Базовые знания экономики и управления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, готовность 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>к анализу, обоснованию выбора, работе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 с текстовым материалом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F5BD8">
              <w:rPr>
                <w:rFonts w:ascii="Times New Roman" w:hAnsi="Times New Roman" w:cs="Times New Roman"/>
                <w:color w:val="000000" w:themeColor="text1"/>
              </w:rPr>
              <w:t xml:space="preserve">а также 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>соблюдение правил оформления,</w:t>
            </w:r>
            <w:r w:rsidR="00C800C9" w:rsidRPr="00B555A9">
              <w:rPr>
                <w:rFonts w:ascii="Times New Roman" w:hAnsi="Times New Roman" w:cs="Times New Roman"/>
                <w:color w:val="000000" w:themeColor="text1"/>
              </w:rPr>
              <w:t xml:space="preserve"> интерес к теме исследования</w:t>
            </w:r>
            <w:r w:rsidR="00F047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800C9" w:rsidRPr="009D152B" w14:paraId="03FD99AE" w14:textId="77777777" w:rsidTr="001A2BCB">
        <w:tc>
          <w:tcPr>
            <w:tcW w:w="2943" w:type="dxa"/>
          </w:tcPr>
          <w:p w14:paraId="2677C55D" w14:textId="2C451B2B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2" w:type="dxa"/>
          </w:tcPr>
          <w:p w14:paraId="5BDB37EE" w14:textId="71AF5866" w:rsidR="00C800C9" w:rsidRPr="009D152B" w:rsidRDefault="00962FDE" w:rsidP="00862D7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555A9">
              <w:rPr>
                <w:rFonts w:ascii="Times New Roman" w:hAnsi="Times New Roman" w:cs="Times New Roman"/>
              </w:rPr>
              <w:t xml:space="preserve"> </w:t>
            </w:r>
            <w:r w:rsidR="00862D7C">
              <w:rPr>
                <w:rFonts w:ascii="Times New Roman" w:hAnsi="Times New Roman" w:cs="Times New Roman"/>
              </w:rPr>
              <w:t>декабря</w:t>
            </w:r>
            <w:r w:rsidR="00C800C9">
              <w:rPr>
                <w:rFonts w:ascii="Times New Roman" w:hAnsi="Times New Roman" w:cs="Times New Roman"/>
              </w:rPr>
              <w:t xml:space="preserve"> 2020 г. до </w:t>
            </w:r>
            <w:r>
              <w:rPr>
                <w:rFonts w:ascii="Times New Roman" w:hAnsi="Times New Roman" w:cs="Times New Roman"/>
              </w:rPr>
              <w:t>15</w:t>
            </w:r>
            <w:r w:rsidR="00862D7C">
              <w:rPr>
                <w:rFonts w:ascii="Times New Roman" w:hAnsi="Times New Roman" w:cs="Times New Roman"/>
              </w:rPr>
              <w:t xml:space="preserve"> сентября 2021</w:t>
            </w:r>
            <w:r w:rsidR="00C800C9" w:rsidRPr="00BC3202">
              <w:rPr>
                <w:rFonts w:ascii="Times New Roman" w:hAnsi="Times New Roman" w:cs="Times New Roman"/>
              </w:rPr>
              <w:t xml:space="preserve"> г</w:t>
            </w:r>
            <w:r w:rsidR="00C800C9">
              <w:rPr>
                <w:rFonts w:ascii="Times New Roman" w:hAnsi="Times New Roman" w:cs="Times New Roman"/>
              </w:rPr>
              <w:t>.</w:t>
            </w:r>
          </w:p>
        </w:tc>
      </w:tr>
      <w:tr w:rsidR="00C800C9" w:rsidRPr="009D152B" w14:paraId="71E87C93" w14:textId="77777777" w:rsidTr="001A2BCB">
        <w:tc>
          <w:tcPr>
            <w:tcW w:w="2943" w:type="dxa"/>
          </w:tcPr>
          <w:p w14:paraId="14677A1E" w14:textId="2468164E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622" w:type="dxa"/>
          </w:tcPr>
          <w:p w14:paraId="60C49DD9" w14:textId="0347F037" w:rsidR="00C800C9" w:rsidRDefault="00962FD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C800C9" w:rsidRPr="009D152B" w14:paraId="46B8FBE9" w14:textId="77777777" w:rsidTr="001A2BCB">
        <w:tc>
          <w:tcPr>
            <w:tcW w:w="2943" w:type="dxa"/>
          </w:tcPr>
          <w:p w14:paraId="0E858938" w14:textId="49403675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622" w:type="dxa"/>
          </w:tcPr>
          <w:p w14:paraId="33EDD960" w14:textId="4266A018" w:rsidR="00C800C9" w:rsidRPr="00F17150" w:rsidRDefault="00C800C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C800C9" w:rsidRPr="009D152B" w14:paraId="6B2E32C1" w14:textId="77777777" w:rsidTr="001A2BCB">
        <w:tc>
          <w:tcPr>
            <w:tcW w:w="2943" w:type="dxa"/>
          </w:tcPr>
          <w:p w14:paraId="443F6004" w14:textId="32A42871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622" w:type="dxa"/>
          </w:tcPr>
          <w:p w14:paraId="2557052B" w14:textId="77777777" w:rsidR="00C800C9" w:rsidRDefault="00C800C9" w:rsidP="00C800C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4E2C9863" w:rsidR="00C800C9" w:rsidRPr="00863AF1" w:rsidRDefault="00C800C9" w:rsidP="00863AF1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</w:p>
        </w:tc>
      </w:tr>
      <w:tr w:rsidR="00C800C9" w:rsidRPr="009D152B" w14:paraId="26C4FA95" w14:textId="77777777" w:rsidTr="001A2BCB">
        <w:tc>
          <w:tcPr>
            <w:tcW w:w="2943" w:type="dxa"/>
          </w:tcPr>
          <w:p w14:paraId="6861C4AF" w14:textId="4FEF1E56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622" w:type="dxa"/>
          </w:tcPr>
          <w:p w14:paraId="09C35C9F" w14:textId="3566A90C" w:rsidR="00C800C9" w:rsidRPr="009D152B" w:rsidRDefault="00C800C9" w:rsidP="00B555A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05613">
              <w:rPr>
                <w:rFonts w:ascii="Times New Roman" w:hAnsi="Times New Roman" w:cs="Times New Roman"/>
              </w:rPr>
              <w:t>Систематизированная информация по итогам этапов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  <w:r w:rsidRPr="004056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00C9" w:rsidRPr="009D152B" w14:paraId="384D585B" w14:textId="77777777" w:rsidTr="001A2BCB">
        <w:tc>
          <w:tcPr>
            <w:tcW w:w="2943" w:type="dxa"/>
          </w:tcPr>
          <w:p w14:paraId="7548FE3D" w14:textId="7BD9A42A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622" w:type="dxa"/>
          </w:tcPr>
          <w:p w14:paraId="592EB6BD" w14:textId="60DB2406" w:rsidR="00C800C9" w:rsidRPr="00875AFF" w:rsidRDefault="00C800C9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 xml:space="preserve">Навыки критической оценки аналитических и научных материалов по </w:t>
            </w:r>
            <w:r w:rsidR="00084C9A">
              <w:rPr>
                <w:szCs w:val="24"/>
              </w:rPr>
              <w:t>организационному развитию</w:t>
            </w:r>
            <w:r w:rsidR="00875AFF" w:rsidRPr="00875AFF">
              <w:rPr>
                <w:szCs w:val="24"/>
              </w:rPr>
              <w:t xml:space="preserve"> на примере </w:t>
            </w:r>
            <w:r w:rsidR="00F047E3">
              <w:rPr>
                <w:szCs w:val="24"/>
              </w:rPr>
              <w:t xml:space="preserve">национальных и транснациональных </w:t>
            </w:r>
            <w:r w:rsidR="00875AFF" w:rsidRPr="00875AFF">
              <w:rPr>
                <w:szCs w:val="24"/>
              </w:rPr>
              <w:t>компаний</w:t>
            </w:r>
            <w:r w:rsidR="0002220D" w:rsidRPr="00875AFF">
              <w:rPr>
                <w:szCs w:val="24"/>
              </w:rPr>
              <w:t xml:space="preserve"> энергетического </w:t>
            </w:r>
            <w:r w:rsidR="002276C7">
              <w:rPr>
                <w:szCs w:val="24"/>
              </w:rPr>
              <w:t>и сырьевого секторов экономики</w:t>
            </w:r>
            <w:r w:rsidRPr="00875AFF">
              <w:rPr>
                <w:szCs w:val="24"/>
              </w:rPr>
              <w:t xml:space="preserve">; </w:t>
            </w:r>
          </w:p>
          <w:p w14:paraId="70254C85" w14:textId="5CECDE1B" w:rsidR="00C800C9" w:rsidRPr="00875AFF" w:rsidRDefault="002276C7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обсуждение</w:t>
            </w:r>
            <w:r w:rsidR="00C800C9" w:rsidRPr="00875AFF">
              <w:rPr>
                <w:szCs w:val="24"/>
              </w:rPr>
              <w:t xml:space="preserve"> основных научных проблем и актуальных дискуссионных вопросов по отражению </w:t>
            </w:r>
            <w:r w:rsidR="000A0BC8" w:rsidRPr="00875AFF">
              <w:rPr>
                <w:color w:val="000000"/>
                <w:szCs w:val="24"/>
                <w:lang w:eastAsia="zh-CN"/>
              </w:rPr>
              <w:t xml:space="preserve">известных в мировой практике </w:t>
            </w:r>
            <w:r w:rsidR="00084C9A">
              <w:rPr>
                <w:color w:val="000000"/>
                <w:szCs w:val="24"/>
                <w:lang w:eastAsia="zh-CN"/>
              </w:rPr>
              <w:t>путей организационного развития</w:t>
            </w:r>
            <w:r w:rsidR="00C800C9" w:rsidRPr="00875AFF">
              <w:rPr>
                <w:szCs w:val="24"/>
              </w:rPr>
              <w:t xml:space="preserve">; </w:t>
            </w:r>
          </w:p>
          <w:p w14:paraId="61F57EAE" w14:textId="483177C4" w:rsidR="00C800C9" w:rsidRDefault="00C800C9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>по</w:t>
            </w:r>
            <w:r w:rsidR="002276C7">
              <w:rPr>
                <w:szCs w:val="24"/>
              </w:rPr>
              <w:t>иск</w:t>
            </w:r>
            <w:r w:rsidR="00875AFF" w:rsidRPr="00875AFF">
              <w:rPr>
                <w:szCs w:val="24"/>
              </w:rPr>
              <w:t xml:space="preserve"> исходной информации</w:t>
            </w:r>
            <w:r w:rsidR="002A5901">
              <w:rPr>
                <w:szCs w:val="24"/>
              </w:rPr>
              <w:t xml:space="preserve"> и обоснование выбора</w:t>
            </w:r>
            <w:r w:rsidRPr="00875AFF">
              <w:rPr>
                <w:szCs w:val="24"/>
              </w:rPr>
              <w:t xml:space="preserve">; </w:t>
            </w:r>
          </w:p>
          <w:p w14:paraId="400E3055" w14:textId="56091E78" w:rsidR="001A2BCB" w:rsidRPr="00875AFF" w:rsidRDefault="001A2BCB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умение подготовки аналитических текстов и иллюстраций к ним;</w:t>
            </w:r>
          </w:p>
          <w:p w14:paraId="0C4E70E2" w14:textId="2CCC8068" w:rsidR="00C800C9" w:rsidRPr="00F17150" w:rsidRDefault="002A5901" w:rsidP="00084C9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сравнение и </w:t>
            </w:r>
            <w:r w:rsidR="000A0BC8" w:rsidRPr="00875AFF">
              <w:rPr>
                <w:rFonts w:ascii="Times New Roman" w:hAnsi="Times New Roman" w:cs="Times New Roman"/>
              </w:rPr>
              <w:t xml:space="preserve">обоснование наиболее востребованных </w:t>
            </w:r>
            <w:r w:rsidR="000A0BC8" w:rsidRPr="00875AFF">
              <w:rPr>
                <w:rFonts w:ascii="Times New Roman" w:hAnsi="Times New Roman" w:cs="Times New Roman"/>
                <w:color w:val="000000"/>
                <w:lang w:eastAsia="zh-CN"/>
              </w:rPr>
              <w:t xml:space="preserve">способов и методов </w:t>
            </w:r>
            <w:r w:rsidR="00084C9A">
              <w:rPr>
                <w:rFonts w:ascii="Times New Roman" w:hAnsi="Times New Roman" w:cs="Times New Roman"/>
              </w:rPr>
              <w:t>совершенствования организационного развития</w:t>
            </w:r>
            <w:r w:rsidR="00C800C9" w:rsidRPr="00875AFF">
              <w:rPr>
                <w:rFonts w:ascii="Times New Roman" w:hAnsi="Times New Roman" w:cs="Times New Roman"/>
              </w:rPr>
              <w:t>.</w:t>
            </w:r>
          </w:p>
        </w:tc>
      </w:tr>
      <w:tr w:rsidR="00C800C9" w:rsidRPr="009D152B" w14:paraId="3AE0C6F1" w14:textId="77777777" w:rsidTr="001A2BCB">
        <w:tc>
          <w:tcPr>
            <w:tcW w:w="2943" w:type="dxa"/>
          </w:tcPr>
          <w:p w14:paraId="42D07D64" w14:textId="6BE17E6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622" w:type="dxa"/>
          </w:tcPr>
          <w:p w14:paraId="1FDEE64F" w14:textId="77777777" w:rsidR="00C800C9" w:rsidRPr="00660C1A" w:rsidRDefault="00C800C9" w:rsidP="00660C1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660C1A">
              <w:rPr>
                <w:szCs w:val="24"/>
              </w:rPr>
              <w:t xml:space="preserve">Соответствие </w:t>
            </w:r>
            <w:r w:rsidR="00B555A9" w:rsidRPr="00660C1A">
              <w:rPr>
                <w:szCs w:val="24"/>
              </w:rPr>
              <w:t xml:space="preserve">подготовленных материалов </w:t>
            </w:r>
            <w:r w:rsidRPr="00660C1A">
              <w:rPr>
                <w:szCs w:val="24"/>
              </w:rPr>
              <w:t xml:space="preserve">плану, согласованному </w:t>
            </w:r>
            <w:r w:rsidR="00411B57" w:rsidRPr="00660C1A">
              <w:rPr>
                <w:szCs w:val="24"/>
              </w:rPr>
              <w:t>на начальной стадии проекта</w:t>
            </w:r>
            <w:r w:rsidRPr="00660C1A">
              <w:rPr>
                <w:szCs w:val="24"/>
              </w:rPr>
              <w:t xml:space="preserve"> - уд</w:t>
            </w:r>
            <w:r w:rsidR="00177E21" w:rsidRPr="00660C1A">
              <w:rPr>
                <w:szCs w:val="24"/>
              </w:rPr>
              <w:t>ельный вес оценки составляет 0,9</w:t>
            </w:r>
            <w:r w:rsidRPr="00660C1A">
              <w:rPr>
                <w:szCs w:val="24"/>
              </w:rPr>
              <w:t>; защита отчета как экзамен - 0,</w:t>
            </w:r>
            <w:r w:rsidR="00177E21" w:rsidRPr="00660C1A">
              <w:rPr>
                <w:szCs w:val="24"/>
              </w:rPr>
              <w:t>1</w:t>
            </w:r>
            <w:r w:rsidR="00F047E3" w:rsidRPr="00660C1A">
              <w:rPr>
                <w:szCs w:val="24"/>
              </w:rPr>
              <w:t>.</w:t>
            </w:r>
          </w:p>
          <w:p w14:paraId="53673ECB" w14:textId="6E7B3B54" w:rsidR="00F047E3" w:rsidRPr="00F17150" w:rsidRDefault="00F047E3" w:rsidP="00660C1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/>
                <w:color w:val="000000" w:themeColor="text1"/>
              </w:rPr>
            </w:pPr>
            <w:r w:rsidRPr="00660C1A">
              <w:rPr>
                <w:szCs w:val="24"/>
              </w:rPr>
              <w:t>Разъяснения схемы и алгоритма выставления результирующей оценки за проект как консолидированная по всем этапам проекта + экзамен доводится участникам в начале первого этапа.</w:t>
            </w:r>
          </w:p>
        </w:tc>
      </w:tr>
      <w:tr w:rsidR="00C800C9" w:rsidRPr="009D152B" w14:paraId="301B92D0" w14:textId="77777777" w:rsidTr="001A2BCB">
        <w:tc>
          <w:tcPr>
            <w:tcW w:w="2943" w:type="dxa"/>
          </w:tcPr>
          <w:p w14:paraId="105D9F0C" w14:textId="45361E18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622" w:type="dxa"/>
          </w:tcPr>
          <w:p w14:paraId="72AB48FA" w14:textId="22506A49" w:rsidR="00C800C9" w:rsidRPr="00F17150" w:rsidRDefault="00C800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C800C9" w:rsidRPr="009D152B" w14:paraId="14260A8B" w14:textId="77777777" w:rsidTr="001A2BCB">
        <w:tc>
          <w:tcPr>
            <w:tcW w:w="2943" w:type="dxa"/>
          </w:tcPr>
          <w:p w14:paraId="7020932B" w14:textId="56DDD067" w:rsidR="00C800C9" w:rsidRPr="009D152B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622" w:type="dxa"/>
          </w:tcPr>
          <w:p w14:paraId="2CBAC50B" w14:textId="35318C7F" w:rsidR="00C800C9" w:rsidRPr="009D152B" w:rsidRDefault="00D32F7E" w:rsidP="00D32F7E">
            <w:pPr>
              <w:tabs>
                <w:tab w:val="left" w:pos="0"/>
              </w:tabs>
              <w:ind w:right="18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NewRomanPSMT" w:hAnsi="Times New Roman" w:cs="Times New Roman"/>
              </w:rPr>
              <w:t>Мировая экономика</w:t>
            </w:r>
            <w:r w:rsidR="001A2BCB">
              <w:rPr>
                <w:rFonts w:ascii="Times New Roman" w:eastAsia="TimesNewRomanPSMT" w:hAnsi="Times New Roman" w:cs="Times New Roman"/>
              </w:rPr>
              <w:t>, менеджмент, экономика</w:t>
            </w:r>
          </w:p>
        </w:tc>
      </w:tr>
      <w:tr w:rsidR="00C800C9" w:rsidRPr="009D152B" w14:paraId="4B6A6EBF" w14:textId="77777777" w:rsidTr="001A2BCB">
        <w:tc>
          <w:tcPr>
            <w:tcW w:w="2943" w:type="dxa"/>
          </w:tcPr>
          <w:p w14:paraId="126F3E48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622" w:type="dxa"/>
          </w:tcPr>
          <w:p w14:paraId="50B50415" w14:textId="2255593A" w:rsidR="00C800C9" w:rsidRPr="009D152B" w:rsidRDefault="00C800C9" w:rsidP="001A2B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Ул. Малая Ордынка</w:t>
            </w:r>
            <w:r w:rsidRPr="004B6D08">
              <w:rPr>
                <w:rFonts w:ascii="Times New Roman" w:hAnsi="Times New Roman" w:cs="Times New Roman"/>
              </w:rPr>
              <w:t>, 17</w:t>
            </w:r>
            <w:r w:rsidR="001A2BCB">
              <w:rPr>
                <w:rFonts w:ascii="Times New Roman" w:hAnsi="Times New Roman" w:cs="Times New Roman"/>
              </w:rPr>
              <w:t xml:space="preserve">, ауд. 213. Основная часть работы - удаленная (online). </w:t>
            </w:r>
          </w:p>
        </w:tc>
      </w:tr>
    </w:tbl>
    <w:p w14:paraId="4D277C6A" w14:textId="77777777" w:rsidR="00691CF6" w:rsidRDefault="00691CF6"/>
    <w:p w14:paraId="65333D33" w14:textId="2849CF86" w:rsidR="004E12FA" w:rsidRDefault="004E12FA" w:rsidP="004E12FA"/>
    <w:sectPr w:rsidR="004E12FA" w:rsidSect="00D923F7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FEB05" w14:textId="77777777" w:rsidR="003F5BD8" w:rsidRDefault="003F5BD8" w:rsidP="00D923F7">
      <w:r>
        <w:separator/>
      </w:r>
    </w:p>
  </w:endnote>
  <w:endnote w:type="continuationSeparator" w:id="0">
    <w:p w14:paraId="71F70350" w14:textId="77777777" w:rsidR="003F5BD8" w:rsidRDefault="003F5BD8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47C1" w14:textId="77777777" w:rsidR="003F5BD8" w:rsidRDefault="003F5BD8" w:rsidP="006078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7B9E5D" w14:textId="77777777" w:rsidR="003F5BD8" w:rsidRDefault="003F5BD8" w:rsidP="00D923F7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74E8" w14:textId="77777777" w:rsidR="003F5BD8" w:rsidRDefault="003F5BD8" w:rsidP="006078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2B80">
      <w:rPr>
        <w:rStyle w:val="a9"/>
        <w:noProof/>
      </w:rPr>
      <w:t>2</w:t>
    </w:r>
    <w:r>
      <w:rPr>
        <w:rStyle w:val="a9"/>
      </w:rPr>
      <w:fldChar w:fldCharType="end"/>
    </w:r>
  </w:p>
  <w:p w14:paraId="63862229" w14:textId="77777777" w:rsidR="003F5BD8" w:rsidRDefault="003F5BD8" w:rsidP="00D923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AA33A" w14:textId="77777777" w:rsidR="003F5BD8" w:rsidRDefault="003F5BD8" w:rsidP="00D923F7">
      <w:r>
        <w:separator/>
      </w:r>
    </w:p>
  </w:footnote>
  <w:footnote w:type="continuationSeparator" w:id="0">
    <w:p w14:paraId="61B19BAD" w14:textId="77777777" w:rsidR="003F5BD8" w:rsidRDefault="003F5BD8" w:rsidP="00D9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220D"/>
    <w:rsid w:val="00023E4E"/>
    <w:rsid w:val="00032C8B"/>
    <w:rsid w:val="00054118"/>
    <w:rsid w:val="00084C9A"/>
    <w:rsid w:val="00097D02"/>
    <w:rsid w:val="000A0BC8"/>
    <w:rsid w:val="000A439E"/>
    <w:rsid w:val="000C1589"/>
    <w:rsid w:val="00136664"/>
    <w:rsid w:val="0016179D"/>
    <w:rsid w:val="00177E21"/>
    <w:rsid w:val="001A2BCB"/>
    <w:rsid w:val="001B0C26"/>
    <w:rsid w:val="001C6A07"/>
    <w:rsid w:val="001D79C2"/>
    <w:rsid w:val="002276C7"/>
    <w:rsid w:val="00231EA4"/>
    <w:rsid w:val="0024200C"/>
    <w:rsid w:val="00295F80"/>
    <w:rsid w:val="002A5901"/>
    <w:rsid w:val="002D4B0B"/>
    <w:rsid w:val="003A39F8"/>
    <w:rsid w:val="003D53CE"/>
    <w:rsid w:val="003D637E"/>
    <w:rsid w:val="003E3254"/>
    <w:rsid w:val="003F5BD8"/>
    <w:rsid w:val="00400C0B"/>
    <w:rsid w:val="00411B57"/>
    <w:rsid w:val="00414ED0"/>
    <w:rsid w:val="004678F7"/>
    <w:rsid w:val="004C1D36"/>
    <w:rsid w:val="004D6B06"/>
    <w:rsid w:val="004E11DE"/>
    <w:rsid w:val="004E12FA"/>
    <w:rsid w:val="004E2B80"/>
    <w:rsid w:val="004E3F32"/>
    <w:rsid w:val="005A2B3E"/>
    <w:rsid w:val="005A6059"/>
    <w:rsid w:val="005C30B5"/>
    <w:rsid w:val="005E13DA"/>
    <w:rsid w:val="005E3B03"/>
    <w:rsid w:val="006078E6"/>
    <w:rsid w:val="00611FDD"/>
    <w:rsid w:val="006415A0"/>
    <w:rsid w:val="00660C1A"/>
    <w:rsid w:val="00691CF6"/>
    <w:rsid w:val="006C5639"/>
    <w:rsid w:val="006E5DCE"/>
    <w:rsid w:val="0071045F"/>
    <w:rsid w:val="00772F69"/>
    <w:rsid w:val="007B083E"/>
    <w:rsid w:val="007C064F"/>
    <w:rsid w:val="007D2E84"/>
    <w:rsid w:val="0082311B"/>
    <w:rsid w:val="00834E3D"/>
    <w:rsid w:val="00862D7C"/>
    <w:rsid w:val="00863AF1"/>
    <w:rsid w:val="00875AFF"/>
    <w:rsid w:val="008B458B"/>
    <w:rsid w:val="008F664C"/>
    <w:rsid w:val="009350EA"/>
    <w:rsid w:val="00962FDE"/>
    <w:rsid w:val="00963578"/>
    <w:rsid w:val="00971EDC"/>
    <w:rsid w:val="00990D2A"/>
    <w:rsid w:val="009A3754"/>
    <w:rsid w:val="009B4D2F"/>
    <w:rsid w:val="009D152B"/>
    <w:rsid w:val="009E2FA7"/>
    <w:rsid w:val="00A013F2"/>
    <w:rsid w:val="00A47807"/>
    <w:rsid w:val="00A550AE"/>
    <w:rsid w:val="00AD4D49"/>
    <w:rsid w:val="00AD5C4C"/>
    <w:rsid w:val="00AE0148"/>
    <w:rsid w:val="00B47552"/>
    <w:rsid w:val="00B555A9"/>
    <w:rsid w:val="00B63C18"/>
    <w:rsid w:val="00B97D60"/>
    <w:rsid w:val="00BF63C9"/>
    <w:rsid w:val="00C800C9"/>
    <w:rsid w:val="00C86CA2"/>
    <w:rsid w:val="00CB6A3D"/>
    <w:rsid w:val="00D32F7E"/>
    <w:rsid w:val="00D448DA"/>
    <w:rsid w:val="00D66022"/>
    <w:rsid w:val="00D923F7"/>
    <w:rsid w:val="00E279D7"/>
    <w:rsid w:val="00E83716"/>
    <w:rsid w:val="00EF51AC"/>
    <w:rsid w:val="00F047E3"/>
    <w:rsid w:val="00F17150"/>
    <w:rsid w:val="00F17335"/>
    <w:rsid w:val="00F379A0"/>
    <w:rsid w:val="00F50313"/>
    <w:rsid w:val="00F745EA"/>
    <w:rsid w:val="00FB33F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C800C9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D92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923F7"/>
  </w:style>
  <w:style w:type="character" w:styleId="a9">
    <w:name w:val="page number"/>
    <w:basedOn w:val="a1"/>
    <w:uiPriority w:val="99"/>
    <w:semiHidden/>
    <w:unhideWhenUsed/>
    <w:rsid w:val="00D923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C800C9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D92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923F7"/>
  </w:style>
  <w:style w:type="character" w:styleId="a9">
    <w:name w:val="page number"/>
    <w:basedOn w:val="a1"/>
    <w:uiPriority w:val="99"/>
    <w:semiHidden/>
    <w:unhideWhenUsed/>
    <w:rsid w:val="00D9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C939-3019-5A4A-B2DC-4878045D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7369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Nikitskaya</cp:lastModifiedBy>
  <cp:revision>2</cp:revision>
  <dcterms:created xsi:type="dcterms:W3CDTF">2020-09-13T20:35:00Z</dcterms:created>
  <dcterms:modified xsi:type="dcterms:W3CDTF">2020-09-13T20:35:00Z</dcterms:modified>
</cp:coreProperties>
</file>