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F276B" w14:textId="2BFFD6A3" w:rsidR="004E7F8D" w:rsidRPr="00A47807" w:rsidRDefault="004E7F8D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Проектное предложение «Разработка предложений по </w:t>
      </w:r>
      <w:r w:rsidR="00CF41D8">
        <w:rPr>
          <w:b/>
          <w:sz w:val="28"/>
          <w:szCs w:val="28"/>
        </w:rPr>
        <w:t xml:space="preserve">региональной </w:t>
      </w:r>
      <w:r>
        <w:rPr>
          <w:b/>
          <w:sz w:val="28"/>
          <w:szCs w:val="28"/>
        </w:rPr>
        <w:t>диверсификации института управленческих консультантов»</w:t>
      </w:r>
    </w:p>
    <w:p w14:paraId="01E7F98F" w14:textId="77777777" w:rsidR="004E7F8D" w:rsidRDefault="004E7F8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9"/>
        <w:gridCol w:w="5310"/>
      </w:tblGrid>
      <w:tr w:rsidR="004E7F8D" w:rsidRPr="0044014B" w14:paraId="083D809E" w14:textId="77777777" w:rsidTr="0044014B">
        <w:tc>
          <w:tcPr>
            <w:tcW w:w="4077" w:type="dxa"/>
          </w:tcPr>
          <w:p w14:paraId="3B5D9394" w14:textId="77777777" w:rsidR="004E7F8D" w:rsidRPr="0044014B" w:rsidRDefault="004E7F8D">
            <w:pPr>
              <w:rPr>
                <w:color w:val="000000"/>
              </w:rPr>
            </w:pPr>
            <w:r w:rsidRPr="0044014B">
              <w:rPr>
                <w:color w:val="000000"/>
              </w:rPr>
              <w:t>Тип проекта</w:t>
            </w:r>
          </w:p>
        </w:tc>
        <w:tc>
          <w:tcPr>
            <w:tcW w:w="5488" w:type="dxa"/>
          </w:tcPr>
          <w:p w14:paraId="0FF36A31" w14:textId="088072DC" w:rsidR="004E7F8D" w:rsidRPr="0044014B" w:rsidRDefault="00DB22D7" w:rsidP="00AD4D49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Исследовательский</w:t>
            </w:r>
          </w:p>
        </w:tc>
      </w:tr>
      <w:tr w:rsidR="004E7F8D" w:rsidRPr="0044014B" w14:paraId="2DE483B9" w14:textId="77777777" w:rsidTr="0044014B">
        <w:tc>
          <w:tcPr>
            <w:tcW w:w="4077" w:type="dxa"/>
          </w:tcPr>
          <w:p w14:paraId="3A7BE452" w14:textId="77777777" w:rsidR="004E7F8D" w:rsidRPr="0044014B" w:rsidRDefault="004E7F8D">
            <w:pPr>
              <w:rPr>
                <w:color w:val="000000"/>
              </w:rPr>
            </w:pPr>
            <w:r w:rsidRPr="0044014B">
              <w:rPr>
                <w:color w:val="000000"/>
              </w:rPr>
              <w:t>Название проекта</w:t>
            </w:r>
          </w:p>
        </w:tc>
        <w:tc>
          <w:tcPr>
            <w:tcW w:w="5488" w:type="dxa"/>
          </w:tcPr>
          <w:p w14:paraId="3DF2FD19" w14:textId="0ED77DB5" w:rsidR="004E7F8D" w:rsidRPr="0044014B" w:rsidRDefault="004E7F8D" w:rsidP="00684F02">
            <w:pPr>
              <w:rPr>
                <w:i/>
                <w:color w:val="000000"/>
              </w:rPr>
            </w:pPr>
            <w:r w:rsidRPr="0044014B">
              <w:rPr>
                <w:i/>
                <w:color w:val="000000"/>
              </w:rPr>
              <w:t xml:space="preserve">Разработка предложений по </w:t>
            </w:r>
            <w:r w:rsidR="00CF41D8">
              <w:rPr>
                <w:i/>
                <w:color w:val="000000"/>
              </w:rPr>
              <w:t>региональной</w:t>
            </w:r>
            <w:r>
              <w:rPr>
                <w:i/>
                <w:color w:val="000000"/>
              </w:rPr>
              <w:t xml:space="preserve"> диверсификации и </w:t>
            </w:r>
            <w:r w:rsidRPr="0044014B">
              <w:rPr>
                <w:i/>
                <w:color w:val="000000"/>
              </w:rPr>
              <w:t xml:space="preserve">совершенствованию деятельности </w:t>
            </w:r>
            <w:r w:rsidR="00CF41D8">
              <w:rPr>
                <w:i/>
                <w:color w:val="000000"/>
              </w:rPr>
              <w:t xml:space="preserve">в регионах </w:t>
            </w:r>
            <w:r>
              <w:rPr>
                <w:i/>
                <w:color w:val="000000"/>
              </w:rPr>
              <w:t xml:space="preserve">института управленческих консультантов </w:t>
            </w:r>
            <w:r w:rsidRPr="0044014B">
              <w:rPr>
                <w:i/>
                <w:color w:val="000000"/>
              </w:rPr>
              <w:t xml:space="preserve"> </w:t>
            </w:r>
          </w:p>
        </w:tc>
      </w:tr>
      <w:tr w:rsidR="004E7F8D" w:rsidRPr="0044014B" w14:paraId="35CFAA14" w14:textId="77777777" w:rsidTr="0044014B">
        <w:tc>
          <w:tcPr>
            <w:tcW w:w="4077" w:type="dxa"/>
          </w:tcPr>
          <w:p w14:paraId="329E094E" w14:textId="77777777" w:rsidR="004E7F8D" w:rsidRPr="0044014B" w:rsidRDefault="004E7F8D">
            <w:pPr>
              <w:rPr>
                <w:color w:val="000000"/>
              </w:rPr>
            </w:pPr>
            <w:r w:rsidRPr="0044014B">
              <w:rPr>
                <w:color w:val="000000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73D7B88B" w14:textId="77777777" w:rsidR="004E7F8D" w:rsidRPr="0044014B" w:rsidRDefault="004E7F8D" w:rsidP="004E11DE">
            <w:pPr>
              <w:rPr>
                <w:color w:val="000000"/>
              </w:rPr>
            </w:pPr>
            <w:r>
              <w:rPr>
                <w:color w:val="000000"/>
              </w:rPr>
              <w:t>Кафедра управления человеческими ресурсами</w:t>
            </w:r>
          </w:p>
        </w:tc>
      </w:tr>
      <w:tr w:rsidR="004E7F8D" w:rsidRPr="0044014B" w14:paraId="6D449FA9" w14:textId="77777777" w:rsidTr="0044014B">
        <w:tc>
          <w:tcPr>
            <w:tcW w:w="4077" w:type="dxa"/>
          </w:tcPr>
          <w:p w14:paraId="7ABC8539" w14:textId="77777777" w:rsidR="004E7F8D" w:rsidRPr="0044014B" w:rsidRDefault="004E7F8D">
            <w:pPr>
              <w:rPr>
                <w:color w:val="000000"/>
              </w:rPr>
            </w:pPr>
            <w:r w:rsidRPr="0044014B">
              <w:rPr>
                <w:color w:val="000000"/>
              </w:rPr>
              <w:t>Руководитель проекта</w:t>
            </w:r>
          </w:p>
        </w:tc>
        <w:tc>
          <w:tcPr>
            <w:tcW w:w="5488" w:type="dxa"/>
          </w:tcPr>
          <w:p w14:paraId="2D4FD23F" w14:textId="77777777" w:rsidR="004E7F8D" w:rsidRDefault="004E7F8D" w:rsidP="00F745EA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Лобанова Татьяна Николаевна, доц. кафедры</w:t>
            </w:r>
          </w:p>
          <w:p w14:paraId="6A417C26" w14:textId="18FA27FF" w:rsidR="004E7F8D" w:rsidRPr="0044014B" w:rsidRDefault="004E7F8D" w:rsidP="007E5D1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Соруководитель </w:t>
            </w:r>
            <w:r w:rsidR="00CF41D8">
              <w:rPr>
                <w:i/>
                <w:color w:val="000000"/>
              </w:rPr>
              <w:t>–</w:t>
            </w:r>
            <w:r>
              <w:rPr>
                <w:i/>
                <w:color w:val="000000"/>
              </w:rPr>
              <w:t xml:space="preserve"> </w:t>
            </w:r>
            <w:r w:rsidR="00CF41D8">
              <w:rPr>
                <w:i/>
                <w:color w:val="000000"/>
              </w:rPr>
              <w:t>Рябоконь Андрей</w:t>
            </w:r>
            <w:r>
              <w:rPr>
                <w:i/>
                <w:color w:val="000000"/>
              </w:rPr>
              <w:t xml:space="preserve">, </w:t>
            </w:r>
            <w:r w:rsidR="00CF41D8">
              <w:rPr>
                <w:i/>
                <w:color w:val="000000"/>
              </w:rPr>
              <w:t>член Совета Н</w:t>
            </w:r>
            <w:r w:rsidR="00104884">
              <w:rPr>
                <w:i/>
                <w:color w:val="000000"/>
              </w:rPr>
              <w:t>ационального института сертифицированных консультантов по управлению</w:t>
            </w:r>
            <w:r w:rsidRPr="0044014B">
              <w:rPr>
                <w:i/>
                <w:color w:val="000000"/>
              </w:rPr>
              <w:t>.</w:t>
            </w:r>
          </w:p>
        </w:tc>
      </w:tr>
      <w:tr w:rsidR="004E7F8D" w:rsidRPr="0044014B" w14:paraId="25E132AB" w14:textId="77777777" w:rsidTr="0044014B">
        <w:tc>
          <w:tcPr>
            <w:tcW w:w="4077" w:type="dxa"/>
          </w:tcPr>
          <w:p w14:paraId="7CADF8C6" w14:textId="77777777" w:rsidR="004E7F8D" w:rsidRPr="0044014B" w:rsidRDefault="004E7F8D" w:rsidP="00971EDC">
            <w:pPr>
              <w:rPr>
                <w:b/>
                <w:color w:val="000000"/>
              </w:rPr>
            </w:pPr>
            <w:r w:rsidRPr="0044014B">
              <w:rPr>
                <w:b/>
                <w:color w:val="000000"/>
              </w:rPr>
              <w:t>Описание содержания проектной работы</w:t>
            </w:r>
          </w:p>
        </w:tc>
        <w:tc>
          <w:tcPr>
            <w:tcW w:w="5488" w:type="dxa"/>
          </w:tcPr>
          <w:p w14:paraId="392DB0CD" w14:textId="66120201" w:rsidR="004E7F8D" w:rsidRPr="0044014B" w:rsidRDefault="004E7F8D" w:rsidP="007E5D13">
            <w:pPr>
              <w:rPr>
                <w:i/>
                <w:color w:val="000000"/>
              </w:rPr>
            </w:pPr>
            <w:r w:rsidRPr="0044014B">
              <w:rPr>
                <w:i/>
                <w:color w:val="000000"/>
              </w:rPr>
              <w:t xml:space="preserve">Проведение анализа </w:t>
            </w:r>
            <w:r>
              <w:rPr>
                <w:i/>
                <w:color w:val="000000"/>
              </w:rPr>
              <w:t>деятельности</w:t>
            </w:r>
            <w:r w:rsidRPr="0044014B">
              <w:rPr>
                <w:i/>
                <w:color w:val="000000"/>
              </w:rPr>
              <w:t xml:space="preserve"> </w:t>
            </w:r>
            <w:r w:rsidR="00CF41D8">
              <w:rPr>
                <w:i/>
                <w:color w:val="000000"/>
              </w:rPr>
              <w:t>управленческих консультантов в регионах</w:t>
            </w:r>
            <w:r w:rsidRPr="0044014B">
              <w:rPr>
                <w:i/>
                <w:color w:val="000000"/>
              </w:rPr>
              <w:t xml:space="preserve"> по следующим параметрам:</w:t>
            </w:r>
          </w:p>
          <w:p w14:paraId="28E47F77" w14:textId="4C4B148E" w:rsidR="004E7F8D" w:rsidRPr="0044014B" w:rsidRDefault="00CF41D8" w:rsidP="008B458B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Количество консультантов и консалтинговых компаний в регионе</w:t>
            </w:r>
          </w:p>
          <w:p w14:paraId="60FACDA6" w14:textId="4782BB96" w:rsidR="004E7F8D" w:rsidRDefault="004E7F8D" w:rsidP="008B458B">
            <w:pPr>
              <w:rPr>
                <w:i/>
                <w:color w:val="000000"/>
              </w:rPr>
            </w:pPr>
            <w:r w:rsidRPr="0044014B">
              <w:rPr>
                <w:i/>
                <w:color w:val="000000"/>
              </w:rPr>
              <w:t xml:space="preserve">Основные </w:t>
            </w:r>
            <w:r w:rsidR="00CF41D8">
              <w:rPr>
                <w:i/>
                <w:color w:val="000000"/>
              </w:rPr>
              <w:t>направления консалтинга в регионе</w:t>
            </w:r>
          </w:p>
          <w:p w14:paraId="619142C7" w14:textId="77777777" w:rsidR="00CF41D8" w:rsidRPr="0044014B" w:rsidRDefault="00CF41D8" w:rsidP="00CF41D8">
            <w:pPr>
              <w:rPr>
                <w:i/>
                <w:color w:val="000000"/>
              </w:rPr>
            </w:pPr>
            <w:r w:rsidRPr="0044014B">
              <w:rPr>
                <w:i/>
                <w:color w:val="000000"/>
              </w:rPr>
              <w:t>Объем и приоритетность каждого направления</w:t>
            </w:r>
          </w:p>
          <w:p w14:paraId="10B035D8" w14:textId="7CE3F3E5" w:rsidR="004E7F8D" w:rsidRPr="0044014B" w:rsidRDefault="004E7F8D" w:rsidP="007E5D13">
            <w:pPr>
              <w:rPr>
                <w:i/>
                <w:color w:val="000000"/>
              </w:rPr>
            </w:pPr>
            <w:r w:rsidRPr="0044014B">
              <w:rPr>
                <w:i/>
                <w:color w:val="000000"/>
              </w:rPr>
              <w:t xml:space="preserve">Возможности по поддержке и продвижению </w:t>
            </w:r>
            <w:r w:rsidR="00CF41D8">
              <w:rPr>
                <w:i/>
                <w:color w:val="000000"/>
              </w:rPr>
              <w:t>региональных консультантов по управлению</w:t>
            </w:r>
          </w:p>
          <w:p w14:paraId="530E5F75" w14:textId="5C0B3D66" w:rsidR="004E7F8D" w:rsidRPr="0044014B" w:rsidRDefault="00CF41D8" w:rsidP="008B458B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Емкость консалтингового рынка</w:t>
            </w:r>
          </w:p>
          <w:p w14:paraId="53BA1C6C" w14:textId="222CD548" w:rsidR="004E7F8D" w:rsidRPr="0044014B" w:rsidRDefault="00104884" w:rsidP="008B458B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….</w:t>
            </w:r>
          </w:p>
        </w:tc>
      </w:tr>
      <w:tr w:rsidR="004E7F8D" w:rsidRPr="0044014B" w14:paraId="446524C0" w14:textId="77777777" w:rsidTr="0044014B">
        <w:tc>
          <w:tcPr>
            <w:tcW w:w="4077" w:type="dxa"/>
          </w:tcPr>
          <w:p w14:paraId="4B6193B3" w14:textId="77777777" w:rsidR="004E7F8D" w:rsidRPr="0044014B" w:rsidRDefault="004E7F8D">
            <w:pPr>
              <w:rPr>
                <w:b/>
                <w:color w:val="000000"/>
              </w:rPr>
            </w:pPr>
            <w:r w:rsidRPr="0044014B">
              <w:rPr>
                <w:b/>
                <w:color w:val="000000"/>
              </w:rPr>
              <w:t>Цель и задачи проекта</w:t>
            </w:r>
          </w:p>
        </w:tc>
        <w:tc>
          <w:tcPr>
            <w:tcW w:w="5488" w:type="dxa"/>
          </w:tcPr>
          <w:p w14:paraId="796C2219" w14:textId="6EC46C42" w:rsidR="004E7F8D" w:rsidRPr="0044014B" w:rsidRDefault="004E7F8D" w:rsidP="00684F02">
            <w:pPr>
              <w:rPr>
                <w:color w:val="000000"/>
              </w:rPr>
            </w:pPr>
            <w:r w:rsidRPr="0044014B">
              <w:rPr>
                <w:color w:val="000000"/>
              </w:rPr>
              <w:t xml:space="preserve">На основании проведенного анализа и выявленных пробелов в </w:t>
            </w:r>
            <w:r w:rsidR="00104884">
              <w:rPr>
                <w:color w:val="000000"/>
              </w:rPr>
              <w:t xml:space="preserve">консалтинговой </w:t>
            </w:r>
            <w:r w:rsidRPr="0044014B">
              <w:rPr>
                <w:color w:val="000000"/>
              </w:rPr>
              <w:t xml:space="preserve">и </w:t>
            </w:r>
            <w:proofErr w:type="gramStart"/>
            <w:r w:rsidRPr="0044014B">
              <w:rPr>
                <w:color w:val="000000"/>
              </w:rPr>
              <w:t>иной  деятельности</w:t>
            </w:r>
            <w:proofErr w:type="gramEnd"/>
            <w:r w:rsidRPr="0044014B">
              <w:rPr>
                <w:color w:val="000000"/>
              </w:rPr>
              <w:t xml:space="preserve"> разработать </w:t>
            </w:r>
            <w:r>
              <w:rPr>
                <w:color w:val="000000"/>
              </w:rPr>
              <w:t xml:space="preserve"> для </w:t>
            </w:r>
            <w:r w:rsidR="00104884">
              <w:rPr>
                <w:color w:val="000000"/>
              </w:rPr>
              <w:t xml:space="preserve">регионов </w:t>
            </w:r>
            <w:r>
              <w:rPr>
                <w:color w:val="000000"/>
              </w:rPr>
              <w:t xml:space="preserve">России </w:t>
            </w:r>
            <w:r w:rsidRPr="0044014B">
              <w:rPr>
                <w:color w:val="000000"/>
              </w:rPr>
              <w:t>рекомендации в отношении задач</w:t>
            </w:r>
            <w:r w:rsidR="00292A6D">
              <w:rPr>
                <w:color w:val="000000"/>
              </w:rPr>
              <w:t>,</w:t>
            </w:r>
            <w:r w:rsidRPr="0044014B">
              <w:rPr>
                <w:color w:val="000000"/>
              </w:rPr>
              <w:t xml:space="preserve"> направлений</w:t>
            </w:r>
            <w:r w:rsidR="00104884">
              <w:rPr>
                <w:color w:val="000000"/>
              </w:rPr>
              <w:t xml:space="preserve"> и</w:t>
            </w:r>
            <w:r w:rsidRPr="0044014B">
              <w:rPr>
                <w:color w:val="000000"/>
              </w:rPr>
              <w:t xml:space="preserve"> мероприятий</w:t>
            </w:r>
            <w:r w:rsidR="00104884">
              <w:rPr>
                <w:color w:val="000000"/>
              </w:rPr>
              <w:t xml:space="preserve"> по развитию управленческого консалтинга</w:t>
            </w:r>
            <w:r w:rsidRPr="0044014B">
              <w:rPr>
                <w:color w:val="000000"/>
              </w:rPr>
              <w:t>.</w:t>
            </w:r>
          </w:p>
        </w:tc>
      </w:tr>
      <w:tr w:rsidR="004E7F8D" w:rsidRPr="0044014B" w14:paraId="47CECA0E" w14:textId="77777777" w:rsidTr="0044014B">
        <w:tc>
          <w:tcPr>
            <w:tcW w:w="4077" w:type="dxa"/>
          </w:tcPr>
          <w:p w14:paraId="773FA367" w14:textId="77777777" w:rsidR="004E7F8D" w:rsidRPr="0044014B" w:rsidRDefault="004E7F8D">
            <w:pPr>
              <w:rPr>
                <w:b/>
                <w:color w:val="000000"/>
              </w:rPr>
            </w:pPr>
            <w:r w:rsidRPr="0044014B">
              <w:rPr>
                <w:b/>
                <w:color w:val="000000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5F6C9576" w14:textId="77777777" w:rsidR="004E7F8D" w:rsidRPr="0044014B" w:rsidRDefault="004E7F8D">
            <w:pPr>
              <w:rPr>
                <w:color w:val="000000"/>
              </w:rPr>
            </w:pPr>
            <w:r w:rsidRPr="0044014B">
              <w:rPr>
                <w:color w:val="000000"/>
              </w:rPr>
              <w:t xml:space="preserve">Проведение анализа и сравнительного анализа методами </w:t>
            </w:r>
            <w:r w:rsidRPr="0044014B">
              <w:rPr>
                <w:color w:val="000000"/>
                <w:lang w:val="en-US"/>
              </w:rPr>
              <w:t>SWOT</w:t>
            </w:r>
            <w:r w:rsidRPr="0044014B">
              <w:rPr>
                <w:color w:val="000000"/>
              </w:rPr>
              <w:t xml:space="preserve">, </w:t>
            </w:r>
            <w:r w:rsidRPr="0044014B">
              <w:rPr>
                <w:color w:val="000000"/>
                <w:lang w:val="en-US"/>
              </w:rPr>
              <w:t>PESTLE</w:t>
            </w:r>
            <w:r w:rsidRPr="0044014B">
              <w:rPr>
                <w:color w:val="000000"/>
              </w:rPr>
              <w:t xml:space="preserve">, </w:t>
            </w:r>
            <w:proofErr w:type="gramStart"/>
            <w:r w:rsidRPr="0044014B">
              <w:rPr>
                <w:color w:val="000000"/>
                <w:lang w:val="en-US"/>
              </w:rPr>
              <w:t>GAP</w:t>
            </w:r>
            <w:r w:rsidRPr="0044014B">
              <w:rPr>
                <w:color w:val="000000"/>
              </w:rPr>
              <w:t>,  Контент</w:t>
            </w:r>
            <w:proofErr w:type="gramEnd"/>
            <w:r w:rsidRPr="0044014B">
              <w:rPr>
                <w:color w:val="000000"/>
              </w:rPr>
              <w:t>-анализ</w:t>
            </w:r>
          </w:p>
          <w:p w14:paraId="63AEB132" w14:textId="77777777" w:rsidR="004E7F8D" w:rsidRPr="0044014B" w:rsidRDefault="004E7F8D" w:rsidP="00684F02">
            <w:pPr>
              <w:rPr>
                <w:color w:val="000000"/>
              </w:rPr>
            </w:pPr>
            <w:r w:rsidRPr="0044014B">
              <w:rPr>
                <w:color w:val="000000"/>
              </w:rPr>
              <w:t>Обработка результатов методом шкалирования</w:t>
            </w:r>
          </w:p>
          <w:p w14:paraId="3FD0C97E" w14:textId="77777777" w:rsidR="004E7F8D" w:rsidRPr="0044014B" w:rsidRDefault="004E7F8D" w:rsidP="00684F02">
            <w:pPr>
              <w:rPr>
                <w:color w:val="000000"/>
              </w:rPr>
            </w:pPr>
            <w:r w:rsidRPr="0044014B">
              <w:rPr>
                <w:color w:val="000000"/>
              </w:rPr>
              <w:t>Выработка предложений</w:t>
            </w:r>
          </w:p>
        </w:tc>
      </w:tr>
      <w:tr w:rsidR="004E7F8D" w:rsidRPr="0044014B" w14:paraId="00A82038" w14:textId="77777777" w:rsidTr="0044014B">
        <w:tc>
          <w:tcPr>
            <w:tcW w:w="4077" w:type="dxa"/>
          </w:tcPr>
          <w:p w14:paraId="632A4869" w14:textId="77777777" w:rsidR="004E7F8D" w:rsidRPr="0044014B" w:rsidRDefault="004E7F8D">
            <w:pPr>
              <w:rPr>
                <w:color w:val="000000"/>
              </w:rPr>
            </w:pPr>
            <w:r w:rsidRPr="0044014B">
              <w:rPr>
                <w:color w:val="000000"/>
              </w:rPr>
              <w:t>Сроки реализации проекта</w:t>
            </w:r>
          </w:p>
        </w:tc>
        <w:tc>
          <w:tcPr>
            <w:tcW w:w="5488" w:type="dxa"/>
          </w:tcPr>
          <w:p w14:paraId="6828CF5D" w14:textId="7EE19EC1" w:rsidR="004E7F8D" w:rsidRPr="0044014B" w:rsidRDefault="00940208" w:rsidP="005E13DA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6 </w:t>
            </w:r>
            <w:proofErr w:type="gramStart"/>
            <w:r>
              <w:rPr>
                <w:i/>
                <w:color w:val="000000"/>
              </w:rPr>
              <w:t xml:space="preserve">месяцев,  </w:t>
            </w:r>
            <w:r w:rsidR="004E7F8D">
              <w:rPr>
                <w:i/>
                <w:color w:val="000000"/>
              </w:rPr>
              <w:t>1.10.20</w:t>
            </w:r>
            <w:r w:rsidR="00104884">
              <w:rPr>
                <w:i/>
                <w:color w:val="000000"/>
              </w:rPr>
              <w:t>20</w:t>
            </w:r>
            <w:proofErr w:type="gramEnd"/>
            <w:r w:rsidR="004E7F8D">
              <w:rPr>
                <w:i/>
                <w:color w:val="000000"/>
              </w:rPr>
              <w:t xml:space="preserve"> – 1.0</w:t>
            </w:r>
            <w:r>
              <w:rPr>
                <w:i/>
                <w:color w:val="000000"/>
              </w:rPr>
              <w:t>4</w:t>
            </w:r>
            <w:r w:rsidR="004E7F8D">
              <w:rPr>
                <w:i/>
                <w:color w:val="000000"/>
              </w:rPr>
              <w:t>.20</w:t>
            </w:r>
            <w:r w:rsidR="00104884">
              <w:rPr>
                <w:i/>
                <w:color w:val="000000"/>
              </w:rPr>
              <w:t>21</w:t>
            </w:r>
          </w:p>
        </w:tc>
      </w:tr>
      <w:tr w:rsidR="004E7F8D" w:rsidRPr="0044014B" w14:paraId="6D4B0680" w14:textId="77777777" w:rsidTr="0044014B">
        <w:tc>
          <w:tcPr>
            <w:tcW w:w="4077" w:type="dxa"/>
          </w:tcPr>
          <w:p w14:paraId="4CE8BA5E" w14:textId="77777777" w:rsidR="004E7F8D" w:rsidRPr="0044014B" w:rsidRDefault="004E7F8D">
            <w:pPr>
              <w:rPr>
                <w:color w:val="000000"/>
              </w:rPr>
            </w:pPr>
            <w:r w:rsidRPr="0044014B">
              <w:rPr>
                <w:color w:val="000000"/>
              </w:rPr>
              <w:t>Количество кредитов</w:t>
            </w:r>
          </w:p>
        </w:tc>
        <w:tc>
          <w:tcPr>
            <w:tcW w:w="5488" w:type="dxa"/>
          </w:tcPr>
          <w:p w14:paraId="17428091" w14:textId="46B36D53" w:rsidR="004E7F8D" w:rsidRPr="0044014B" w:rsidRDefault="00940208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</w:t>
            </w:r>
          </w:p>
        </w:tc>
      </w:tr>
      <w:tr w:rsidR="004E7F8D" w:rsidRPr="0044014B" w14:paraId="50BC0C35" w14:textId="77777777" w:rsidTr="0044014B">
        <w:tc>
          <w:tcPr>
            <w:tcW w:w="4077" w:type="dxa"/>
          </w:tcPr>
          <w:p w14:paraId="724555CE" w14:textId="77777777" w:rsidR="004E7F8D" w:rsidRPr="0044014B" w:rsidRDefault="004E7F8D">
            <w:pPr>
              <w:rPr>
                <w:color w:val="000000"/>
              </w:rPr>
            </w:pPr>
            <w:r w:rsidRPr="0044014B">
              <w:rPr>
                <w:color w:val="000000"/>
              </w:rPr>
              <w:t>Тип занятости студента</w:t>
            </w:r>
          </w:p>
        </w:tc>
        <w:tc>
          <w:tcPr>
            <w:tcW w:w="5488" w:type="dxa"/>
          </w:tcPr>
          <w:p w14:paraId="68F9C309" w14:textId="572DB5CC" w:rsidR="004E7F8D" w:rsidRPr="0044014B" w:rsidRDefault="00DB22D7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Удаленная работа</w:t>
            </w:r>
          </w:p>
        </w:tc>
      </w:tr>
      <w:tr w:rsidR="004E7F8D" w:rsidRPr="0044014B" w14:paraId="5D0161E3" w14:textId="77777777" w:rsidTr="00104884">
        <w:trPr>
          <w:trHeight w:val="258"/>
        </w:trPr>
        <w:tc>
          <w:tcPr>
            <w:tcW w:w="4077" w:type="dxa"/>
          </w:tcPr>
          <w:p w14:paraId="3386BDCC" w14:textId="4B6B79C3" w:rsidR="004E7F8D" w:rsidRPr="0044014B" w:rsidRDefault="004E7F8D" w:rsidP="00104884">
            <w:pPr>
              <w:rPr>
                <w:color w:val="000000"/>
              </w:rPr>
            </w:pPr>
            <w:r w:rsidRPr="0044014B">
              <w:rPr>
                <w:color w:val="000000"/>
              </w:rPr>
              <w:t>Интенсивность (часы в неделю)</w:t>
            </w:r>
          </w:p>
        </w:tc>
        <w:tc>
          <w:tcPr>
            <w:tcW w:w="5488" w:type="dxa"/>
          </w:tcPr>
          <w:p w14:paraId="532C13D3" w14:textId="77777777" w:rsidR="004E7F8D" w:rsidRPr="0044014B" w:rsidRDefault="004E7F8D">
            <w:pPr>
              <w:rPr>
                <w:i/>
                <w:color w:val="000000"/>
              </w:rPr>
            </w:pPr>
            <w:r w:rsidRPr="0044014B">
              <w:rPr>
                <w:i/>
                <w:color w:val="000000"/>
              </w:rPr>
              <w:t>3-4 часа</w:t>
            </w:r>
          </w:p>
        </w:tc>
      </w:tr>
      <w:tr w:rsidR="004E7F8D" w:rsidRPr="0044014B" w14:paraId="40328F8D" w14:textId="77777777" w:rsidTr="0044014B">
        <w:tc>
          <w:tcPr>
            <w:tcW w:w="4077" w:type="dxa"/>
          </w:tcPr>
          <w:p w14:paraId="1915324F" w14:textId="77777777" w:rsidR="004E7F8D" w:rsidRPr="0044014B" w:rsidRDefault="004E7F8D">
            <w:pPr>
              <w:rPr>
                <w:color w:val="000000"/>
              </w:rPr>
            </w:pPr>
            <w:r w:rsidRPr="0044014B">
              <w:rPr>
                <w:color w:val="000000"/>
              </w:rPr>
              <w:t>Вид проектной деятельности</w:t>
            </w:r>
          </w:p>
        </w:tc>
        <w:tc>
          <w:tcPr>
            <w:tcW w:w="5488" w:type="dxa"/>
          </w:tcPr>
          <w:p w14:paraId="5D37C94E" w14:textId="2E8B2F1D" w:rsidR="004E7F8D" w:rsidRPr="0044014B" w:rsidRDefault="00DB22D7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Групповая</w:t>
            </w:r>
          </w:p>
        </w:tc>
      </w:tr>
      <w:tr w:rsidR="004E7F8D" w:rsidRPr="0044014B" w14:paraId="36804219" w14:textId="77777777" w:rsidTr="0044014B">
        <w:tc>
          <w:tcPr>
            <w:tcW w:w="4077" w:type="dxa"/>
          </w:tcPr>
          <w:p w14:paraId="6EB9E25F" w14:textId="77777777" w:rsidR="004E7F8D" w:rsidRPr="0044014B" w:rsidRDefault="004E7F8D">
            <w:pPr>
              <w:rPr>
                <w:color w:val="000000"/>
              </w:rPr>
            </w:pPr>
            <w:r w:rsidRPr="0044014B">
              <w:rPr>
                <w:color w:val="000000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67EFA667" w14:textId="77777777" w:rsidR="004E7F8D" w:rsidRDefault="004E7F8D" w:rsidP="005E13DA">
            <w:pPr>
              <w:rPr>
                <w:i/>
                <w:color w:val="000000"/>
              </w:rPr>
            </w:pPr>
            <w:r w:rsidRPr="0044014B">
              <w:rPr>
                <w:i/>
                <w:color w:val="000000"/>
              </w:rPr>
              <w:t>Аналитические способности</w:t>
            </w:r>
          </w:p>
          <w:p w14:paraId="4599C0A5" w14:textId="0A82CAA9" w:rsidR="00104884" w:rsidRPr="0044014B" w:rsidRDefault="00104884" w:rsidP="005E13DA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Умение разрабатывать анкеты и проводить опросы</w:t>
            </w:r>
          </w:p>
        </w:tc>
      </w:tr>
      <w:tr w:rsidR="004E7F8D" w:rsidRPr="0044014B" w14:paraId="0BA12EBB" w14:textId="77777777" w:rsidTr="0044014B">
        <w:tc>
          <w:tcPr>
            <w:tcW w:w="4077" w:type="dxa"/>
          </w:tcPr>
          <w:p w14:paraId="71748FD9" w14:textId="77777777" w:rsidR="004E7F8D" w:rsidRPr="0044014B" w:rsidRDefault="004E7F8D">
            <w:pPr>
              <w:rPr>
                <w:b/>
                <w:color w:val="000000"/>
              </w:rPr>
            </w:pPr>
            <w:r w:rsidRPr="0044014B">
              <w:rPr>
                <w:b/>
              </w:rPr>
              <w:lastRenderedPageBreak/>
              <w:t>Планируемые результаты проекта</w:t>
            </w:r>
          </w:p>
        </w:tc>
        <w:tc>
          <w:tcPr>
            <w:tcW w:w="5488" w:type="dxa"/>
          </w:tcPr>
          <w:p w14:paraId="1FBF5EB6" w14:textId="4EF28369" w:rsidR="004E7F8D" w:rsidRPr="0044014B" w:rsidRDefault="004E7F8D" w:rsidP="00684F02">
            <w:pPr>
              <w:rPr>
                <w:i/>
                <w:color w:val="000000"/>
              </w:rPr>
            </w:pPr>
            <w:r w:rsidRPr="0044014B">
              <w:rPr>
                <w:i/>
                <w:color w:val="000000"/>
              </w:rPr>
              <w:t xml:space="preserve">Рекомендации по </w:t>
            </w:r>
            <w:proofErr w:type="gramStart"/>
            <w:r w:rsidRPr="0044014B">
              <w:rPr>
                <w:i/>
                <w:color w:val="000000"/>
              </w:rPr>
              <w:t xml:space="preserve">совершенствованию </w:t>
            </w:r>
            <w:r>
              <w:rPr>
                <w:i/>
                <w:color w:val="000000"/>
              </w:rPr>
              <w:t xml:space="preserve"> деятельности</w:t>
            </w:r>
            <w:proofErr w:type="gramEnd"/>
            <w:r>
              <w:rPr>
                <w:i/>
                <w:color w:val="000000"/>
              </w:rPr>
              <w:t xml:space="preserve"> </w:t>
            </w:r>
            <w:r w:rsidR="00104884">
              <w:rPr>
                <w:i/>
                <w:color w:val="000000"/>
              </w:rPr>
              <w:t>уп</w:t>
            </w:r>
            <w:r>
              <w:rPr>
                <w:i/>
                <w:color w:val="000000"/>
              </w:rPr>
              <w:t>равленческих консультантов</w:t>
            </w:r>
            <w:r w:rsidR="00104884">
              <w:rPr>
                <w:i/>
                <w:color w:val="000000"/>
              </w:rPr>
              <w:t xml:space="preserve"> в регионах</w:t>
            </w:r>
          </w:p>
        </w:tc>
      </w:tr>
      <w:tr w:rsidR="004E7F8D" w:rsidRPr="0044014B" w14:paraId="3D1F1112" w14:textId="77777777" w:rsidTr="0044014B">
        <w:tc>
          <w:tcPr>
            <w:tcW w:w="4077" w:type="dxa"/>
          </w:tcPr>
          <w:p w14:paraId="418A81C4" w14:textId="77777777" w:rsidR="004E7F8D" w:rsidRPr="0044014B" w:rsidRDefault="004E7F8D" w:rsidP="00971EDC">
            <w:pPr>
              <w:rPr>
                <w:b/>
                <w:color w:val="000000"/>
              </w:rPr>
            </w:pPr>
            <w:r w:rsidRPr="0044014B">
              <w:rPr>
                <w:b/>
                <w:color w:val="000000"/>
              </w:rPr>
              <w:t>Формат представления результатов, который подлежит оцениванию (отчет студента по проекту)</w:t>
            </w:r>
          </w:p>
        </w:tc>
        <w:tc>
          <w:tcPr>
            <w:tcW w:w="5488" w:type="dxa"/>
          </w:tcPr>
          <w:p w14:paraId="79A12121" w14:textId="77777777" w:rsidR="004E7F8D" w:rsidRPr="0044014B" w:rsidRDefault="004E7F8D" w:rsidP="00AD4D49">
            <w:pPr>
              <w:rPr>
                <w:i/>
                <w:color w:val="000000"/>
              </w:rPr>
            </w:pPr>
            <w:r w:rsidRPr="0044014B">
              <w:rPr>
                <w:i/>
                <w:color w:val="000000"/>
              </w:rPr>
              <w:t>Структура анализа</w:t>
            </w:r>
          </w:p>
          <w:p w14:paraId="3580E287" w14:textId="77777777" w:rsidR="004E7F8D" w:rsidRPr="0044014B" w:rsidRDefault="004E7F8D" w:rsidP="00AD4D49">
            <w:pPr>
              <w:rPr>
                <w:i/>
                <w:color w:val="000000"/>
              </w:rPr>
            </w:pPr>
            <w:r w:rsidRPr="0044014B">
              <w:rPr>
                <w:i/>
                <w:color w:val="000000"/>
              </w:rPr>
              <w:t>Результаты анализа</w:t>
            </w:r>
          </w:p>
          <w:p w14:paraId="2C7F327B" w14:textId="77777777" w:rsidR="004E7F8D" w:rsidRPr="0044014B" w:rsidRDefault="004E7F8D" w:rsidP="00AD4D49">
            <w:pPr>
              <w:rPr>
                <w:i/>
                <w:color w:val="000000"/>
              </w:rPr>
            </w:pPr>
            <w:r w:rsidRPr="0044014B">
              <w:rPr>
                <w:i/>
                <w:color w:val="000000"/>
              </w:rPr>
              <w:t>Рекомендации</w:t>
            </w:r>
          </w:p>
          <w:p w14:paraId="26C05F91" w14:textId="482400B1" w:rsidR="004E7F8D" w:rsidRPr="0044014B" w:rsidRDefault="004E7F8D" w:rsidP="00AD4D49">
            <w:pPr>
              <w:rPr>
                <w:i/>
                <w:color w:val="000000"/>
              </w:rPr>
            </w:pPr>
          </w:p>
        </w:tc>
      </w:tr>
      <w:tr w:rsidR="004E7F8D" w:rsidRPr="0044014B" w14:paraId="78DF570D" w14:textId="77777777" w:rsidTr="0044014B">
        <w:tc>
          <w:tcPr>
            <w:tcW w:w="4077" w:type="dxa"/>
          </w:tcPr>
          <w:p w14:paraId="6BDEBFBF" w14:textId="77777777" w:rsidR="004E7F8D" w:rsidRPr="0044014B" w:rsidRDefault="004E7F8D">
            <w:pPr>
              <w:rPr>
                <w:b/>
                <w:color w:val="000000"/>
              </w:rPr>
            </w:pPr>
            <w:r w:rsidRPr="0044014B">
              <w:rPr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14:paraId="5B6EE4EB" w14:textId="77777777" w:rsidR="004E7F8D" w:rsidRPr="0044014B" w:rsidRDefault="004E7F8D" w:rsidP="00AD4D49">
            <w:pPr>
              <w:rPr>
                <w:i/>
                <w:color w:val="000000"/>
              </w:rPr>
            </w:pPr>
            <w:r w:rsidRPr="0044014B">
              <w:rPr>
                <w:i/>
                <w:color w:val="000000"/>
              </w:rPr>
              <w:t>Количество проанализированных сайтов</w:t>
            </w:r>
          </w:p>
          <w:p w14:paraId="4850DFD1" w14:textId="77777777" w:rsidR="004E7F8D" w:rsidRPr="0044014B" w:rsidRDefault="004E7F8D" w:rsidP="00AD4D49">
            <w:pPr>
              <w:rPr>
                <w:i/>
                <w:color w:val="000000"/>
              </w:rPr>
            </w:pPr>
            <w:r w:rsidRPr="0044014B">
              <w:rPr>
                <w:i/>
                <w:color w:val="000000"/>
              </w:rPr>
              <w:t>Количество проанализированных параметров</w:t>
            </w:r>
          </w:p>
          <w:p w14:paraId="61A72399" w14:textId="77777777" w:rsidR="004E7F8D" w:rsidRPr="0044014B" w:rsidRDefault="004E7F8D" w:rsidP="00AD4D49">
            <w:pPr>
              <w:rPr>
                <w:i/>
                <w:color w:val="000000"/>
              </w:rPr>
            </w:pPr>
            <w:r w:rsidRPr="0044014B">
              <w:rPr>
                <w:i/>
                <w:color w:val="000000"/>
              </w:rPr>
              <w:t>Количество использованных методов анализа</w:t>
            </w:r>
          </w:p>
          <w:p w14:paraId="640D9A25" w14:textId="77777777" w:rsidR="004E7F8D" w:rsidRPr="0044014B" w:rsidRDefault="004E7F8D" w:rsidP="00AD4D49">
            <w:pPr>
              <w:rPr>
                <w:i/>
                <w:color w:val="000000"/>
              </w:rPr>
            </w:pPr>
            <w:r w:rsidRPr="0044014B">
              <w:rPr>
                <w:i/>
                <w:color w:val="000000"/>
              </w:rPr>
              <w:t>Качество предложений и рекомендаций</w:t>
            </w:r>
          </w:p>
        </w:tc>
      </w:tr>
      <w:tr w:rsidR="004E7F8D" w:rsidRPr="0044014B" w14:paraId="75301F44" w14:textId="77777777" w:rsidTr="0044014B">
        <w:tc>
          <w:tcPr>
            <w:tcW w:w="4077" w:type="dxa"/>
          </w:tcPr>
          <w:p w14:paraId="2B1B9738" w14:textId="77777777" w:rsidR="004E7F8D" w:rsidRPr="0044014B" w:rsidRDefault="004E7F8D">
            <w:pPr>
              <w:rPr>
                <w:color w:val="000000"/>
              </w:rPr>
            </w:pPr>
            <w:r w:rsidRPr="0044014B">
              <w:rPr>
                <w:color w:val="000000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14:paraId="5C84FECE" w14:textId="46A9D225" w:rsidR="004E7F8D" w:rsidRPr="0044014B" w:rsidRDefault="00104884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5</w:t>
            </w:r>
          </w:p>
        </w:tc>
      </w:tr>
      <w:tr w:rsidR="004E7F8D" w:rsidRPr="0044014B" w14:paraId="2977C7AC" w14:textId="77777777" w:rsidTr="0044014B">
        <w:tc>
          <w:tcPr>
            <w:tcW w:w="4077" w:type="dxa"/>
          </w:tcPr>
          <w:p w14:paraId="522C6C43" w14:textId="77777777" w:rsidR="004E7F8D" w:rsidRPr="0044014B" w:rsidRDefault="004E7F8D">
            <w:pPr>
              <w:rPr>
                <w:color w:val="000000"/>
              </w:rPr>
            </w:pPr>
            <w:r w:rsidRPr="0044014B">
              <w:rPr>
                <w:color w:val="000000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0D422A39" w14:textId="48A0CA79" w:rsidR="004E7F8D" w:rsidRDefault="004E7F8D" w:rsidP="00684F02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Интерес </w:t>
            </w:r>
            <w:proofErr w:type="gramStart"/>
            <w:r>
              <w:rPr>
                <w:i/>
                <w:color w:val="000000"/>
              </w:rPr>
              <w:t>к  консалтинговой</w:t>
            </w:r>
            <w:proofErr w:type="gramEnd"/>
            <w:r>
              <w:rPr>
                <w:i/>
                <w:color w:val="000000"/>
              </w:rPr>
              <w:t xml:space="preserve"> деятельности</w:t>
            </w:r>
          </w:p>
          <w:p w14:paraId="3E5A850E" w14:textId="6A60ED36" w:rsidR="004E7F8D" w:rsidRDefault="00104884" w:rsidP="00684F02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</w:t>
            </w:r>
            <w:r w:rsidR="004E7F8D">
              <w:rPr>
                <w:i/>
                <w:color w:val="000000"/>
              </w:rPr>
              <w:t xml:space="preserve">озможность общения с </w:t>
            </w:r>
            <w:proofErr w:type="gramStart"/>
            <w:r>
              <w:rPr>
                <w:i/>
                <w:color w:val="000000"/>
              </w:rPr>
              <w:t xml:space="preserve">региональными </w:t>
            </w:r>
            <w:r w:rsidR="004E7F8D">
              <w:rPr>
                <w:i/>
                <w:color w:val="000000"/>
              </w:rPr>
              <w:t xml:space="preserve"> консультантами</w:t>
            </w:r>
            <w:proofErr w:type="gramEnd"/>
            <w:r w:rsidR="004E7F8D">
              <w:rPr>
                <w:i/>
                <w:color w:val="000000"/>
              </w:rPr>
              <w:t xml:space="preserve"> по скайпу</w:t>
            </w:r>
          </w:p>
          <w:p w14:paraId="31AF3457" w14:textId="77777777" w:rsidR="004E7F8D" w:rsidRPr="0044014B" w:rsidRDefault="004E7F8D" w:rsidP="00684F02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Отборочный </w:t>
            </w:r>
            <w:proofErr w:type="spellStart"/>
            <w:r>
              <w:rPr>
                <w:i/>
                <w:color w:val="000000"/>
              </w:rPr>
              <w:t>ассессмент</w:t>
            </w:r>
            <w:proofErr w:type="spellEnd"/>
            <w:r>
              <w:rPr>
                <w:i/>
                <w:color w:val="000000"/>
              </w:rPr>
              <w:t xml:space="preserve"> или тестирование</w:t>
            </w:r>
          </w:p>
        </w:tc>
      </w:tr>
      <w:tr w:rsidR="004E7F8D" w:rsidRPr="0044014B" w14:paraId="7E30216E" w14:textId="77777777" w:rsidTr="0044014B">
        <w:tc>
          <w:tcPr>
            <w:tcW w:w="4077" w:type="dxa"/>
          </w:tcPr>
          <w:p w14:paraId="7333D1B2" w14:textId="77777777" w:rsidR="004E7F8D" w:rsidRPr="0044014B" w:rsidRDefault="004E7F8D">
            <w:pPr>
              <w:rPr>
                <w:color w:val="000000"/>
              </w:rPr>
            </w:pPr>
            <w:r w:rsidRPr="0044014B">
              <w:rPr>
                <w:color w:val="000000"/>
              </w:rPr>
              <w:t>Образовательные программы</w:t>
            </w:r>
          </w:p>
        </w:tc>
        <w:tc>
          <w:tcPr>
            <w:tcW w:w="5488" w:type="dxa"/>
          </w:tcPr>
          <w:p w14:paraId="115BC81E" w14:textId="77777777" w:rsidR="00A47EF9" w:rsidRDefault="00A47EF9" w:rsidP="00311BC4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Бакалавриат: Менеджмент; Социология; Маркетинг и рыночная аналитика; Управление бизнесом.</w:t>
            </w:r>
          </w:p>
          <w:p w14:paraId="26008D0E" w14:textId="147EA7EB" w:rsidR="004E7F8D" w:rsidRPr="00AD00BB" w:rsidRDefault="00A47EF9" w:rsidP="00311BC4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Магистратура: Психология в бизнесе; Стратегия развития бизнеса: управление и консалтинг.</w:t>
            </w:r>
            <w:r w:rsidR="004E7F8D">
              <w:rPr>
                <w:i/>
                <w:color w:val="000000"/>
              </w:rPr>
              <w:t xml:space="preserve"> </w:t>
            </w:r>
          </w:p>
        </w:tc>
      </w:tr>
      <w:tr w:rsidR="004E7F8D" w:rsidRPr="0044014B" w14:paraId="72102295" w14:textId="77777777" w:rsidTr="0044014B">
        <w:tc>
          <w:tcPr>
            <w:tcW w:w="4077" w:type="dxa"/>
          </w:tcPr>
          <w:p w14:paraId="177F86E1" w14:textId="77777777" w:rsidR="004E7F8D" w:rsidRPr="0044014B" w:rsidRDefault="004E7F8D">
            <w:pPr>
              <w:rPr>
                <w:color w:val="000000"/>
              </w:rPr>
            </w:pPr>
            <w:r w:rsidRPr="0044014B">
              <w:rPr>
                <w:color w:val="000000"/>
              </w:rPr>
              <w:t>Территория</w:t>
            </w:r>
          </w:p>
        </w:tc>
        <w:tc>
          <w:tcPr>
            <w:tcW w:w="5488" w:type="dxa"/>
          </w:tcPr>
          <w:p w14:paraId="12661A6A" w14:textId="41DE9FDE" w:rsidR="004E7F8D" w:rsidRPr="00AD00BB" w:rsidRDefault="004E7F8D" w:rsidP="00311BC4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НИУ </w:t>
            </w:r>
            <w:proofErr w:type="gramStart"/>
            <w:r w:rsidRPr="00AD00BB">
              <w:rPr>
                <w:i/>
                <w:color w:val="000000"/>
              </w:rPr>
              <w:t>ВШЭ</w:t>
            </w:r>
            <w:r>
              <w:rPr>
                <w:i/>
                <w:color w:val="000000"/>
              </w:rPr>
              <w:t xml:space="preserve">,  </w:t>
            </w:r>
            <w:r w:rsidR="00104884">
              <w:rPr>
                <w:i/>
                <w:color w:val="000000"/>
              </w:rPr>
              <w:t>Шаболовка</w:t>
            </w:r>
            <w:proofErr w:type="gramEnd"/>
            <w:r w:rsidR="00104884">
              <w:rPr>
                <w:i/>
                <w:color w:val="000000"/>
              </w:rPr>
              <w:t>, 26</w:t>
            </w:r>
            <w:r>
              <w:rPr>
                <w:i/>
                <w:color w:val="000000"/>
              </w:rPr>
              <w:t>.</w:t>
            </w:r>
          </w:p>
        </w:tc>
      </w:tr>
    </w:tbl>
    <w:p w14:paraId="700B924E" w14:textId="77777777" w:rsidR="004E7F8D" w:rsidRDefault="004E7F8D" w:rsidP="00634967"/>
    <w:sectPr w:rsidR="004E7F8D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23E4E"/>
    <w:rsid w:val="00054118"/>
    <w:rsid w:val="000A439E"/>
    <w:rsid w:val="00104884"/>
    <w:rsid w:val="00145EF5"/>
    <w:rsid w:val="001D79C2"/>
    <w:rsid w:val="00231EA4"/>
    <w:rsid w:val="002705D5"/>
    <w:rsid w:val="00292A6D"/>
    <w:rsid w:val="002D4B0B"/>
    <w:rsid w:val="00311BC4"/>
    <w:rsid w:val="003D53CE"/>
    <w:rsid w:val="003E3254"/>
    <w:rsid w:val="00400C0B"/>
    <w:rsid w:val="0044014B"/>
    <w:rsid w:val="00462B3C"/>
    <w:rsid w:val="004678F7"/>
    <w:rsid w:val="004C1D36"/>
    <w:rsid w:val="004E11DE"/>
    <w:rsid w:val="004E12FA"/>
    <w:rsid w:val="004E7F8D"/>
    <w:rsid w:val="00590D90"/>
    <w:rsid w:val="005A6059"/>
    <w:rsid w:val="005E13DA"/>
    <w:rsid w:val="005E3B03"/>
    <w:rsid w:val="00611FDD"/>
    <w:rsid w:val="00633538"/>
    <w:rsid w:val="00634967"/>
    <w:rsid w:val="00684F02"/>
    <w:rsid w:val="00691CF6"/>
    <w:rsid w:val="006D0213"/>
    <w:rsid w:val="00706FE4"/>
    <w:rsid w:val="00772F69"/>
    <w:rsid w:val="007E5D13"/>
    <w:rsid w:val="0082311B"/>
    <w:rsid w:val="00834E3D"/>
    <w:rsid w:val="008B458B"/>
    <w:rsid w:val="00940208"/>
    <w:rsid w:val="00963578"/>
    <w:rsid w:val="00971EDC"/>
    <w:rsid w:val="00990D2A"/>
    <w:rsid w:val="00A013F2"/>
    <w:rsid w:val="00A47807"/>
    <w:rsid w:val="00A47EF9"/>
    <w:rsid w:val="00A550AE"/>
    <w:rsid w:val="00AD00BB"/>
    <w:rsid w:val="00AD4D49"/>
    <w:rsid w:val="00AD5C4C"/>
    <w:rsid w:val="00B13EA4"/>
    <w:rsid w:val="00B47552"/>
    <w:rsid w:val="00C51E5A"/>
    <w:rsid w:val="00C86CA2"/>
    <w:rsid w:val="00C91A99"/>
    <w:rsid w:val="00CF41D8"/>
    <w:rsid w:val="00D27AB5"/>
    <w:rsid w:val="00D448DA"/>
    <w:rsid w:val="00DB22D7"/>
    <w:rsid w:val="00F0747F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445B74"/>
  <w15:docId w15:val="{E236E4F6-09DB-4237-9981-2263C5A8B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Times New Roman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05D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4780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Tatiana Lobanova</cp:lastModifiedBy>
  <cp:revision>3</cp:revision>
  <dcterms:created xsi:type="dcterms:W3CDTF">2020-09-17T22:12:00Z</dcterms:created>
  <dcterms:modified xsi:type="dcterms:W3CDTF">2020-09-17T22:16:00Z</dcterms:modified>
</cp:coreProperties>
</file>