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555"/>
      </w:tblGrid>
      <w:tr w:rsidR="00E752D6" w:rsidRPr="009D152B" w14:paraId="06A0CA58" w14:textId="77777777" w:rsidTr="00BF63C9">
        <w:tc>
          <w:tcPr>
            <w:tcW w:w="4902" w:type="dxa"/>
          </w:tcPr>
          <w:p w14:paraId="258F7586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41E192E" w:rsidR="00E752D6" w:rsidRPr="00193C5C" w:rsidRDefault="00732CA9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  <w:bookmarkStart w:id="0" w:name="_GoBack"/>
            <w:bookmarkEnd w:id="0"/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193C5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2631008" w:rsidR="00A47807" w:rsidRPr="00193C5C" w:rsidRDefault="006D59DF" w:rsidP="002E1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9DF">
              <w:rPr>
                <w:rFonts w:ascii="Times New Roman" w:hAnsi="Times New Roman" w:cs="Times New Roman"/>
                <w:color w:val="000000" w:themeColor="text1"/>
              </w:rPr>
              <w:t>Российская внешняя политика и международное социально-гуманитарное сотрудничество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193C5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7783563" w:rsidR="00023E4E" w:rsidRPr="00193C5C" w:rsidRDefault="00B90795" w:rsidP="00E752D6">
            <w:pPr>
              <w:tabs>
                <w:tab w:val="left" w:pos="1716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комплексных европейских и международных исследований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193C5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C951EAA" w:rsidR="000A439E" w:rsidRPr="00193C5C" w:rsidRDefault="006D59DF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Сокольщик Лев Маркович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193C5C" w:rsidRDefault="00BF63C9" w:rsidP="00BF63C9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Заказчик проекта </w:t>
            </w:r>
            <w:r w:rsidRPr="00193C5C">
              <w:rPr>
                <w:rFonts w:ascii="Times New Roman" w:hAnsi="Times New Roman" w:cs="Times New Roman"/>
                <w:lang w:val="en-US"/>
              </w:rPr>
              <w:t>/</w:t>
            </w:r>
            <w:r w:rsidRPr="00193C5C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8E76987" w:rsidR="00BF63C9" w:rsidRPr="00193C5C" w:rsidRDefault="000A632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Инициативный проект </w:t>
            </w:r>
            <w:r w:rsidR="00B90795">
              <w:rPr>
                <w:rFonts w:ascii="Times New Roman" w:hAnsi="Times New Roman" w:cs="Times New Roman"/>
                <w:color w:val="000000" w:themeColor="text1"/>
              </w:rPr>
              <w:t>ЦКЕМИ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0A632E" w:rsidRDefault="00BF63C9" w:rsidP="009E2FA7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93C5C">
              <w:rPr>
                <w:rFonts w:ascii="Times New Roman" w:hAnsi="Times New Roman" w:cs="Times New Roman"/>
              </w:rPr>
              <w:t xml:space="preserve">решаемой </w:t>
            </w:r>
            <w:r w:rsidRPr="00193C5C">
              <w:rPr>
                <w:rFonts w:ascii="Times New Roman" w:hAnsi="Times New Roman" w:cs="Times New Roman"/>
              </w:rPr>
              <w:t>проблем</w:t>
            </w:r>
            <w:r w:rsidR="009E2FA7" w:rsidRPr="00193C5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C65B06F" w:rsidR="00A47807" w:rsidRPr="00193C5C" w:rsidRDefault="00830540" w:rsidP="006D59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Проект нацелен на </w:t>
            </w:r>
            <w:r w:rsidR="007116C8">
              <w:rPr>
                <w:rFonts w:ascii="Times New Roman" w:hAnsi="Times New Roman" w:cs="Times New Roman"/>
                <w:color w:val="000000" w:themeColor="text1"/>
              </w:rPr>
              <w:t xml:space="preserve">комплексное исследование трансформации </w:t>
            </w:r>
            <w:r w:rsidR="00FD3305">
              <w:rPr>
                <w:rFonts w:ascii="Times New Roman" w:hAnsi="Times New Roman" w:cs="Times New Roman"/>
                <w:color w:val="000000" w:themeColor="text1"/>
              </w:rPr>
              <w:t>внешней политики</w:t>
            </w:r>
            <w:r w:rsidR="006D59DF">
              <w:rPr>
                <w:rFonts w:ascii="Times New Roman" w:hAnsi="Times New Roman" w:cs="Times New Roman"/>
                <w:color w:val="000000" w:themeColor="text1"/>
              </w:rPr>
              <w:t xml:space="preserve"> России в сфере социально-гуманитарного сотрудничества в</w:t>
            </w:r>
            <w:r w:rsidR="007116C8">
              <w:rPr>
                <w:rFonts w:ascii="Times New Roman" w:hAnsi="Times New Roman" w:cs="Times New Roman"/>
                <w:color w:val="000000" w:themeColor="text1"/>
              </w:rPr>
              <w:t xml:space="preserve"> современных условиях. Проект сфокусирован на исследовани</w:t>
            </w:r>
            <w:r w:rsidR="006D59DF">
              <w:rPr>
                <w:rFonts w:ascii="Times New Roman" w:hAnsi="Times New Roman" w:cs="Times New Roman"/>
                <w:color w:val="000000" w:themeColor="text1"/>
              </w:rPr>
              <w:t>и процессов адаптации внешнеполитического курса России к</w:t>
            </w:r>
            <w:r w:rsidR="007116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59DF">
              <w:rPr>
                <w:rFonts w:ascii="Times New Roman" w:hAnsi="Times New Roman" w:cs="Times New Roman"/>
                <w:color w:val="000000" w:themeColor="text1"/>
              </w:rPr>
              <w:t>глобальным</w:t>
            </w:r>
            <w:r w:rsidR="007116C8">
              <w:rPr>
                <w:rFonts w:ascii="Times New Roman" w:hAnsi="Times New Roman" w:cs="Times New Roman"/>
                <w:color w:val="000000" w:themeColor="text1"/>
              </w:rPr>
              <w:t xml:space="preserve"> экономическим, социо</w:t>
            </w:r>
            <w:r w:rsidR="006D59DF">
              <w:rPr>
                <w:rFonts w:ascii="Times New Roman" w:hAnsi="Times New Roman" w:cs="Times New Roman"/>
                <w:color w:val="000000" w:themeColor="text1"/>
              </w:rPr>
              <w:t>культурным, политическим, технологическим вызовам.</w:t>
            </w:r>
            <w:r w:rsidR="007116C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E752D6" w:rsidRPr="009D152B" w14:paraId="7C9CC284" w14:textId="77777777" w:rsidTr="00BF63C9">
        <w:tc>
          <w:tcPr>
            <w:tcW w:w="4902" w:type="dxa"/>
          </w:tcPr>
          <w:p w14:paraId="488F959C" w14:textId="6AF01058" w:rsidR="00E752D6" w:rsidRPr="00193C5C" w:rsidRDefault="00E752D6" w:rsidP="00E752D6">
            <w:pPr>
              <w:rPr>
                <w:rFonts w:ascii="Times New Roman" w:hAnsi="Times New Roman" w:cs="Times New Roman"/>
                <w:lang w:val="en-US"/>
              </w:rPr>
            </w:pPr>
            <w:r w:rsidRPr="00193C5C">
              <w:rPr>
                <w:rFonts w:ascii="Times New Roman" w:hAnsi="Times New Roman" w:cs="Times New Roman"/>
              </w:rPr>
              <w:t>Цель проекта</w:t>
            </w:r>
            <w:r w:rsidRPr="00193C5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B0D4916" w:rsidR="00E752D6" w:rsidRPr="00193C5C" w:rsidRDefault="00E752D6" w:rsidP="006D59D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r w:rsidR="006D59DF">
              <w:rPr>
                <w:rFonts w:ascii="Times New Roman" w:hAnsi="Times New Roman" w:cs="Times New Roman"/>
                <w:color w:val="000000" w:themeColor="text1"/>
              </w:rPr>
              <w:t>внешней социально-гуманитарной политики России на современном этапе в контексте транзита международной системы.</w:t>
            </w:r>
          </w:p>
        </w:tc>
      </w:tr>
      <w:tr w:rsidR="00E752D6" w:rsidRPr="009D152B" w14:paraId="7971A180" w14:textId="77777777" w:rsidTr="00BF63C9">
        <w:tc>
          <w:tcPr>
            <w:tcW w:w="4902" w:type="dxa"/>
          </w:tcPr>
          <w:p w14:paraId="010F560F" w14:textId="3890099C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2E7D90C0" w:rsidR="00E752D6" w:rsidRPr="00193C5C" w:rsidRDefault="006D59DF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научного доклада, участие в научных семинарах.</w:t>
            </w:r>
          </w:p>
        </w:tc>
      </w:tr>
      <w:tr w:rsidR="00E752D6" w:rsidRPr="009D152B" w14:paraId="4203FB8C" w14:textId="77777777" w:rsidTr="00BF63C9">
        <w:tc>
          <w:tcPr>
            <w:tcW w:w="4902" w:type="dxa"/>
          </w:tcPr>
          <w:p w14:paraId="6F0554A2" w14:textId="49D97189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226D930" w:rsidR="00E752D6" w:rsidRPr="00716CA1" w:rsidRDefault="00716CA1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Уверенное владение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716C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Office</w:t>
            </w:r>
            <w:r w:rsidRPr="00716CA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Word</w:t>
            </w:r>
            <w:r w:rsidRPr="00716CA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Power</w:t>
            </w:r>
            <w:r w:rsidRPr="00716C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Point</w:t>
            </w:r>
            <w:r w:rsidRPr="00716CA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xel</w:t>
            </w:r>
            <w:proofErr w:type="spellEnd"/>
            <w:r w:rsidRPr="00716CA1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752D6" w:rsidRPr="00193C5C">
              <w:rPr>
                <w:rFonts w:ascii="Times New Roman" w:hAnsi="Times New Roman" w:cs="Times New Roman"/>
                <w:color w:val="000000" w:themeColor="text1"/>
              </w:rPr>
              <w:t xml:space="preserve">, знание английского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языка не ниже уровня.</w:t>
            </w:r>
          </w:p>
        </w:tc>
      </w:tr>
      <w:tr w:rsidR="00E752D6" w:rsidRPr="009D152B" w14:paraId="1B36512B" w14:textId="77777777" w:rsidTr="00BF63C9">
        <w:tc>
          <w:tcPr>
            <w:tcW w:w="4902" w:type="dxa"/>
          </w:tcPr>
          <w:p w14:paraId="0F65BDCC" w14:textId="7DFDA24D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5081EA5" w:rsidR="00E752D6" w:rsidRPr="00193C5C" w:rsidRDefault="006D59DF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752D6" w:rsidRPr="009D152B" w14:paraId="0D6CEAC8" w14:textId="77777777" w:rsidTr="00BF63C9">
        <w:tc>
          <w:tcPr>
            <w:tcW w:w="4902" w:type="dxa"/>
          </w:tcPr>
          <w:p w14:paraId="24DF49F3" w14:textId="6165F75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5610C511" w:rsidR="00E752D6" w:rsidRPr="00193C5C" w:rsidRDefault="00716CA1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Сбор, обработка и </w:t>
            </w:r>
            <w:r w:rsidR="00DD05BF" w:rsidRPr="00193C5C">
              <w:rPr>
                <w:rFonts w:ascii="Times New Roman" w:hAnsi="Times New Roman" w:cs="Times New Roman"/>
                <w:color w:val="000000" w:themeColor="text1"/>
              </w:rPr>
              <w:t xml:space="preserve">анализ качественных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количественных </w:t>
            </w:r>
            <w:r w:rsidR="00DD05BF" w:rsidRPr="00193C5C">
              <w:rPr>
                <w:rFonts w:ascii="Times New Roman" w:hAnsi="Times New Roman" w:cs="Times New Roman"/>
                <w:color w:val="000000" w:themeColor="text1"/>
              </w:rPr>
              <w:t xml:space="preserve">данных, подготовка отчета,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презентаций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Power</w:t>
            </w:r>
            <w:r w:rsidRPr="00716C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Point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D59DF">
              <w:rPr>
                <w:rFonts w:ascii="Times New Roman" w:hAnsi="Times New Roman" w:cs="Times New Roman"/>
                <w:color w:val="000000" w:themeColor="text1"/>
              </w:rPr>
              <w:t>написание анонсов мероприятий, подготовка и проведение онлайн-</w:t>
            </w:r>
            <w:r w:rsidR="00FD3305">
              <w:rPr>
                <w:rFonts w:ascii="Times New Roman" w:hAnsi="Times New Roman" w:cs="Times New Roman"/>
                <w:color w:val="000000" w:themeColor="text1"/>
              </w:rPr>
              <w:t>конференций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752D6" w:rsidRPr="009D152B" w14:paraId="2F3B5B12" w14:textId="77777777" w:rsidTr="00BF63C9">
        <w:tc>
          <w:tcPr>
            <w:tcW w:w="4902" w:type="dxa"/>
          </w:tcPr>
          <w:p w14:paraId="2A653B31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581FD15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E752D6" w:rsidRPr="009D152B" w14:paraId="03FD99AE" w14:textId="77777777" w:rsidTr="00BF63C9">
        <w:tc>
          <w:tcPr>
            <w:tcW w:w="4902" w:type="dxa"/>
          </w:tcPr>
          <w:p w14:paraId="2677C55D" w14:textId="2C451B2B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04A826EA" w:rsidR="00E752D6" w:rsidRPr="00193C5C" w:rsidRDefault="004F0B4B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 октября</w:t>
            </w:r>
            <w:r w:rsidR="006D59DF">
              <w:rPr>
                <w:rFonts w:ascii="Times New Roman" w:hAnsi="Times New Roman" w:cs="Times New Roman"/>
                <w:color w:val="000000" w:themeColor="text1"/>
              </w:rPr>
              <w:t xml:space="preserve"> 2020</w:t>
            </w:r>
            <w:r w:rsidR="00E752D6" w:rsidRPr="00193C5C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340F9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  <w:r>
              <w:rPr>
                <w:rFonts w:ascii="Times New Roman" w:hAnsi="Times New Roman" w:cs="Times New Roman"/>
                <w:color w:val="000000" w:themeColor="text1"/>
              </w:rPr>
              <w:t>января 2021</w:t>
            </w:r>
          </w:p>
        </w:tc>
      </w:tr>
      <w:tr w:rsidR="00E752D6" w:rsidRPr="009D152B" w14:paraId="71E87C93" w14:textId="77777777" w:rsidTr="00BF63C9">
        <w:tc>
          <w:tcPr>
            <w:tcW w:w="4902" w:type="dxa"/>
          </w:tcPr>
          <w:p w14:paraId="14677A1E" w14:textId="2468164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528FD57B" w:rsidR="00E752D6" w:rsidRPr="00193C5C" w:rsidRDefault="004F0B4B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752D6" w:rsidRPr="009D152B" w14:paraId="46B8FBE9" w14:textId="77777777" w:rsidTr="00BF63C9">
        <w:tc>
          <w:tcPr>
            <w:tcW w:w="4902" w:type="dxa"/>
          </w:tcPr>
          <w:p w14:paraId="0E858938" w14:textId="49403675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AD14DDA" w:rsidR="00E752D6" w:rsidRPr="00193C5C" w:rsidRDefault="00340F9E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752D6" w:rsidRPr="009D152B" w14:paraId="6B2E32C1" w14:textId="77777777" w:rsidTr="00BF63C9">
        <w:tc>
          <w:tcPr>
            <w:tcW w:w="4902" w:type="dxa"/>
          </w:tcPr>
          <w:p w14:paraId="443F6004" w14:textId="32A42871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9F93E72" w:rsidR="00E752D6" w:rsidRPr="00193C5C" w:rsidRDefault="004B4383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E752D6" w:rsidRPr="009D152B" w14:paraId="26C4FA95" w14:textId="77777777" w:rsidTr="00BF63C9">
        <w:tc>
          <w:tcPr>
            <w:tcW w:w="4902" w:type="dxa"/>
          </w:tcPr>
          <w:p w14:paraId="6861C4AF" w14:textId="4FEF1E56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9975BAF" w:rsidR="00E752D6" w:rsidRPr="00193C5C" w:rsidRDefault="00235C79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Итоговая п</w:t>
            </w:r>
            <w:r w:rsidR="004B4383">
              <w:rPr>
                <w:rFonts w:ascii="Times New Roman" w:hAnsi="Times New Roman" w:cs="Times New Roman"/>
                <w:color w:val="000000" w:themeColor="text1"/>
              </w:rPr>
              <w:t>исьменная работа</w:t>
            </w:r>
          </w:p>
        </w:tc>
      </w:tr>
      <w:tr w:rsidR="00E752D6" w:rsidRPr="009D152B" w14:paraId="384D585B" w14:textId="77777777" w:rsidTr="00BF63C9">
        <w:tc>
          <w:tcPr>
            <w:tcW w:w="4902" w:type="dxa"/>
          </w:tcPr>
          <w:p w14:paraId="7548FE3D" w14:textId="7BD9A42A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CE6DAB2" w:rsidR="00E752D6" w:rsidRPr="00193C5C" w:rsidRDefault="00830540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Участники овладеют навыками качественного анализа данных </w:t>
            </w:r>
          </w:p>
        </w:tc>
      </w:tr>
      <w:tr w:rsidR="00E752D6" w:rsidRPr="009D152B" w14:paraId="3AE0C6F1" w14:textId="77777777" w:rsidTr="00BF63C9">
        <w:tc>
          <w:tcPr>
            <w:tcW w:w="4902" w:type="dxa"/>
          </w:tcPr>
          <w:p w14:paraId="42D07D64" w14:textId="6BE17E6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D92E5B5" w:rsidR="00E752D6" w:rsidRPr="000A632E" w:rsidRDefault="00235C79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Оценка за итоговую письменную работу</w:t>
            </w:r>
            <w:r w:rsidR="000A632E">
              <w:rPr>
                <w:rFonts w:ascii="Times New Roman" w:hAnsi="Times New Roman" w:cs="Times New Roman"/>
              </w:rPr>
              <w:t xml:space="preserve"> </w:t>
            </w:r>
            <w:r w:rsidR="000A632E" w:rsidRPr="000A632E">
              <w:rPr>
                <w:rFonts w:ascii="Times New Roman" w:hAnsi="Times New Roman" w:cs="Times New Roman"/>
              </w:rPr>
              <w:t xml:space="preserve">= </w:t>
            </w:r>
            <w:r w:rsidR="000A632E">
              <w:rPr>
                <w:rFonts w:ascii="Times New Roman" w:hAnsi="Times New Roman" w:cs="Times New Roman"/>
              </w:rPr>
              <w:t>Оценка за проект</w:t>
            </w:r>
          </w:p>
        </w:tc>
      </w:tr>
      <w:tr w:rsidR="00E752D6" w:rsidRPr="009D152B" w14:paraId="301B92D0" w14:textId="77777777" w:rsidTr="00BF63C9">
        <w:tc>
          <w:tcPr>
            <w:tcW w:w="4902" w:type="dxa"/>
          </w:tcPr>
          <w:p w14:paraId="105D9F0C" w14:textId="32ADFBD0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D5467AD" w:rsidR="00E752D6" w:rsidRPr="00193C5C" w:rsidRDefault="000A632E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E752D6" w:rsidRPr="009D152B" w14:paraId="14260A8B" w14:textId="77777777" w:rsidTr="00BF63C9">
        <w:tc>
          <w:tcPr>
            <w:tcW w:w="4902" w:type="dxa"/>
          </w:tcPr>
          <w:p w14:paraId="7020932B" w14:textId="56DDD06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16BBBB9C" w14:textId="116D1C76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  <w:p w14:paraId="3B190ED6" w14:textId="1B289390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9DF">
              <w:rPr>
                <w:rFonts w:ascii="Times New Roman" w:hAnsi="Times New Roman" w:cs="Times New Roman"/>
                <w:color w:val="000000" w:themeColor="text1"/>
              </w:rPr>
              <w:t>Государстве</w:t>
            </w:r>
            <w:r>
              <w:rPr>
                <w:rFonts w:ascii="Times New Roman" w:hAnsi="Times New Roman" w:cs="Times New Roman"/>
                <w:color w:val="000000" w:themeColor="text1"/>
              </w:rPr>
              <w:t>нное и муниципальное управление</w:t>
            </w:r>
          </w:p>
          <w:p w14:paraId="4B5B064D" w14:textId="01A52BE5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Журналистика</w:t>
            </w:r>
          </w:p>
          <w:p w14:paraId="7E0D9AA6" w14:textId="4663273E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9DF">
              <w:rPr>
                <w:rFonts w:ascii="Times New Roman" w:hAnsi="Times New Roman" w:cs="Times New Roman"/>
                <w:color w:val="000000" w:themeColor="text1"/>
              </w:rPr>
              <w:t>Иностранные язы</w:t>
            </w:r>
            <w:r>
              <w:rPr>
                <w:rFonts w:ascii="Times New Roman" w:hAnsi="Times New Roman" w:cs="Times New Roman"/>
                <w:color w:val="000000" w:themeColor="text1"/>
              </w:rPr>
              <w:t>ки и межкультурная коммуникация</w:t>
            </w:r>
          </w:p>
          <w:p w14:paraId="6AF2DAF9" w14:textId="4C1F9496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  <w:p w14:paraId="01C7684A" w14:textId="37032037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Культурология</w:t>
            </w:r>
          </w:p>
          <w:p w14:paraId="59F88CAA" w14:textId="71C15710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</w:p>
          <w:p w14:paraId="2F392EED" w14:textId="2FFA0664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Международные отношения</w:t>
            </w:r>
          </w:p>
          <w:p w14:paraId="3FCA0A6C" w14:textId="4FC52D68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Менеджмент</w:t>
            </w:r>
          </w:p>
          <w:p w14:paraId="44FEA049" w14:textId="760A55C4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</w:p>
          <w:p w14:paraId="7757DC32" w14:textId="799EB3CF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Политология</w:t>
            </w:r>
          </w:p>
          <w:p w14:paraId="2ECBE444" w14:textId="77777777" w:rsidR="00E752D6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бизнесом</w:t>
            </w:r>
          </w:p>
          <w:p w14:paraId="3B27051B" w14:textId="77777777" w:rsid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3FFB43" w14:textId="563C031F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9DF">
              <w:rPr>
                <w:rFonts w:ascii="Times New Roman" w:hAnsi="Times New Roman" w:cs="Times New Roman"/>
                <w:color w:val="000000" w:themeColor="text1"/>
              </w:rPr>
              <w:t>Иностранные язы</w:t>
            </w:r>
            <w:r>
              <w:rPr>
                <w:rFonts w:ascii="Times New Roman" w:hAnsi="Times New Roman" w:cs="Times New Roman"/>
                <w:color w:val="000000" w:themeColor="text1"/>
              </w:rPr>
              <w:t>ки и межкультурная коммуникация</w:t>
            </w:r>
          </w:p>
          <w:p w14:paraId="3D9722FE" w14:textId="4AB25C2E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9DF">
              <w:rPr>
                <w:rFonts w:ascii="Times New Roman" w:hAnsi="Times New Roman" w:cs="Times New Roman"/>
                <w:color w:val="000000" w:themeColor="text1"/>
              </w:rPr>
              <w:t>Международное частное право и межд</w:t>
            </w:r>
            <w:r>
              <w:rPr>
                <w:rFonts w:ascii="Times New Roman" w:hAnsi="Times New Roman" w:cs="Times New Roman"/>
                <w:color w:val="000000" w:themeColor="text1"/>
              </w:rPr>
              <w:t>ународный коммерческий арбитраж</w:t>
            </w:r>
          </w:p>
          <w:p w14:paraId="6A26392C" w14:textId="487BC20D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9DF">
              <w:rPr>
                <w:rFonts w:ascii="Times New Roman" w:hAnsi="Times New Roman" w:cs="Times New Roman"/>
                <w:color w:val="000000" w:themeColor="text1"/>
              </w:rPr>
              <w:t>Ме</w:t>
            </w:r>
            <w:r>
              <w:rPr>
                <w:rFonts w:ascii="Times New Roman" w:hAnsi="Times New Roman" w:cs="Times New Roman"/>
                <w:color w:val="000000" w:themeColor="text1"/>
              </w:rPr>
              <w:t>ждународные отношения в Евразии</w:t>
            </w:r>
          </w:p>
          <w:p w14:paraId="576C3116" w14:textId="25A325D5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9DF">
              <w:rPr>
                <w:rFonts w:ascii="Times New Roman" w:hAnsi="Times New Roman" w:cs="Times New Roman"/>
                <w:color w:val="000000" w:themeColor="text1"/>
              </w:rPr>
              <w:t>Международные отношения: европ</w:t>
            </w:r>
            <w:r>
              <w:rPr>
                <w:rFonts w:ascii="Times New Roman" w:hAnsi="Times New Roman" w:cs="Times New Roman"/>
                <w:color w:val="000000" w:themeColor="text1"/>
              </w:rPr>
              <w:t>ейские и азиатские исследования</w:t>
            </w:r>
          </w:p>
          <w:p w14:paraId="6CA40C9B" w14:textId="38EBE06F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Международный бизнес</w:t>
            </w:r>
          </w:p>
          <w:p w14:paraId="6C847A8F" w14:textId="46C4B6F8" w:rsidR="006D59DF" w:rsidRPr="006D59DF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9DF">
              <w:rPr>
                <w:rFonts w:ascii="Times New Roman" w:hAnsi="Times New Roman" w:cs="Times New Roman"/>
                <w:color w:val="000000" w:themeColor="text1"/>
              </w:rPr>
              <w:t>Международный корпорат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ивный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этика бизнеса</w:t>
            </w:r>
          </w:p>
          <w:p w14:paraId="2CBAC50B" w14:textId="315EC1A7" w:rsidR="006D59DF" w:rsidRPr="00193C5C" w:rsidRDefault="006D59DF" w:rsidP="006D59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59DF">
              <w:rPr>
                <w:rFonts w:ascii="Times New Roman" w:hAnsi="Times New Roman" w:cs="Times New Roman"/>
                <w:color w:val="000000" w:themeColor="text1"/>
              </w:rPr>
              <w:t>Международный менеджмент</w:t>
            </w:r>
          </w:p>
        </w:tc>
      </w:tr>
      <w:tr w:rsidR="00E752D6" w:rsidRPr="009D152B" w14:paraId="4B6A6EBF" w14:textId="77777777" w:rsidTr="00BF63C9">
        <w:tc>
          <w:tcPr>
            <w:tcW w:w="4902" w:type="dxa"/>
          </w:tcPr>
          <w:p w14:paraId="126F3E48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9E767D6" w:rsidR="00E752D6" w:rsidRPr="00193C5C" w:rsidRDefault="00716CA1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Малая Ордынка, д. 17.</w:t>
            </w:r>
          </w:p>
        </w:tc>
      </w:tr>
    </w:tbl>
    <w:p w14:paraId="65333D33" w14:textId="20C84220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A632E"/>
    <w:rsid w:val="00193C5C"/>
    <w:rsid w:val="001B0C26"/>
    <w:rsid w:val="001D79C2"/>
    <w:rsid w:val="00231EA4"/>
    <w:rsid w:val="00235C79"/>
    <w:rsid w:val="0024200C"/>
    <w:rsid w:val="00295F80"/>
    <w:rsid w:val="002D4B0B"/>
    <w:rsid w:val="002E1FC6"/>
    <w:rsid w:val="00340F9E"/>
    <w:rsid w:val="003D53CE"/>
    <w:rsid w:val="003E3254"/>
    <w:rsid w:val="00400C0B"/>
    <w:rsid w:val="004678F7"/>
    <w:rsid w:val="004B4383"/>
    <w:rsid w:val="004C1D36"/>
    <w:rsid w:val="004E11DE"/>
    <w:rsid w:val="004E12FA"/>
    <w:rsid w:val="004E3F32"/>
    <w:rsid w:val="004F0B4B"/>
    <w:rsid w:val="005A6059"/>
    <w:rsid w:val="005E13DA"/>
    <w:rsid w:val="005E3B03"/>
    <w:rsid w:val="00611FDD"/>
    <w:rsid w:val="00691CF6"/>
    <w:rsid w:val="00697A06"/>
    <w:rsid w:val="006D59DF"/>
    <w:rsid w:val="006E5DCE"/>
    <w:rsid w:val="007116C8"/>
    <w:rsid w:val="00716CA1"/>
    <w:rsid w:val="00732CA9"/>
    <w:rsid w:val="00772F69"/>
    <w:rsid w:val="007B083E"/>
    <w:rsid w:val="0082311B"/>
    <w:rsid w:val="00830540"/>
    <w:rsid w:val="00834E3D"/>
    <w:rsid w:val="008B458B"/>
    <w:rsid w:val="0091261C"/>
    <w:rsid w:val="009350EA"/>
    <w:rsid w:val="00940009"/>
    <w:rsid w:val="00963578"/>
    <w:rsid w:val="00966A94"/>
    <w:rsid w:val="00971EDC"/>
    <w:rsid w:val="00990D2A"/>
    <w:rsid w:val="009A3754"/>
    <w:rsid w:val="009D152B"/>
    <w:rsid w:val="009E2FA7"/>
    <w:rsid w:val="00A013F2"/>
    <w:rsid w:val="00A47807"/>
    <w:rsid w:val="00A550AE"/>
    <w:rsid w:val="00A8290D"/>
    <w:rsid w:val="00AD4D49"/>
    <w:rsid w:val="00AD5C4C"/>
    <w:rsid w:val="00B47552"/>
    <w:rsid w:val="00B90795"/>
    <w:rsid w:val="00BF63C9"/>
    <w:rsid w:val="00C86CA2"/>
    <w:rsid w:val="00D448DA"/>
    <w:rsid w:val="00D66022"/>
    <w:rsid w:val="00DD05BF"/>
    <w:rsid w:val="00E752D6"/>
    <w:rsid w:val="00EF51AC"/>
    <w:rsid w:val="00F17150"/>
    <w:rsid w:val="00F17335"/>
    <w:rsid w:val="00F379A0"/>
    <w:rsid w:val="00F50313"/>
    <w:rsid w:val="00F55D85"/>
    <w:rsid w:val="00F745EA"/>
    <w:rsid w:val="00FC2A5C"/>
    <w:rsid w:val="00FD330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A1C04D3-779C-4C12-85C6-9AE5F286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60D6-6520-4655-8B18-589F627C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Сокольщик Лев Маркович</cp:lastModifiedBy>
  <cp:revision>7</cp:revision>
  <dcterms:created xsi:type="dcterms:W3CDTF">2020-09-21T21:22:00Z</dcterms:created>
  <dcterms:modified xsi:type="dcterms:W3CDTF">2020-09-22T09:02:00Z</dcterms:modified>
</cp:coreProperties>
</file>