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9A6D6A" w:rsidRPr="00BD6CCD" w14:paraId="06A0CA58" w14:textId="77777777" w:rsidTr="00A47807">
        <w:tc>
          <w:tcPr>
            <w:tcW w:w="4077" w:type="dxa"/>
          </w:tcPr>
          <w:p w14:paraId="258F7586" w14:textId="77777777" w:rsidR="00A47807" w:rsidRPr="00BD6CCD" w:rsidRDefault="00A478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D0D5950" w:rsidR="00A47807" w:rsidRPr="00BD6CCD" w:rsidRDefault="00A1014F" w:rsidP="00AD4D49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Исследовательский</w:t>
            </w:r>
          </w:p>
        </w:tc>
      </w:tr>
      <w:tr w:rsidR="009A6D6A" w:rsidRPr="00BD6CCD" w14:paraId="2221CB5A" w14:textId="77777777" w:rsidTr="00A47807">
        <w:tc>
          <w:tcPr>
            <w:tcW w:w="4077" w:type="dxa"/>
          </w:tcPr>
          <w:p w14:paraId="617F4418" w14:textId="77777777" w:rsidR="00A47807" w:rsidRPr="00BD6CCD" w:rsidRDefault="00A478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D1C1F7D" w:rsidR="00A47807" w:rsidRPr="00BD6CCD" w:rsidRDefault="00F974DA" w:rsidP="004A09D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«</w:t>
            </w:r>
            <w:r w:rsidR="005418EB" w:rsidRPr="00BD6CCD">
              <w:rPr>
                <w:rFonts w:asciiTheme="majorBidi" w:hAnsiTheme="majorBidi" w:cstheme="majorBidi"/>
                <w:i/>
                <w:color w:val="000000" w:themeColor="text1"/>
                <w:lang w:val="en-US"/>
              </w:rPr>
              <w:t>Animal</w:t>
            </w:r>
            <w:r w:rsidR="005418EB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="005418EB" w:rsidRPr="00BD6CCD">
              <w:rPr>
                <w:rFonts w:asciiTheme="majorBidi" w:hAnsiTheme="majorBidi" w:cstheme="majorBidi"/>
                <w:i/>
                <w:color w:val="000000" w:themeColor="text1"/>
                <w:lang w:val="en-US"/>
              </w:rPr>
              <w:t>law</w:t>
            </w: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»</w:t>
            </w:r>
            <w:r w:rsidR="00A1014F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: </w:t>
            </w:r>
            <w:r w:rsidR="004A09DA" w:rsidRPr="00BD6CCD">
              <w:rPr>
                <w:rFonts w:asciiTheme="majorBidi" w:hAnsiTheme="majorBidi" w:cstheme="majorBidi"/>
                <w:i/>
                <w:color w:val="000000" w:themeColor="text1"/>
              </w:rPr>
              <w:t>национальное законодательство в глобальном контексте</w:t>
            </w:r>
          </w:p>
        </w:tc>
      </w:tr>
      <w:tr w:rsidR="009A6D6A" w:rsidRPr="00BD6CCD" w14:paraId="257A433B" w14:textId="77777777" w:rsidTr="00A47807">
        <w:tc>
          <w:tcPr>
            <w:tcW w:w="4077" w:type="dxa"/>
          </w:tcPr>
          <w:p w14:paraId="0583032E" w14:textId="77777777" w:rsidR="00023E4E" w:rsidRPr="00BD6CCD" w:rsidRDefault="00023E4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5E2BD92" w:rsidR="00023E4E" w:rsidRPr="00BD6CCD" w:rsidRDefault="00D6367F" w:rsidP="004E11D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shd w:val="clear" w:color="auto" w:fill="FFFFFF"/>
              </w:rPr>
              <w:t>Департамент общих и межотраслевых юридических дисциплин</w:t>
            </w:r>
          </w:p>
        </w:tc>
      </w:tr>
      <w:tr w:rsidR="009A6D6A" w:rsidRPr="00BD6CCD" w14:paraId="5DC778C2" w14:textId="77777777" w:rsidTr="00A47807">
        <w:tc>
          <w:tcPr>
            <w:tcW w:w="4077" w:type="dxa"/>
          </w:tcPr>
          <w:p w14:paraId="5E71ED99" w14:textId="77777777" w:rsidR="000A439E" w:rsidRPr="00BD6CCD" w:rsidRDefault="000A439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2B1D214" w:rsidR="000A439E" w:rsidRPr="00BD6CCD" w:rsidRDefault="004E340B" w:rsidP="00F745E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Черняева Дарья Владимировна</w:t>
            </w:r>
            <w:r w:rsidR="00904858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</w:p>
        </w:tc>
      </w:tr>
      <w:tr w:rsidR="009A6D6A" w:rsidRPr="00BD6CCD" w14:paraId="03E3786D" w14:textId="77777777" w:rsidTr="00A47807">
        <w:tc>
          <w:tcPr>
            <w:tcW w:w="4077" w:type="dxa"/>
          </w:tcPr>
          <w:p w14:paraId="77318017" w14:textId="5B89C17E" w:rsidR="00A47807" w:rsidRPr="00BD6CCD" w:rsidRDefault="00A47807" w:rsidP="00971EDC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b/>
                <w:color w:val="000000" w:themeColor="text1"/>
              </w:rPr>
              <w:t xml:space="preserve">Описание </w:t>
            </w:r>
            <w:r w:rsidR="00971EDC" w:rsidRPr="00BD6CCD">
              <w:rPr>
                <w:rFonts w:asciiTheme="majorBidi" w:hAnsiTheme="majorBidi" w:cstheme="majorBidi"/>
                <w:b/>
                <w:color w:val="000000" w:themeColor="text1"/>
              </w:rPr>
              <w:t xml:space="preserve">содержания </w:t>
            </w:r>
            <w:r w:rsidRPr="00BD6CCD">
              <w:rPr>
                <w:rFonts w:asciiTheme="majorBidi" w:hAnsiTheme="majorBidi" w:cstheme="majorBidi"/>
                <w:b/>
                <w:color w:val="000000" w:themeColor="text1"/>
              </w:rPr>
              <w:t>проект</w:t>
            </w:r>
            <w:r w:rsidR="00971EDC" w:rsidRPr="00BD6CCD">
              <w:rPr>
                <w:rFonts w:asciiTheme="majorBidi" w:hAnsiTheme="majorBidi" w:cstheme="majorBidi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522CE05" w14:textId="1F6AA386" w:rsidR="0084586E" w:rsidRPr="00BD6CCD" w:rsidRDefault="006A315E" w:rsidP="00BD6CCD">
            <w:pPr>
              <w:spacing w:before="120"/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</w:pPr>
            <w:hyperlink r:id="rId5" w:history="1">
              <w:r w:rsidRPr="00BD6CCD">
                <w:rPr>
                  <w:rStyle w:val="a5"/>
                  <w:rFonts w:asciiTheme="majorBidi" w:hAnsiTheme="majorBidi" w:cstheme="majorBidi"/>
                  <w:i/>
                  <w:iCs/>
                  <w:shd w:val="clear" w:color="auto" w:fill="FFFFFF"/>
                </w:rPr>
                <w:t>"Animal law"</w:t>
              </w:r>
            </w:hyperlink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–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 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проект, рассчитанный на ежегодную реализацию в течение нескольких лет. В 2019-2020 уч. году был успешно реализован первый цикл проекта, собравший 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177 заявок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(отобрано 60). Работы, выполненные участниками проекта, можно увидеть на сайте проекта: </w:t>
            </w:r>
            <w:hyperlink r:id="rId6" w:tgtFrame="_blank" w:history="1">
              <w:r w:rsidRPr="00BD6CCD">
                <w:rPr>
                  <w:rStyle w:val="a5"/>
                  <w:rFonts w:asciiTheme="majorBidi" w:hAnsiTheme="majorBidi" w:cstheme="majorBidi"/>
                  <w:i/>
                  <w:iCs/>
                  <w:shd w:val="clear" w:color="auto" w:fill="FFFFFF"/>
                </w:rPr>
                <w:t>https://pravo.hse.ru/legalst/lslaw/animallaw/</w:t>
              </w:r>
            </w:hyperlink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.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В их числе: </w:t>
            </w:r>
            <w:proofErr w:type="spellStart"/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билингвальный</w:t>
            </w:r>
            <w:proofErr w:type="spellEnd"/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журнал 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(полиграфический дизайн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, редакционны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й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совет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, процедура рецензирования, </w:t>
            </w:r>
            <w:r w:rsid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корректура, разработка 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раздел</w:t>
            </w:r>
            <w:r w:rsid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а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на сайте проекта)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, международные видеоконференции, 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исследовательские статьи (в </w:t>
            </w:r>
            <w:proofErr w:type="spellStart"/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т.ч</w:t>
            </w:r>
            <w:proofErr w:type="spellEnd"/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. опубликованные во внешних сборниках и журналах)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, </w:t>
            </w:r>
            <w:r w:rsid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аналитические и прикладные правовые 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материал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ы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по заказам партнеров</w:t>
            </w:r>
            <w:r w:rsid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(фонды, ассоциации)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, цикл подкастов</w:t>
            </w:r>
            <w:r w:rsid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(подбор юридического материала, разработка и обработка контента, функции ведущих, координация гостей цикла, звукозапись и её профессиональная обработка, дизайн заставки, дизайн и копирайтинг названия, размещение на популярных платформах, согласование дизайна и размещение на сайте проекта)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 xml:space="preserve"> и др</w:t>
            </w:r>
            <w:r w:rsidRPr="00BD6CCD">
              <w:rPr>
                <w:rFonts w:asciiTheme="majorBidi" w:hAnsiTheme="majorBidi" w:cstheme="majorBidi"/>
                <w:i/>
                <w:iCs/>
                <w:color w:val="000000"/>
                <w:shd w:val="clear" w:color="auto" w:fill="FFFFFF"/>
              </w:rPr>
              <w:t>.</w:t>
            </w:r>
          </w:p>
          <w:p w14:paraId="7DFAC701" w14:textId="77777777" w:rsidR="0084586E" w:rsidRPr="00BD6CCD" w:rsidRDefault="003A2DD8" w:rsidP="0084586E">
            <w:pPr>
              <w:spacing w:before="120"/>
              <w:rPr>
                <w:rFonts w:asciiTheme="majorBidi" w:hAnsiTheme="majorBidi" w:cstheme="majorBidi"/>
                <w:i/>
                <w:iCs/>
              </w:rPr>
            </w:pPr>
            <w:r w:rsidRPr="00BD6CCD">
              <w:rPr>
                <w:rFonts w:asciiTheme="majorBidi" w:hAnsiTheme="majorBidi" w:cstheme="majorBidi"/>
                <w:i/>
                <w:iCs/>
              </w:rPr>
              <w:t>Данный проект предполагает изучение студентами нормативных и доктринальных источников по проблематике правового регулирования</w:t>
            </w:r>
            <w:r w:rsidR="004A09DA" w:rsidRPr="00BD6CCD">
              <w:rPr>
                <w:rFonts w:asciiTheme="majorBidi" w:hAnsiTheme="majorBidi" w:cstheme="majorBidi"/>
                <w:i/>
                <w:iCs/>
              </w:rPr>
              <w:t xml:space="preserve"> ответственного</w:t>
            </w:r>
            <w:r w:rsidRPr="00BD6CCD">
              <w:rPr>
                <w:rFonts w:asciiTheme="majorBidi" w:hAnsiTheme="majorBidi" w:cstheme="majorBidi"/>
                <w:i/>
                <w:iCs/>
              </w:rPr>
              <w:t xml:space="preserve"> обращения с животными</w:t>
            </w:r>
            <w:r w:rsidR="004A09DA" w:rsidRPr="00BD6CCD">
              <w:rPr>
                <w:rFonts w:asciiTheme="majorBidi" w:hAnsiTheme="majorBidi" w:cstheme="majorBidi"/>
                <w:i/>
                <w:iCs/>
              </w:rPr>
              <w:t xml:space="preserve">, анализ практики применения действующего законодательства, направлений его совершенствования </w:t>
            </w:r>
            <w:r w:rsidRPr="00BD6CCD">
              <w:rPr>
                <w:rFonts w:asciiTheme="majorBidi" w:hAnsiTheme="majorBidi" w:cstheme="majorBidi"/>
                <w:i/>
                <w:iCs/>
              </w:rPr>
              <w:t>в России и в мире</w:t>
            </w:r>
            <w:r w:rsidR="004A09DA" w:rsidRPr="00BD6CCD">
              <w:rPr>
                <w:rFonts w:asciiTheme="majorBidi" w:hAnsiTheme="majorBidi" w:cstheme="majorBidi"/>
                <w:i/>
                <w:iCs/>
              </w:rPr>
              <w:t>, обмена опытом в рамках СНГ, ЕАЭС и СЕ</w:t>
            </w:r>
            <w:r w:rsidR="0084586E" w:rsidRPr="00BD6CCD">
              <w:rPr>
                <w:rFonts w:asciiTheme="majorBidi" w:hAnsiTheme="majorBidi" w:cstheme="majorBidi"/>
                <w:i/>
                <w:iCs/>
              </w:rPr>
              <w:t>.</w:t>
            </w:r>
          </w:p>
          <w:p w14:paraId="76EA694D" w14:textId="19F4C7E7" w:rsidR="00A47807" w:rsidRPr="00BD6CCD" w:rsidRDefault="003A2DD8" w:rsidP="00BD6CCD">
            <w:pPr>
              <w:spacing w:before="120"/>
              <w:rPr>
                <w:rFonts w:asciiTheme="majorBidi" w:hAnsiTheme="majorBidi" w:cstheme="majorBidi"/>
                <w:i/>
                <w:iCs/>
              </w:rPr>
            </w:pPr>
            <w:r w:rsidRPr="00BD6CCD">
              <w:rPr>
                <w:rFonts w:asciiTheme="majorBidi" w:hAnsiTheme="majorBidi" w:cstheme="majorBidi"/>
                <w:i/>
                <w:iCs/>
              </w:rPr>
              <w:t>Предполагается как значительная аналитическая работа (выполняемая дистанционно), так и встречи с</w:t>
            </w:r>
            <w:r w:rsidR="004A09DA" w:rsidRPr="00BD6CCD">
              <w:rPr>
                <w:rFonts w:asciiTheme="majorBidi" w:hAnsiTheme="majorBidi" w:cstheme="majorBidi"/>
                <w:i/>
                <w:iCs/>
              </w:rPr>
              <w:t xml:space="preserve"> экспертами</w:t>
            </w:r>
            <w:r w:rsidR="003A3D94" w:rsidRPr="00BD6CCD">
              <w:rPr>
                <w:rFonts w:asciiTheme="majorBidi" w:hAnsiTheme="majorBidi" w:cstheme="majorBidi"/>
                <w:i/>
                <w:iCs/>
              </w:rPr>
              <w:t xml:space="preserve"> (онлайн; в исключительных случаях - </w:t>
            </w:r>
            <w:proofErr w:type="spellStart"/>
            <w:r w:rsidR="003A3D94" w:rsidRPr="00BD6CCD">
              <w:rPr>
                <w:rFonts w:asciiTheme="majorBidi" w:hAnsiTheme="majorBidi" w:cstheme="majorBidi"/>
                <w:i/>
                <w:iCs/>
              </w:rPr>
              <w:t>аудиторн</w:t>
            </w:r>
            <w:r w:rsidR="004A09DA" w:rsidRPr="00BD6CCD">
              <w:rPr>
                <w:rFonts w:asciiTheme="majorBidi" w:hAnsiTheme="majorBidi" w:cstheme="majorBidi"/>
                <w:i/>
                <w:iCs/>
              </w:rPr>
              <w:t>о</w:t>
            </w:r>
            <w:proofErr w:type="spellEnd"/>
            <w:r w:rsidR="003A3D94" w:rsidRPr="00BD6CCD">
              <w:rPr>
                <w:rFonts w:asciiTheme="majorBidi" w:hAnsiTheme="majorBidi" w:cstheme="majorBidi"/>
                <w:i/>
                <w:iCs/>
              </w:rPr>
              <w:t>)</w:t>
            </w:r>
            <w:r w:rsidR="00BD6CCD">
              <w:rPr>
                <w:rFonts w:asciiTheme="majorBidi" w:hAnsiTheme="majorBidi" w:cstheme="majorBidi"/>
                <w:i/>
                <w:iCs/>
              </w:rPr>
              <w:t xml:space="preserve"> для ознакомления студентов с актуальной законотворческой работой в России и за рубежом, а также практикой применения законодательных норм в области ответственного обращения с животными. </w:t>
            </w:r>
          </w:p>
          <w:p w14:paraId="3952E6FB" w14:textId="77777777" w:rsidR="0084586E" w:rsidRPr="00BD6CCD" w:rsidRDefault="0084586E" w:rsidP="0084586E">
            <w:pPr>
              <w:spacing w:before="120"/>
              <w:rPr>
                <w:rFonts w:asciiTheme="majorBidi" w:hAnsiTheme="majorBidi" w:cstheme="majorBidi"/>
                <w:i/>
                <w:iCs/>
              </w:rPr>
            </w:pPr>
            <w:r w:rsidRPr="00BD6CCD">
              <w:rPr>
                <w:rFonts w:asciiTheme="majorBidi" w:hAnsiTheme="majorBidi" w:cstheme="majorBidi"/>
                <w:i/>
                <w:iCs/>
              </w:rPr>
              <w:t xml:space="preserve">Формирование групп и распределение функций/ролей внутри групп производится в </w:t>
            </w:r>
            <w:r w:rsidRPr="00BD6CCD">
              <w:rPr>
                <w:rFonts w:asciiTheme="majorBidi" w:hAnsiTheme="majorBidi" w:cstheme="majorBidi"/>
                <w:i/>
                <w:iCs/>
              </w:rPr>
              <w:lastRenderedPageBreak/>
              <w:t xml:space="preserve">зависимости от выполняемой задачи, по согласованию с руководителем проекта. В каждой группе назначается руководитель, также назначается староста всей проектной группы для координации организационных вопросов. </w:t>
            </w:r>
            <w:r w:rsidRPr="00BD6CCD">
              <w:rPr>
                <w:rFonts w:asciiTheme="majorBidi" w:hAnsiTheme="majorBidi" w:cstheme="majorBidi"/>
                <w:i/>
                <w:iCs/>
              </w:rPr>
              <w:t xml:space="preserve">В отдельных случаях возможно индивидуальное выполнение проектного задания. </w:t>
            </w:r>
          </w:p>
          <w:p w14:paraId="410BFC86" w14:textId="1548A205" w:rsidR="0084586E" w:rsidRPr="00BD6CCD" w:rsidRDefault="0084586E" w:rsidP="00BD6CCD">
            <w:pPr>
              <w:spacing w:before="120"/>
              <w:rPr>
                <w:rFonts w:asciiTheme="majorBidi" w:hAnsiTheme="majorBidi" w:cstheme="majorBidi"/>
                <w:i/>
                <w:iCs/>
              </w:rPr>
            </w:pPr>
            <w:r w:rsidRPr="00BD6CCD">
              <w:rPr>
                <w:rFonts w:asciiTheme="majorBidi" w:hAnsiTheme="majorBidi" w:cstheme="majorBidi"/>
                <w:i/>
                <w:iCs/>
              </w:rPr>
              <w:t xml:space="preserve">Этапы выполнения </w:t>
            </w:r>
            <w:r w:rsidR="00BD6CCD" w:rsidRPr="00BD6CCD">
              <w:rPr>
                <w:rFonts w:asciiTheme="majorBidi" w:hAnsiTheme="majorBidi" w:cstheme="majorBidi"/>
                <w:i/>
                <w:iCs/>
              </w:rPr>
              <w:t xml:space="preserve">проектного задания, даты их начала и окончания </w:t>
            </w:r>
            <w:r w:rsidRPr="00BD6CCD">
              <w:rPr>
                <w:rFonts w:asciiTheme="majorBidi" w:hAnsiTheme="majorBidi" w:cstheme="majorBidi"/>
                <w:i/>
                <w:iCs/>
              </w:rPr>
              <w:t xml:space="preserve">устанавливаются руководителем проекта совместно с руководителем группы индивидуально для каждой группы. Общий </w:t>
            </w:r>
            <w:proofErr w:type="spellStart"/>
            <w:r w:rsidRPr="00BD6CCD">
              <w:rPr>
                <w:rFonts w:asciiTheme="majorBidi" w:hAnsiTheme="majorBidi" w:cstheme="majorBidi"/>
                <w:i/>
                <w:iCs/>
              </w:rPr>
              <w:t>дедлайн</w:t>
            </w:r>
            <w:proofErr w:type="spellEnd"/>
            <w:r w:rsidRPr="00BD6CCD">
              <w:rPr>
                <w:rFonts w:asciiTheme="majorBidi" w:hAnsiTheme="majorBidi" w:cstheme="majorBidi"/>
                <w:i/>
                <w:iCs/>
              </w:rPr>
              <w:t xml:space="preserve"> по проекту устанавливается за 1 календарную неделю до даты окончания проекта, к этой дате все группы и индивидуальные участники должны представить окончательные результаты. Непредставление результатов к данному сроку </w:t>
            </w:r>
            <w:r w:rsidR="00BD6CCD" w:rsidRPr="00BD6CCD">
              <w:rPr>
                <w:rFonts w:asciiTheme="majorBidi" w:hAnsiTheme="majorBidi" w:cstheme="majorBidi"/>
                <w:i/>
                <w:iCs/>
              </w:rPr>
              <w:t xml:space="preserve">означает </w:t>
            </w:r>
            <w:proofErr w:type="spellStart"/>
            <w:r w:rsidR="00BD6CCD" w:rsidRPr="00BD6CCD">
              <w:rPr>
                <w:rFonts w:asciiTheme="majorBidi" w:hAnsiTheme="majorBidi" w:cstheme="majorBidi"/>
                <w:i/>
                <w:iCs/>
              </w:rPr>
              <w:t>недопуск</w:t>
            </w:r>
            <w:proofErr w:type="spellEnd"/>
            <w:r w:rsidR="00BD6CCD" w:rsidRPr="00BD6CCD">
              <w:rPr>
                <w:rFonts w:asciiTheme="majorBidi" w:hAnsiTheme="majorBidi" w:cstheme="majorBidi"/>
                <w:i/>
                <w:iCs/>
              </w:rPr>
              <w:t xml:space="preserve"> к экзамену по проекту и общую неудовлетворительную оценку за проект. </w:t>
            </w:r>
            <w:r w:rsidRPr="00BD6CCD">
              <w:rPr>
                <w:rFonts w:asciiTheme="majorBidi" w:hAnsiTheme="majorBidi" w:cstheme="majorBidi"/>
                <w:i/>
                <w:iCs/>
              </w:rPr>
              <w:t xml:space="preserve">В последнюю неделю реализации проекта проводится экзамен по проекту в форме </w:t>
            </w:r>
            <w:r w:rsidR="00BD6CCD" w:rsidRPr="00BD6CCD">
              <w:rPr>
                <w:rFonts w:asciiTheme="majorBidi" w:hAnsiTheme="majorBidi" w:cstheme="majorBidi"/>
                <w:i/>
                <w:iCs/>
              </w:rPr>
              <w:t xml:space="preserve">презентационной </w:t>
            </w:r>
            <w:r w:rsidRPr="00BD6CCD">
              <w:rPr>
                <w:rFonts w:asciiTheme="majorBidi" w:hAnsiTheme="majorBidi" w:cstheme="majorBidi"/>
                <w:i/>
                <w:iCs/>
              </w:rPr>
              <w:t xml:space="preserve">защиты </w:t>
            </w:r>
            <w:r w:rsidR="00BD6CCD" w:rsidRPr="00BD6CCD">
              <w:rPr>
                <w:rFonts w:asciiTheme="majorBidi" w:hAnsiTheme="majorBidi" w:cstheme="majorBidi"/>
                <w:i/>
                <w:iCs/>
              </w:rPr>
              <w:t>полученных результатов проекта</w:t>
            </w:r>
            <w:r w:rsidRPr="00BD6CCD">
              <w:rPr>
                <w:rFonts w:asciiTheme="majorBidi" w:hAnsiTheme="majorBidi" w:cstheme="majorBidi"/>
                <w:i/>
                <w:iCs/>
              </w:rPr>
              <w:t xml:space="preserve">. Итоговые оценки выставляются в сессию 3 модуля. </w:t>
            </w:r>
          </w:p>
        </w:tc>
      </w:tr>
      <w:tr w:rsidR="009A6D6A" w:rsidRPr="00BD6CCD" w14:paraId="7C9CC284" w14:textId="77777777" w:rsidTr="00A47807">
        <w:tc>
          <w:tcPr>
            <w:tcW w:w="4077" w:type="dxa"/>
          </w:tcPr>
          <w:p w14:paraId="488F959C" w14:textId="70F06CBC" w:rsidR="00A47807" w:rsidRPr="00BD6CCD" w:rsidRDefault="00A47807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b/>
                <w:color w:val="000000" w:themeColor="text1"/>
              </w:rPr>
              <w:lastRenderedPageBreak/>
              <w:t xml:space="preserve">Цель </w:t>
            </w:r>
            <w:r w:rsidR="00971EDC" w:rsidRPr="00BD6CCD">
              <w:rPr>
                <w:rFonts w:asciiTheme="majorBidi" w:hAnsiTheme="majorBidi" w:cstheme="majorBidi"/>
                <w:b/>
                <w:color w:val="000000" w:themeColor="text1"/>
              </w:rPr>
              <w:t xml:space="preserve">и задачи </w:t>
            </w:r>
            <w:r w:rsidRPr="00BD6CCD">
              <w:rPr>
                <w:rFonts w:asciiTheme="majorBidi" w:hAnsiTheme="majorBidi" w:cstheme="majorBidi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D91310A" w14:textId="77777777" w:rsidR="00356B37" w:rsidRPr="00BD6CCD" w:rsidRDefault="00356B37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В рамках проекта необходимо: </w:t>
            </w:r>
          </w:p>
          <w:p w14:paraId="2EABA1F3" w14:textId="28ABC04C" w:rsidR="00982B84" w:rsidRPr="00BD6CCD" w:rsidRDefault="00982B84" w:rsidP="006D570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 xml:space="preserve">Проанализировав российскую и мировую практику, </w:t>
            </w:r>
            <w:r w:rsidR="00123278"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>выявить проблемы и возможные правовые и организационные решения в области</w:t>
            </w:r>
            <w:r w:rsidR="004A09DA"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 xml:space="preserve"> ответственного обращения с животными</w:t>
            </w:r>
          </w:p>
          <w:p w14:paraId="359CD8C4" w14:textId="0279EBA9" w:rsidR="006D5706" w:rsidRPr="00BD6CCD" w:rsidRDefault="00982B84" w:rsidP="006D570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 xml:space="preserve">Проанализировав нормативные и доктринальные источники, составить перечень основных направлений регулирования вопросов </w:t>
            </w:r>
            <w:r w:rsidR="004A09DA"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 xml:space="preserve">ответственного обращения с животными 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>в различных правопорядках.</w:t>
            </w:r>
          </w:p>
          <w:p w14:paraId="53D2D552" w14:textId="77777777" w:rsidR="00982B84" w:rsidRPr="00BD6CCD" w:rsidRDefault="00982B84" w:rsidP="006D570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Проанализировать степень изученности и </w:t>
            </w:r>
            <w:proofErr w:type="spellStart"/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урегулированности</w:t>
            </w:r>
            <w:proofErr w:type="spellEnd"/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выявленных проблем в российском правовом поле.</w:t>
            </w:r>
          </w:p>
          <w:p w14:paraId="3DFEBD3E" w14:textId="3B825CAE" w:rsidR="00982B84" w:rsidRPr="00BD6CCD" w:rsidRDefault="00982B84" w:rsidP="00982B84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Сформулировать предложения по совершенствованию российского законодательства в области</w:t>
            </w:r>
            <w:r w:rsidR="004A09D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ответственного обращения с животными</w:t>
            </w:r>
          </w:p>
          <w:p w14:paraId="476B5B5C" w14:textId="5956C886" w:rsidR="00FD5FC7" w:rsidRPr="00BD6CCD" w:rsidRDefault="00982B84" w:rsidP="004A09DA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Проанализировать предложенные практические кейсы в области</w:t>
            </w:r>
            <w:r w:rsidR="004A09D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ответственного обращения с животными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и сформулировать </w:t>
            </w:r>
            <w:r w:rsidR="009A6D6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(а) возможные правовые (и, возможно, организационные) решения </w:t>
            </w:r>
            <w:r w:rsidR="00123278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выделенных</w:t>
            </w:r>
            <w:r w:rsidR="009A6D6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проблем; (б) 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стратегию </w:t>
            </w:r>
            <w:r w:rsidR="009A6D6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реализации предложенных решений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.</w:t>
            </w:r>
          </w:p>
        </w:tc>
      </w:tr>
      <w:tr w:rsidR="009A6D6A" w:rsidRPr="00BD6CCD" w14:paraId="0D6CEAC8" w14:textId="77777777" w:rsidTr="00A47807">
        <w:tc>
          <w:tcPr>
            <w:tcW w:w="4077" w:type="dxa"/>
          </w:tcPr>
          <w:p w14:paraId="24DF49F3" w14:textId="4EAF2EE7" w:rsidR="00A47807" w:rsidRPr="00BD6CCD" w:rsidRDefault="00054118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b/>
                <w:color w:val="000000" w:themeColor="text1"/>
              </w:rPr>
              <w:t xml:space="preserve">Виды деятельности, выполняемые </w:t>
            </w:r>
            <w:r w:rsidRPr="00BD6CCD">
              <w:rPr>
                <w:rFonts w:asciiTheme="majorBidi" w:hAnsiTheme="majorBidi" w:cstheme="majorBidi"/>
                <w:b/>
                <w:color w:val="000000" w:themeColor="text1"/>
              </w:rPr>
              <w:lastRenderedPageBreak/>
              <w:t>студентом в проекте/отрабатываемые навыки</w:t>
            </w:r>
          </w:p>
        </w:tc>
        <w:tc>
          <w:tcPr>
            <w:tcW w:w="5488" w:type="dxa"/>
          </w:tcPr>
          <w:p w14:paraId="67564EC2" w14:textId="1115EBCA" w:rsidR="00FD5FC7" w:rsidRPr="00BD6CCD" w:rsidRDefault="009A6D6A" w:rsidP="00D34E39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lastRenderedPageBreak/>
              <w:t xml:space="preserve">Отработка комплексного практического 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lastRenderedPageBreak/>
              <w:t>применения</w:t>
            </w:r>
            <w:r w:rsidR="00651494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полученных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="00651494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в ходе обучения теоретических 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юридических </w:t>
            </w:r>
            <w:r w:rsidR="00651494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знаний 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по различным отраслям права.</w:t>
            </w:r>
          </w:p>
          <w:p w14:paraId="4EF737E4" w14:textId="77777777" w:rsidR="009A6D6A" w:rsidRPr="00BD6CCD" w:rsidRDefault="006D5706" w:rsidP="00D34E39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Отработка навыков </w:t>
            </w:r>
            <w:r w:rsidR="009A6D6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проведения аналитических исследований и </w:t>
            </w: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формулирования </w:t>
            </w:r>
            <w:r w:rsidR="009A6D6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исследовательских выводов.</w:t>
            </w:r>
          </w:p>
          <w:p w14:paraId="17A8E9BD" w14:textId="77777777" w:rsidR="009A6D6A" w:rsidRPr="00BD6CCD" w:rsidRDefault="009A6D6A" w:rsidP="00D34E39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Отработка навыков разработки предложений для совершенствования законодательства.</w:t>
            </w:r>
          </w:p>
          <w:p w14:paraId="1EACD778" w14:textId="77777777" w:rsidR="009A6D6A" w:rsidRPr="00BD6CCD" w:rsidRDefault="009A6D6A" w:rsidP="00D34E39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Отработка навыков разработки практических (экспертных) рекомендаций для решения конкретных прикладных задач, а также разработка стратегии их реализации.</w:t>
            </w:r>
          </w:p>
          <w:p w14:paraId="2524BCD5" w14:textId="4D158489" w:rsidR="006D5706" w:rsidRPr="00BD6CCD" w:rsidRDefault="006D5706" w:rsidP="00D34E39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Отработка навыков взаимодействия с </w:t>
            </w:r>
            <w:r w:rsidR="009A6D6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клиентами юридической фирмы.</w:t>
            </w:r>
          </w:p>
        </w:tc>
      </w:tr>
      <w:tr w:rsidR="008E0DA3" w:rsidRPr="00BD6CCD" w14:paraId="10A683E5" w14:textId="77777777" w:rsidTr="00A47807">
        <w:tc>
          <w:tcPr>
            <w:tcW w:w="4077" w:type="dxa"/>
          </w:tcPr>
          <w:p w14:paraId="64F9C80E" w14:textId="7903C321" w:rsidR="008E0DA3" w:rsidRPr="00BD6CCD" w:rsidRDefault="008E0DA3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lastRenderedPageBreak/>
              <w:t>Дата окончания записи на проект</w:t>
            </w:r>
          </w:p>
        </w:tc>
        <w:tc>
          <w:tcPr>
            <w:tcW w:w="5488" w:type="dxa"/>
          </w:tcPr>
          <w:p w14:paraId="5D7C9D2C" w14:textId="06447795" w:rsidR="008E0DA3" w:rsidRPr="00BD6CCD" w:rsidRDefault="008E0DA3" w:rsidP="009A6D6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18 октября 2020 г.</w:t>
            </w:r>
          </w:p>
        </w:tc>
      </w:tr>
      <w:tr w:rsidR="009A6D6A" w:rsidRPr="00BD6CCD" w14:paraId="03FD99AE" w14:textId="77777777" w:rsidTr="00A47807">
        <w:tc>
          <w:tcPr>
            <w:tcW w:w="4077" w:type="dxa"/>
          </w:tcPr>
          <w:p w14:paraId="2677C55D" w14:textId="77777777" w:rsidR="00691CF6" w:rsidRPr="00BD6CCD" w:rsidRDefault="00023E4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CEDB85A" w:rsidR="00691CF6" w:rsidRPr="00BD6CCD" w:rsidRDefault="001A1286" w:rsidP="009A6D6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2</w:t>
            </w:r>
            <w:r w:rsidR="008E0DA3" w:rsidRPr="00BD6CCD">
              <w:rPr>
                <w:rFonts w:asciiTheme="majorBidi" w:hAnsiTheme="majorBidi" w:cstheme="majorBidi"/>
                <w:i/>
                <w:color w:val="000000" w:themeColor="text1"/>
              </w:rPr>
              <w:t>6</w:t>
            </w:r>
            <w:r w:rsidR="009A6D6A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октября</w:t>
            </w:r>
            <w:r w:rsidR="006D5706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20</w:t>
            </w:r>
            <w:r w:rsidR="008E0DA3" w:rsidRPr="00BD6CCD">
              <w:rPr>
                <w:rFonts w:asciiTheme="majorBidi" w:hAnsiTheme="majorBidi" w:cstheme="majorBidi"/>
                <w:i/>
                <w:color w:val="000000" w:themeColor="text1"/>
              </w:rPr>
              <w:t>20</w:t>
            </w:r>
            <w:r w:rsidR="006D5706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г. – 2</w:t>
            </w:r>
            <w:r w:rsidR="004C7F2C" w:rsidRPr="00BD6CCD">
              <w:rPr>
                <w:rFonts w:asciiTheme="majorBidi" w:hAnsiTheme="majorBidi" w:cstheme="majorBidi"/>
                <w:i/>
                <w:color w:val="000000" w:themeColor="text1"/>
              </w:rPr>
              <w:t>8</w:t>
            </w:r>
            <w:r w:rsidR="009A6D6A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="004906A2" w:rsidRPr="00BD6CCD">
              <w:rPr>
                <w:rFonts w:asciiTheme="majorBidi" w:hAnsiTheme="majorBidi" w:cstheme="majorBidi"/>
                <w:i/>
                <w:color w:val="000000" w:themeColor="text1"/>
              </w:rPr>
              <w:t>марта 202</w:t>
            </w:r>
            <w:r w:rsidR="004C7F2C" w:rsidRPr="00BD6CCD">
              <w:rPr>
                <w:rFonts w:asciiTheme="majorBidi" w:hAnsiTheme="majorBidi" w:cstheme="majorBidi"/>
                <w:i/>
                <w:color w:val="000000" w:themeColor="text1"/>
              </w:rPr>
              <w:t>1</w:t>
            </w:r>
            <w:r w:rsidR="006D5706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г. (</w:t>
            </w: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2-3</w:t>
            </w:r>
            <w:r w:rsidR="006D5706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модули)</w:t>
            </w:r>
            <w:r w:rsidR="00651494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</w:p>
        </w:tc>
      </w:tr>
      <w:tr w:rsidR="009A6D6A" w:rsidRPr="00BD6CCD" w14:paraId="06FA277B" w14:textId="77777777" w:rsidTr="00A47807">
        <w:tc>
          <w:tcPr>
            <w:tcW w:w="4077" w:type="dxa"/>
          </w:tcPr>
          <w:p w14:paraId="32FD511F" w14:textId="77777777" w:rsidR="00F379A0" w:rsidRPr="00BD6CCD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A9884FA" w:rsidR="00F379A0" w:rsidRPr="00BD6CCD" w:rsidRDefault="006D5706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8 кредитов</w:t>
            </w:r>
          </w:p>
        </w:tc>
      </w:tr>
      <w:tr w:rsidR="009A6D6A" w:rsidRPr="00BD6CCD" w14:paraId="428C3D22" w14:textId="77777777" w:rsidTr="00A47807">
        <w:tc>
          <w:tcPr>
            <w:tcW w:w="4077" w:type="dxa"/>
          </w:tcPr>
          <w:p w14:paraId="45C95973" w14:textId="77777777" w:rsidR="00A47807" w:rsidRPr="00BD6CCD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83246C2" w:rsidR="00A47807" w:rsidRPr="00BD6CCD" w:rsidRDefault="007B7D2F" w:rsidP="006D5706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Работа удаленно</w:t>
            </w:r>
            <w:r w:rsidR="00651494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</w:p>
        </w:tc>
      </w:tr>
      <w:tr w:rsidR="009A6D6A" w:rsidRPr="00BD6CCD" w14:paraId="26C4FA95" w14:textId="77777777" w:rsidTr="00A47807">
        <w:tc>
          <w:tcPr>
            <w:tcW w:w="4077" w:type="dxa"/>
          </w:tcPr>
          <w:p w14:paraId="191226A8" w14:textId="77777777" w:rsidR="00F379A0" w:rsidRPr="00BD6CCD" w:rsidRDefault="00F379A0" w:rsidP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D6CCD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3DAD06C" w:rsidR="00F379A0" w:rsidRPr="00BD6CCD" w:rsidRDefault="006A315E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9</w:t>
            </w:r>
            <w:r w:rsidR="006D5706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часов в неделю</w:t>
            </w:r>
          </w:p>
        </w:tc>
      </w:tr>
      <w:tr w:rsidR="009A6D6A" w:rsidRPr="00BD6CCD" w14:paraId="108B57BE" w14:textId="77777777" w:rsidTr="00A47807">
        <w:tc>
          <w:tcPr>
            <w:tcW w:w="4077" w:type="dxa"/>
          </w:tcPr>
          <w:p w14:paraId="6DCDF028" w14:textId="77777777" w:rsidR="00F379A0" w:rsidRPr="00BD6CCD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5B696A7" w:rsidR="00F379A0" w:rsidRPr="00BD6CCD" w:rsidRDefault="00AA3AD8" w:rsidP="006A315E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Групповая</w:t>
            </w:r>
          </w:p>
        </w:tc>
      </w:tr>
      <w:tr w:rsidR="009A6D6A" w:rsidRPr="00BD6CCD" w14:paraId="169F388C" w14:textId="77777777" w:rsidTr="00A47807">
        <w:tc>
          <w:tcPr>
            <w:tcW w:w="4077" w:type="dxa"/>
          </w:tcPr>
          <w:p w14:paraId="4CB1C088" w14:textId="77777777" w:rsidR="00F379A0" w:rsidRPr="00BD6CCD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345962B" w:rsidR="00F379A0" w:rsidRPr="00BD6CCD" w:rsidRDefault="009A6D6A" w:rsidP="006A315E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  <w:lang w:val="en-US"/>
              </w:rPr>
              <w:t>GPA</w:t>
            </w: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="006A315E" w:rsidRPr="00BD6CCD">
              <w:rPr>
                <w:rFonts w:asciiTheme="majorBidi" w:hAnsiTheme="majorBidi" w:cstheme="majorBidi"/>
                <w:i/>
                <w:color w:val="000000" w:themeColor="text1"/>
              </w:rPr>
              <w:t>не ниже 7.7</w:t>
            </w:r>
            <w:r w:rsidR="006A315E" w:rsidRPr="00BD6CCD">
              <w:rPr>
                <w:rFonts w:asciiTheme="majorBidi" w:hAnsiTheme="majorBidi" w:cstheme="majorBidi"/>
                <w:i/>
                <w:color w:val="000000" w:themeColor="text1"/>
              </w:rPr>
              <w:br/>
              <w:t>Представление мотивационного письма</w:t>
            </w:r>
          </w:p>
        </w:tc>
      </w:tr>
      <w:tr w:rsidR="009A6D6A" w:rsidRPr="00BD6CCD" w14:paraId="415D355E" w14:textId="77777777" w:rsidTr="00A47807">
        <w:tc>
          <w:tcPr>
            <w:tcW w:w="4077" w:type="dxa"/>
          </w:tcPr>
          <w:p w14:paraId="75F0BE50" w14:textId="4E9DD899" w:rsidR="00971EDC" w:rsidRPr="00BD6CCD" w:rsidRDefault="00971EDC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A2A8ACF" w14:textId="2606D18D" w:rsidR="004A09DA" w:rsidRPr="00BD6CCD" w:rsidRDefault="00AA3AD8" w:rsidP="00AA3AD8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Статьи в журнал </w:t>
            </w:r>
            <w:hyperlink r:id="rId7" w:history="1">
              <w:r w:rsidRPr="00BD6CCD">
                <w:rPr>
                  <w:rStyle w:val="a5"/>
                  <w:rFonts w:asciiTheme="majorBidi" w:hAnsiTheme="majorBidi" w:cstheme="majorBidi"/>
                  <w:i/>
                  <w:iCs/>
                </w:rPr>
                <w:t>«</w:t>
              </w:r>
              <w:r w:rsidRPr="00BD6CCD">
                <w:rPr>
                  <w:rStyle w:val="a5"/>
                  <w:rFonts w:asciiTheme="majorBidi" w:hAnsiTheme="majorBidi" w:cstheme="majorBidi"/>
                  <w:i/>
                  <w:iCs/>
                  <w:lang w:val="en-US"/>
                </w:rPr>
                <w:t>Animal</w:t>
              </w:r>
              <w:r w:rsidRPr="00BD6CCD">
                <w:rPr>
                  <w:rStyle w:val="a5"/>
                  <w:rFonts w:asciiTheme="majorBidi" w:hAnsiTheme="majorBidi" w:cstheme="majorBidi"/>
                  <w:i/>
                  <w:iCs/>
                </w:rPr>
                <w:t xml:space="preserve"> </w:t>
              </w:r>
              <w:r w:rsidRPr="00BD6CCD">
                <w:rPr>
                  <w:rStyle w:val="a5"/>
                  <w:rFonts w:asciiTheme="majorBidi" w:hAnsiTheme="majorBidi" w:cstheme="majorBidi"/>
                  <w:i/>
                  <w:iCs/>
                  <w:lang w:val="en-US"/>
                </w:rPr>
                <w:t>Law</w:t>
              </w:r>
              <w:r w:rsidRPr="00BD6CCD">
                <w:rPr>
                  <w:rStyle w:val="a5"/>
                  <w:rFonts w:asciiTheme="majorBidi" w:hAnsiTheme="majorBidi" w:cstheme="majorBidi"/>
                  <w:i/>
                  <w:iCs/>
                  <w:lang w:bidi="he-IL"/>
                </w:rPr>
                <w:t>»</w:t>
              </w:r>
            </w:hyperlink>
          </w:p>
          <w:p w14:paraId="05161C95" w14:textId="77777777" w:rsidR="0027329A" w:rsidRPr="00BD6CCD" w:rsidRDefault="004A09DA" w:rsidP="00AA3AD8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 xml:space="preserve">Разработка аналитических материалов по </w:t>
            </w:r>
            <w:r w:rsidR="0027329A"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>запросу партнеров проекта</w:t>
            </w:r>
          </w:p>
          <w:p w14:paraId="7C3C3290" w14:textId="51388422" w:rsidR="0027329A" w:rsidRPr="00BD6CCD" w:rsidRDefault="0027329A" w:rsidP="00AA3AD8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 xml:space="preserve">Медиа-контент (видеоролик, подкаст, </w:t>
            </w:r>
            <w:proofErr w:type="spellStart"/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>ютьюб</w:t>
            </w:r>
            <w:proofErr w:type="spellEnd"/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 xml:space="preserve">-канал, администрирование и наполнение группы в </w:t>
            </w:r>
            <w:proofErr w:type="spellStart"/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>соцсетях</w:t>
            </w:r>
            <w:proofErr w:type="spellEnd"/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  <w:lang w:bidi="he-IL"/>
              </w:rPr>
              <w:t xml:space="preserve"> и др.) </w:t>
            </w:r>
          </w:p>
          <w:p w14:paraId="730AFA6E" w14:textId="6EFB1299" w:rsidR="00AA3AD8" w:rsidRPr="00BD6CCD" w:rsidRDefault="0027329A" w:rsidP="00AA3AD8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Подготовка материалов для записи МООС</w:t>
            </w:r>
          </w:p>
          <w:p w14:paraId="60AB962F" w14:textId="4B697921" w:rsidR="009A6D6A" w:rsidRPr="00BD6CCD" w:rsidRDefault="009A6D6A" w:rsidP="00E228DA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Предложения по совершенствованию российского законодательства в области </w:t>
            </w:r>
            <w:r w:rsidR="004A09D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ответственного обращения с животными</w:t>
            </w:r>
          </w:p>
          <w:p w14:paraId="2858CF37" w14:textId="77777777" w:rsidR="00971EDC" w:rsidRPr="00BD6CCD" w:rsidRDefault="009A6D6A" w:rsidP="009A6D6A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Правовые/организационные решения по кейсам и стратегия их реализации</w:t>
            </w:r>
          </w:p>
          <w:p w14:paraId="2FC20597" w14:textId="302E2EFD" w:rsidR="004A09DA" w:rsidRPr="00BD6CCD" w:rsidRDefault="004A09DA" w:rsidP="00BD6CCD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Иные </w:t>
            </w:r>
            <w:r w:rsid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форматы </w:t>
            </w:r>
            <w:r w:rsidR="0027329A"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результат</w:t>
            </w:r>
            <w:r w:rsid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ов</w:t>
            </w:r>
            <w:bookmarkStart w:id="0" w:name="_GoBack"/>
            <w:bookmarkEnd w:id="0"/>
            <w:r w:rsidRPr="00BD6CC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(обсуждается с руководителем)</w:t>
            </w:r>
          </w:p>
        </w:tc>
      </w:tr>
      <w:tr w:rsidR="009A6D6A" w:rsidRPr="00BD6CCD" w14:paraId="384D585B" w14:textId="77777777" w:rsidTr="00A47807">
        <w:tc>
          <w:tcPr>
            <w:tcW w:w="4077" w:type="dxa"/>
          </w:tcPr>
          <w:p w14:paraId="7548FE3D" w14:textId="2C6CAABC" w:rsidR="00A47807" w:rsidRPr="00BD6CCD" w:rsidRDefault="00A47807" w:rsidP="00971EDC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b/>
                <w:color w:val="000000" w:themeColor="text1"/>
              </w:rPr>
              <w:t xml:space="preserve">Формат </w:t>
            </w:r>
            <w:r w:rsidR="00971EDC" w:rsidRPr="00BD6CCD">
              <w:rPr>
                <w:rFonts w:asciiTheme="majorBidi" w:hAnsiTheme="majorBidi" w:cstheme="majorBidi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BD6CCD">
              <w:rPr>
                <w:rFonts w:asciiTheme="majorBidi" w:hAnsiTheme="majorBidi" w:cstheme="majorBidi"/>
                <w:b/>
                <w:color w:val="000000" w:themeColor="text1"/>
              </w:rPr>
              <w:t>отчет студента по проекту</w:t>
            </w:r>
            <w:r w:rsidR="00971EDC" w:rsidRPr="00BD6CCD">
              <w:rPr>
                <w:rFonts w:asciiTheme="majorBidi" w:hAnsiTheme="majorBidi" w:cstheme="majorBidi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2EEEC15" w:rsidR="00A47807" w:rsidRPr="00BD6CCD" w:rsidRDefault="00D44D8A" w:rsidP="0027329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Отчет: </w:t>
            </w:r>
            <w:r w:rsidR="00904858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презентация с </w:t>
            </w: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представлением </w:t>
            </w:r>
            <w:r w:rsidR="0027329A" w:rsidRPr="00BD6CCD">
              <w:rPr>
                <w:rFonts w:asciiTheme="majorBidi" w:hAnsiTheme="majorBidi" w:cstheme="majorBidi"/>
                <w:i/>
                <w:color w:val="000000" w:themeColor="text1"/>
              </w:rPr>
              <w:t>отчетных материалов</w:t>
            </w:r>
          </w:p>
        </w:tc>
      </w:tr>
      <w:tr w:rsidR="009A6D6A" w:rsidRPr="00BD6CCD" w14:paraId="3AE0C6F1" w14:textId="77777777" w:rsidTr="00A47807">
        <w:tc>
          <w:tcPr>
            <w:tcW w:w="4077" w:type="dxa"/>
          </w:tcPr>
          <w:p w14:paraId="42D07D64" w14:textId="3C2F36B6" w:rsidR="00971EDC" w:rsidRPr="00BD6CCD" w:rsidRDefault="00971EDC">
            <w:p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EC933D4" w14:textId="60E4445A" w:rsidR="000F0D57" w:rsidRPr="00BD6CCD" w:rsidRDefault="000F0D57" w:rsidP="000F0D57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Итоговый балл =</w:t>
            </w:r>
            <w:r w:rsidR="00C866B2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="00C866B2" w:rsidRPr="00BD6CCD">
              <w:rPr>
                <w:rFonts w:asciiTheme="majorBidi" w:hAnsiTheme="majorBidi" w:cstheme="majorBidi"/>
                <w:i/>
                <w:iCs/>
              </w:rPr>
              <w:t>0,1*(</w:t>
            </w:r>
            <w:r w:rsidR="0027329A" w:rsidRPr="00BD6CCD">
              <w:rPr>
                <w:rFonts w:asciiTheme="majorBidi" w:hAnsiTheme="majorBidi" w:cstheme="majorBidi"/>
                <w:i/>
                <w:iCs/>
              </w:rPr>
              <w:t>3</w:t>
            </w:r>
            <w:r w:rsidR="00C866B2" w:rsidRPr="00BD6CCD">
              <w:rPr>
                <w:rFonts w:asciiTheme="majorBidi" w:hAnsiTheme="majorBidi" w:cstheme="majorBidi"/>
                <w:i/>
                <w:iCs/>
              </w:rPr>
              <w:t>*</w:t>
            </w:r>
            <w:r w:rsidR="004E74B0" w:rsidRPr="00BD6CCD">
              <w:rPr>
                <w:rFonts w:asciiTheme="majorBidi" w:hAnsiTheme="majorBidi" w:cstheme="majorBidi"/>
                <w:i/>
                <w:iCs/>
              </w:rPr>
              <w:t>а</w:t>
            </w:r>
            <w:r w:rsidR="00C866B2" w:rsidRPr="00BD6CCD">
              <w:rPr>
                <w:rFonts w:asciiTheme="majorBidi" w:hAnsiTheme="majorBidi" w:cstheme="majorBidi"/>
                <w:i/>
                <w:iCs/>
              </w:rPr>
              <w:t>+</w:t>
            </w:r>
            <w:r w:rsidR="004E74B0" w:rsidRPr="00BD6CCD">
              <w:rPr>
                <w:rFonts w:asciiTheme="majorBidi" w:hAnsiTheme="majorBidi" w:cstheme="majorBidi"/>
                <w:i/>
                <w:iCs/>
              </w:rPr>
              <w:t>3</w:t>
            </w:r>
            <w:r w:rsidR="00C866B2" w:rsidRPr="00BD6CCD">
              <w:rPr>
                <w:rFonts w:asciiTheme="majorBidi" w:hAnsiTheme="majorBidi" w:cstheme="majorBidi"/>
                <w:i/>
                <w:iCs/>
              </w:rPr>
              <w:t>*</w:t>
            </w:r>
            <w:proofErr w:type="spellStart"/>
            <w:r w:rsidR="00C866B2" w:rsidRPr="00BD6CCD">
              <w:rPr>
                <w:rFonts w:asciiTheme="majorBidi" w:hAnsiTheme="majorBidi" w:cstheme="majorBidi"/>
                <w:i/>
                <w:iCs/>
              </w:rPr>
              <w:t>Ор+Ок+Огр+Оз+Овз</w:t>
            </w:r>
            <w:proofErr w:type="spellEnd"/>
            <w:r w:rsidR="00C866B2" w:rsidRPr="00BD6CCD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50D745CD" w14:textId="71116AD5" w:rsidR="000F0D57" w:rsidRPr="00BD6CCD" w:rsidRDefault="00CE7E82" w:rsidP="000F0D57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proofErr w:type="spellStart"/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О</w:t>
            </w:r>
            <w:r w:rsidR="004E74B0" w:rsidRPr="00BD6CCD">
              <w:rPr>
                <w:rFonts w:asciiTheme="majorBidi" w:hAnsiTheme="majorBidi" w:cstheme="majorBidi"/>
                <w:i/>
                <w:color w:val="000000" w:themeColor="text1"/>
              </w:rPr>
              <w:t>а</w:t>
            </w:r>
            <w:proofErr w:type="spellEnd"/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оценка </w:t>
            </w:r>
            <w:r w:rsidR="004E74B0" w:rsidRPr="00BD6CCD">
              <w:rPr>
                <w:rFonts w:asciiTheme="majorBidi" w:hAnsiTheme="majorBidi" w:cstheme="majorBidi"/>
                <w:i/>
                <w:color w:val="000000" w:themeColor="text1"/>
              </w:rPr>
              <w:t>активности участия в дискуссиях</w:t>
            </w:r>
          </w:p>
          <w:p w14:paraId="4C5DA350" w14:textId="43A3A0C9" w:rsidR="000F0D57" w:rsidRPr="00BD6CCD" w:rsidRDefault="00615FA2" w:rsidP="000F0D57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О</w:t>
            </w:r>
            <w:r w:rsidR="0027329A" w:rsidRPr="00BD6CCD">
              <w:rPr>
                <w:rFonts w:asciiTheme="majorBidi" w:hAnsiTheme="majorBidi" w:cstheme="majorBidi"/>
                <w:i/>
                <w:color w:val="000000" w:themeColor="text1"/>
              </w:rPr>
              <w:t>м</w:t>
            </w: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</w:t>
            </w:r>
            <w:r w:rsidR="004E74B0" w:rsidRPr="00BD6CCD">
              <w:rPr>
                <w:rFonts w:asciiTheme="majorBidi" w:hAnsiTheme="majorBidi" w:cstheme="majorBidi"/>
                <w:i/>
                <w:color w:val="000000" w:themeColor="text1"/>
              </w:rPr>
              <w:t>оценка отчетных материалов по проекту</w:t>
            </w:r>
            <w:r w:rsidR="0027329A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руководителем</w:t>
            </w:r>
            <w:r w:rsidR="003F2340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</w:p>
          <w:p w14:paraId="53673ECB" w14:textId="4B3CA985" w:rsidR="00971EDC" w:rsidRPr="00BD6CCD" w:rsidRDefault="0009464C" w:rsidP="0027329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Ок – </w:t>
            </w:r>
            <w:r w:rsidR="0027329A" w:rsidRPr="00BD6CCD">
              <w:rPr>
                <w:rFonts w:asciiTheme="majorBidi" w:hAnsiTheme="majorBidi" w:cstheme="majorBidi"/>
                <w:i/>
                <w:color w:val="000000" w:themeColor="text1"/>
              </w:rPr>
              <w:t>оценка отчетных материалов по проекту координатором группы/заказчиком</w:t>
            </w:r>
            <w:r w:rsidR="00765DF7" w:rsidRPr="00BD6CCD">
              <w:rPr>
                <w:rFonts w:asciiTheme="majorBidi" w:hAnsiTheme="majorBidi" w:cstheme="majorBidi"/>
                <w:i/>
                <w:color w:val="000000" w:themeColor="text1"/>
              </w:rPr>
              <w:br/>
            </w:r>
            <w:proofErr w:type="spellStart"/>
            <w:r w:rsidR="00765DF7" w:rsidRPr="00BD6CCD">
              <w:rPr>
                <w:rFonts w:asciiTheme="majorBidi" w:hAnsiTheme="majorBidi" w:cstheme="majorBidi"/>
                <w:i/>
                <w:color w:val="000000" w:themeColor="text1"/>
              </w:rPr>
              <w:lastRenderedPageBreak/>
              <w:t>Оз</w:t>
            </w:r>
            <w:proofErr w:type="spellEnd"/>
            <w:r w:rsidR="00765DF7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="00AD449C" w:rsidRPr="00BD6CCD">
              <w:rPr>
                <w:rFonts w:asciiTheme="majorBidi" w:hAnsiTheme="majorBidi" w:cstheme="majorBidi"/>
                <w:i/>
                <w:color w:val="000000" w:themeColor="text1"/>
              </w:rPr>
              <w:t>–</w:t>
            </w:r>
            <w:r w:rsidR="00765DF7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  <w:r w:rsidR="00D24B67" w:rsidRPr="00BD6CCD">
              <w:rPr>
                <w:rFonts w:asciiTheme="majorBidi" w:hAnsiTheme="majorBidi" w:cstheme="majorBidi"/>
                <w:i/>
                <w:color w:val="000000" w:themeColor="text1"/>
              </w:rPr>
              <w:t>о</w:t>
            </w:r>
            <w:r w:rsidR="00AD449C" w:rsidRPr="00BD6CCD">
              <w:rPr>
                <w:rFonts w:asciiTheme="majorBidi" w:hAnsiTheme="majorBidi" w:cstheme="majorBidi"/>
                <w:i/>
                <w:color w:val="000000" w:themeColor="text1"/>
              </w:rPr>
              <w:t>ценка презентации/защиты проекта</w:t>
            </w:r>
            <w:r w:rsidR="00AD449C" w:rsidRPr="00BD6CCD">
              <w:rPr>
                <w:rFonts w:asciiTheme="majorBidi" w:hAnsiTheme="majorBidi" w:cstheme="majorBidi"/>
                <w:i/>
                <w:color w:val="000000" w:themeColor="text1"/>
              </w:rPr>
              <w:br/>
            </w:r>
            <w:proofErr w:type="spellStart"/>
            <w:r w:rsidR="00D24B67" w:rsidRPr="00BD6CCD">
              <w:rPr>
                <w:rFonts w:asciiTheme="majorBidi" w:hAnsiTheme="majorBidi" w:cstheme="majorBidi"/>
                <w:i/>
                <w:color w:val="000000" w:themeColor="text1"/>
              </w:rPr>
              <w:t>Овз</w:t>
            </w:r>
            <w:proofErr w:type="spellEnd"/>
            <w:r w:rsidR="00D24B67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</w:t>
            </w:r>
            <w:proofErr w:type="spellStart"/>
            <w:r w:rsidR="00D24B67" w:rsidRPr="00BD6CCD">
              <w:rPr>
                <w:rFonts w:asciiTheme="majorBidi" w:hAnsiTheme="majorBidi" w:cstheme="majorBidi"/>
                <w:i/>
                <w:color w:val="000000" w:themeColor="text1"/>
              </w:rPr>
              <w:t>взаимооценка</w:t>
            </w:r>
            <w:proofErr w:type="spellEnd"/>
            <w:r w:rsidR="003F2340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</w:p>
        </w:tc>
      </w:tr>
      <w:tr w:rsidR="009A6D6A" w:rsidRPr="00BD6CCD" w14:paraId="32866122" w14:textId="77777777" w:rsidTr="00A47807">
        <w:tc>
          <w:tcPr>
            <w:tcW w:w="4077" w:type="dxa"/>
          </w:tcPr>
          <w:p w14:paraId="0A437520" w14:textId="47D6148C" w:rsidR="00A47807" w:rsidRPr="00BD6CCD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EAC28A4" w:rsidR="00A47807" w:rsidRPr="00BD6CCD" w:rsidRDefault="000F0D57" w:rsidP="000F0D57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3</w:t>
            </w:r>
            <w:r w:rsidR="00D44D8A" w:rsidRPr="00BD6CCD">
              <w:rPr>
                <w:rFonts w:asciiTheme="majorBidi" w:hAnsiTheme="majorBidi" w:cstheme="majorBidi"/>
                <w:i/>
                <w:color w:val="000000" w:themeColor="text1"/>
              </w:rPr>
              <w:t>0</w:t>
            </w:r>
          </w:p>
        </w:tc>
      </w:tr>
      <w:tr w:rsidR="009A6D6A" w:rsidRPr="00BD6CCD" w14:paraId="1B2EDEA8" w14:textId="77777777" w:rsidTr="00A47807">
        <w:tc>
          <w:tcPr>
            <w:tcW w:w="4077" w:type="dxa"/>
          </w:tcPr>
          <w:p w14:paraId="684924B3" w14:textId="77777777" w:rsidR="00A47807" w:rsidRPr="00BD6CCD" w:rsidRDefault="000A439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7142306" w:rsidR="00A47807" w:rsidRPr="00BD6CCD" w:rsidRDefault="00904858" w:rsidP="006A315E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Оценка портфолио</w:t>
            </w:r>
            <w:r w:rsidR="005C3E70" w:rsidRPr="00BD6CCD">
              <w:rPr>
                <w:rFonts w:asciiTheme="majorBidi" w:hAnsiTheme="majorBidi" w:cstheme="majorBidi"/>
                <w:i/>
                <w:color w:val="000000" w:themeColor="text1"/>
              </w:rPr>
              <w:t>: мотивационное письмо</w:t>
            </w:r>
            <w:r w:rsidR="006A315E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(можно также приложить резюме)</w:t>
            </w:r>
          </w:p>
        </w:tc>
      </w:tr>
      <w:tr w:rsidR="009A6D6A" w:rsidRPr="00BD6CCD" w14:paraId="14260A8B" w14:textId="77777777" w:rsidTr="00A47807">
        <w:tc>
          <w:tcPr>
            <w:tcW w:w="4077" w:type="dxa"/>
          </w:tcPr>
          <w:p w14:paraId="7020932B" w14:textId="77777777" w:rsidR="00F379A0" w:rsidRPr="00BD6CCD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82"/>
            </w:tblGrid>
            <w:tr w:rsidR="000F0D57" w:rsidRPr="00BD6CCD" w14:paraId="4E24028A" w14:textId="77777777" w:rsidTr="0027329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</w:tcPr>
                <w:p w14:paraId="0B4AC2E8" w14:textId="33CD966C" w:rsidR="000F0D57" w:rsidRPr="00BD6CCD" w:rsidRDefault="000F0D57" w:rsidP="005C3E70">
                  <w:pPr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BD6CCD">
                    <w:rPr>
                      <w:rFonts w:asciiTheme="majorBidi" w:hAnsiTheme="majorBidi" w:cstheme="majorBidi"/>
                      <w:i/>
                      <w:iCs/>
                    </w:rPr>
                    <w:t>Указаны в заявке на сайте Ярмарки проектов</w:t>
                  </w:r>
                </w:p>
              </w:tc>
            </w:tr>
          </w:tbl>
          <w:p w14:paraId="2CBAC50B" w14:textId="2F62DDE4" w:rsidR="00F379A0" w:rsidRPr="00BD6CCD" w:rsidRDefault="00F379A0" w:rsidP="004E11DE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</w:tr>
      <w:tr w:rsidR="009A6D6A" w:rsidRPr="00BD6CCD" w14:paraId="4B6A6EBF" w14:textId="77777777" w:rsidTr="00A47807">
        <w:tc>
          <w:tcPr>
            <w:tcW w:w="4077" w:type="dxa"/>
          </w:tcPr>
          <w:p w14:paraId="126F3E48" w14:textId="77777777" w:rsidR="00F379A0" w:rsidRPr="00BD6CCD" w:rsidRDefault="00F379A0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6936A8" w:rsidR="00F379A0" w:rsidRPr="00BD6CCD" w:rsidRDefault="006B72D8" w:rsidP="00F745EA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Б. </w:t>
            </w:r>
            <w:proofErr w:type="spellStart"/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>Трехсвятительский</w:t>
            </w:r>
            <w:proofErr w:type="spellEnd"/>
            <w:r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пер., д. 3 </w:t>
            </w:r>
            <w:r w:rsidR="00A26528" w:rsidRPr="00BD6CCD">
              <w:rPr>
                <w:rFonts w:asciiTheme="majorBidi" w:hAnsiTheme="majorBidi" w:cstheme="majorBidi"/>
                <w:i/>
                <w:color w:val="000000" w:themeColor="text1"/>
              </w:rPr>
              <w:t xml:space="preserve"> </w:t>
            </w:r>
          </w:p>
        </w:tc>
      </w:tr>
    </w:tbl>
    <w:p w14:paraId="4D277C6A" w14:textId="29B392D9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4AB1"/>
    <w:multiLevelType w:val="multilevel"/>
    <w:tmpl w:val="66844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6E4390"/>
    <w:multiLevelType w:val="multilevel"/>
    <w:tmpl w:val="5B3A3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9B1"/>
    <w:multiLevelType w:val="hybridMultilevel"/>
    <w:tmpl w:val="7998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874A4"/>
    <w:multiLevelType w:val="hybridMultilevel"/>
    <w:tmpl w:val="0BC0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464C"/>
    <w:rsid w:val="000A439E"/>
    <w:rsid w:val="000F0D57"/>
    <w:rsid w:val="00123278"/>
    <w:rsid w:val="00166C02"/>
    <w:rsid w:val="001A1286"/>
    <w:rsid w:val="001D40F0"/>
    <w:rsid w:val="001D79C2"/>
    <w:rsid w:val="00231EA4"/>
    <w:rsid w:val="0027329A"/>
    <w:rsid w:val="002D4B0B"/>
    <w:rsid w:val="00356B37"/>
    <w:rsid w:val="003A2DD8"/>
    <w:rsid w:val="003A3D94"/>
    <w:rsid w:val="003D53CE"/>
    <w:rsid w:val="003E3254"/>
    <w:rsid w:val="003E721D"/>
    <w:rsid w:val="003F2340"/>
    <w:rsid w:val="00400C0B"/>
    <w:rsid w:val="004678F7"/>
    <w:rsid w:val="004906A2"/>
    <w:rsid w:val="004A09DA"/>
    <w:rsid w:val="004C1D36"/>
    <w:rsid w:val="004C7F2C"/>
    <w:rsid w:val="004E11DE"/>
    <w:rsid w:val="004E12FA"/>
    <w:rsid w:val="004E340B"/>
    <w:rsid w:val="004E74B0"/>
    <w:rsid w:val="004F081A"/>
    <w:rsid w:val="005418EB"/>
    <w:rsid w:val="005A6059"/>
    <w:rsid w:val="005C3E70"/>
    <w:rsid w:val="005E13DA"/>
    <w:rsid w:val="005E3B03"/>
    <w:rsid w:val="005E7A8D"/>
    <w:rsid w:val="005F3369"/>
    <w:rsid w:val="00611FDD"/>
    <w:rsid w:val="00615FA2"/>
    <w:rsid w:val="00651494"/>
    <w:rsid w:val="00691CF6"/>
    <w:rsid w:val="006A315E"/>
    <w:rsid w:val="006B72D8"/>
    <w:rsid w:val="006D5706"/>
    <w:rsid w:val="00765DF7"/>
    <w:rsid w:val="00772F69"/>
    <w:rsid w:val="007B7D2F"/>
    <w:rsid w:val="007F5153"/>
    <w:rsid w:val="0082311B"/>
    <w:rsid w:val="00834E3D"/>
    <w:rsid w:val="0084586E"/>
    <w:rsid w:val="008A00EC"/>
    <w:rsid w:val="008B458B"/>
    <w:rsid w:val="008E0DA3"/>
    <w:rsid w:val="00904858"/>
    <w:rsid w:val="00912478"/>
    <w:rsid w:val="00957CC4"/>
    <w:rsid w:val="00963578"/>
    <w:rsid w:val="0096660B"/>
    <w:rsid w:val="00971EDC"/>
    <w:rsid w:val="00982B84"/>
    <w:rsid w:val="00990D2A"/>
    <w:rsid w:val="009A6D6A"/>
    <w:rsid w:val="00A013F2"/>
    <w:rsid w:val="00A1014F"/>
    <w:rsid w:val="00A26528"/>
    <w:rsid w:val="00A409C1"/>
    <w:rsid w:val="00A47807"/>
    <w:rsid w:val="00A550AE"/>
    <w:rsid w:val="00AA3AD8"/>
    <w:rsid w:val="00AD449C"/>
    <w:rsid w:val="00AD4D49"/>
    <w:rsid w:val="00AD5C4C"/>
    <w:rsid w:val="00B47552"/>
    <w:rsid w:val="00B67AB2"/>
    <w:rsid w:val="00BD6CCD"/>
    <w:rsid w:val="00C866B2"/>
    <w:rsid w:val="00C86CA2"/>
    <w:rsid w:val="00CB54CF"/>
    <w:rsid w:val="00CE7E82"/>
    <w:rsid w:val="00D24B67"/>
    <w:rsid w:val="00D34E39"/>
    <w:rsid w:val="00D448DA"/>
    <w:rsid w:val="00D44D8A"/>
    <w:rsid w:val="00D6367F"/>
    <w:rsid w:val="00F050FF"/>
    <w:rsid w:val="00F17335"/>
    <w:rsid w:val="00F30720"/>
    <w:rsid w:val="00F379A0"/>
    <w:rsid w:val="00F50313"/>
    <w:rsid w:val="00F705E0"/>
    <w:rsid w:val="00F745EA"/>
    <w:rsid w:val="00F8072A"/>
    <w:rsid w:val="00F974DA"/>
    <w:rsid w:val="00FD5FC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397273F-81E1-415C-ABC3-29ECB093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3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hse.ru/legalst/lslaw/animallaw/aljou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hse.ru/legalst/lslaw/animallaw/" TargetMode="External"/><Relationship Id="rId5" Type="http://schemas.openxmlformats.org/officeDocument/2006/relationships/hyperlink" Target="https://pravo.hse.ru/legalst/lslaw/animalla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Estee Estee</cp:lastModifiedBy>
  <cp:revision>4</cp:revision>
  <dcterms:created xsi:type="dcterms:W3CDTF">2020-09-18T19:59:00Z</dcterms:created>
  <dcterms:modified xsi:type="dcterms:W3CDTF">2020-09-25T20:38:00Z</dcterms:modified>
</cp:coreProperties>
</file>