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B6" w:rsidRDefault="001C2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BF67B6" w:rsidRDefault="00BF67B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справочных и обзорных материалов для сайта магистерской программы «Визуальная культура»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философии и культурологии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4663" w:type="dxa"/>
          </w:tcPr>
          <w:p w:rsidR="00BF67B6" w:rsidRDefault="001C2FD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Небольсин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Даниил Игоревич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7B6" w:rsidRDefault="001C2F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Заказчики проекта - магистерская программа «Визуальная культура» и проектная группа «</w:t>
            </w:r>
            <w:r>
              <w:rPr>
                <w:rFonts w:ascii="Times New Roman" w:eastAsia="Helvetica" w:hAnsi="Times New Roman" w:cs="Times New Roman"/>
                <w:color w:val="202124"/>
                <w:shd w:val="clear" w:color="auto" w:fill="FFFFFF"/>
              </w:rPr>
              <w:t>Материя, образ, тело: визуальные среды современной культуры</w:t>
            </w:r>
            <w:r>
              <w:rPr>
                <w:rFonts w:ascii="Times New Roman" w:eastAsia="Helvetica" w:hAnsi="Times New Roman" w:cs="Times New Roman"/>
                <w:color w:val="2021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Проект будет востребован в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студенческой среде как площадка для обсуждения и обнародования результатов учебной и исследовательской работы. Результаты проекта будут востребованы среди абитуриентов МП «Визуальная культура» и доступны широкому кругу интересующихся тематикой проекта.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новная проектная идея / описание решаемой проблемы</w:t>
            </w:r>
          </w:p>
        </w:tc>
        <w:tc>
          <w:tcPr>
            <w:tcW w:w="4663" w:type="dxa"/>
          </w:tcPr>
          <w:p w:rsidR="00BF67B6" w:rsidRDefault="001C2F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информационной платформы по проблематике визуальных и культурных исследований.</w:t>
            </w:r>
          </w:p>
        </w:tc>
      </w:tr>
      <w:tr w:rsidR="00BF67B6">
        <w:trPr>
          <w:trHeight w:val="1634"/>
        </w:trPr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BF67B6" w:rsidRDefault="001C2F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Аккумулирование и публикация информационных и образовательных материалов на сайте магистерской программы «Визуальная культура», знакомящих абитуриентов с теоретическим и методологическим контекстом программы.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</w:t>
            </w:r>
            <w:r>
              <w:rPr>
                <w:rFonts w:ascii="Times New Roman" w:hAnsi="Times New Roman" w:cs="Times New Roman"/>
              </w:rPr>
              <w:t>и функциональные требования к результату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</w:rPr>
              <w:t>Результатом проекта станет публично доступный и постоянно пополняемый справочник ключевых терминов, проблем, школ и персоналий исследований визуальной культуры. Форматы разрабатываемых материалов: оригинальные иссле</w:t>
            </w:r>
            <w:r>
              <w:rPr>
                <w:rFonts w:ascii="Times New Roman" w:hAnsi="Times New Roman"/>
              </w:rPr>
              <w:t xml:space="preserve">довательские тексты по тематике визуальной культуры, словарные статьи, обзорные статьи, библиографии, рецензии, краткие видеоматериалы. </w:t>
            </w:r>
          </w:p>
        </w:tc>
      </w:tr>
      <w:tr w:rsidR="00BF67B6">
        <w:trPr>
          <w:trHeight w:val="806"/>
        </w:trPr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Интерес к проблематике проекта.</w:t>
            </w:r>
          </w:p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Желание научиться писать качественные исследовательские тексты, ориентированные как на академическую, так 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внеакадемическую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аудиторию.</w:t>
            </w:r>
          </w:p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к работе в группе для разработки обзорных материалов, требующих коллективного авторства.</w:t>
            </w:r>
          </w:p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обсуждению работ коллег.</w:t>
            </w:r>
          </w:p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Базовые организаторские навыки (для участников, координирующих работу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подгрупп в рамках проекта и ответственных за публикацию результатов исследований на сайте МП «Визуальная культура»).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Предварительное распределение тем разрабатываемых материалов.</w:t>
            </w:r>
          </w:p>
          <w:p w:rsidR="00BF67B6" w:rsidRDefault="001C2FD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Проведение открытых встреч-семинаров по темам, интересующим участников проекта.</w:t>
            </w:r>
          </w:p>
          <w:p w:rsidR="00BF67B6" w:rsidRDefault="001C2FD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Обсуждение и взаимное рецензирование текстов участников группы.</w:t>
            </w:r>
          </w:p>
          <w:p w:rsidR="00BF67B6" w:rsidRDefault="001C2FD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Подготовка и </w:t>
            </w:r>
            <w:r>
              <w:rPr>
                <w:rFonts w:ascii="Times New Roman" w:hAnsi="Times New Roman" w:cs="Times New Roman"/>
                <w:iCs/>
              </w:rPr>
              <w:t>регулярное обновление сайта проекта.</w:t>
            </w:r>
          </w:p>
          <w:p w:rsidR="00BF67B6" w:rsidRDefault="001C2FD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Публикация результатов проекта.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BF67B6" w:rsidRDefault="00BF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письмо с указанием исследовательских интересов, предварительных тем планируемых материалов и (при наличии) примерами своих текстов по этим темам.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BF67B6" w:rsidRDefault="000232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05.10.2020-06</w:t>
            </w:r>
            <w:r w:rsidR="001C2FDB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bookmarkStart w:id="0" w:name="_GoBack"/>
            <w:bookmarkEnd w:id="0"/>
            <w:r w:rsidR="001C2FDB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BF67B6" w:rsidRDefault="000232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Публикация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трёх материалов на сайте МП «Визуальная культура»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- </w:t>
            </w:r>
            <w:r>
              <w:rPr>
                <w:iCs/>
                <w:color w:val="000000" w:themeColor="text1"/>
              </w:rPr>
              <w:t>Качество текстовых и/или мультимедийных материалов</w:t>
            </w:r>
            <w:r>
              <w:rPr>
                <w:iCs/>
                <w:color w:val="000000" w:themeColor="text1"/>
              </w:rPr>
              <w:t xml:space="preserve"> (полнота, аргументированность и корректность изложения, оригинальность анализа).</w:t>
            </w:r>
          </w:p>
          <w:p w:rsidR="00BF67B6" w:rsidRDefault="001C2FDB">
            <w:pPr>
              <w:rPr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- Своевременная сдача промежуточной и ит</w:t>
            </w:r>
            <w:r>
              <w:rPr>
                <w:iCs/>
                <w:color w:val="000000" w:themeColor="text1"/>
              </w:rPr>
              <w:t>оговой отчётности по проекту.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Визуальная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культура, Культурология</w:t>
            </w:r>
          </w:p>
        </w:tc>
      </w:tr>
      <w:tr w:rsidR="00BF67B6">
        <w:tc>
          <w:tcPr>
            <w:tcW w:w="4902" w:type="dxa"/>
          </w:tcPr>
          <w:p w:rsidR="00BF67B6" w:rsidRDefault="001C2F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BF67B6" w:rsidRDefault="001C2F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</w:rPr>
              <w:t xml:space="preserve"> ул., д. 21/4</w:t>
            </w:r>
          </w:p>
        </w:tc>
      </w:tr>
    </w:tbl>
    <w:p w:rsidR="00BF67B6" w:rsidRDefault="00BF67B6"/>
    <w:p w:rsidR="00BF67B6" w:rsidRDefault="00BF67B6"/>
    <w:p w:rsidR="00BF67B6" w:rsidRDefault="00BF67B6">
      <w:pPr>
        <w:ind w:firstLine="700"/>
        <w:rPr>
          <w:rFonts w:ascii="Times New Roman" w:hAnsi="Times New Roman" w:cs="Times New Roman"/>
          <w:lang w:val="en-US"/>
        </w:rPr>
      </w:pPr>
    </w:p>
    <w:sectPr w:rsidR="00BF67B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DB" w:rsidRDefault="001C2FDB">
      <w:r>
        <w:separator/>
      </w:r>
    </w:p>
  </w:endnote>
  <w:endnote w:type="continuationSeparator" w:id="0">
    <w:p w:rsidR="001C2FDB" w:rsidRDefault="001C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B6" w:rsidRDefault="00BF67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DB" w:rsidRDefault="001C2FDB">
      <w:r>
        <w:separator/>
      </w:r>
    </w:p>
  </w:footnote>
  <w:footnote w:type="continuationSeparator" w:id="0">
    <w:p w:rsidR="001C2FDB" w:rsidRDefault="001C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B6" w:rsidRDefault="00BF6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29E"/>
    <w:rsid w:val="00023E4E"/>
    <w:rsid w:val="00032C8B"/>
    <w:rsid w:val="00054118"/>
    <w:rsid w:val="00097D02"/>
    <w:rsid w:val="000A439E"/>
    <w:rsid w:val="001B0C26"/>
    <w:rsid w:val="001C2FDB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BF67B6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  <w:rsid w:val="108A4F60"/>
    <w:rsid w:val="110D7414"/>
    <w:rsid w:val="1D487A0B"/>
    <w:rsid w:val="3D5A7635"/>
    <w:rsid w:val="4FD43EE9"/>
    <w:rsid w:val="61915DBD"/>
    <w:rsid w:val="70980B3F"/>
    <w:rsid w:val="758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075A0"/>
  <w15:docId w15:val="{7EE3BA4A-22EE-4AA5-B99F-E2499B0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D56FC-92B2-48A9-A18B-C97B6346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14</cp:revision>
  <dcterms:created xsi:type="dcterms:W3CDTF">2015-06-17T12:15:00Z</dcterms:created>
  <dcterms:modified xsi:type="dcterms:W3CDTF">2020-09-28T12:33:00Z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