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D1EB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8D6094D" w14:textId="77777777" w:rsidR="00A47807" w:rsidRDefault="00A47807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397"/>
        <w:gridCol w:w="6067"/>
      </w:tblGrid>
      <w:tr w:rsidR="00A47807" w:rsidRPr="00083448" w14:paraId="6795C0AA" w14:textId="77777777" w:rsidTr="00E37E8E">
        <w:tc>
          <w:tcPr>
            <w:tcW w:w="3397" w:type="dxa"/>
          </w:tcPr>
          <w:p w14:paraId="562F9C26" w14:textId="77777777" w:rsidR="00A47807" w:rsidRPr="0008344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67" w:type="dxa"/>
          </w:tcPr>
          <w:p w14:paraId="7B863B16" w14:textId="77777777" w:rsidR="00A47807" w:rsidRPr="00083448" w:rsidRDefault="00183BC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083448" w14:paraId="2824E23F" w14:textId="77777777" w:rsidTr="00E37E8E">
        <w:tc>
          <w:tcPr>
            <w:tcW w:w="3397" w:type="dxa"/>
          </w:tcPr>
          <w:p w14:paraId="770D1564" w14:textId="1B54168C" w:rsidR="00A47807" w:rsidRPr="00B851BF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67" w:type="dxa"/>
          </w:tcPr>
          <w:p w14:paraId="03066A33" w14:textId="755823FC" w:rsidR="00A47807" w:rsidRPr="00B851BF" w:rsidRDefault="00201ADE" w:rsidP="00201A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1ADE">
              <w:rPr>
                <w:rFonts w:ascii="Times New Roman" w:hAnsi="Times New Roman" w:cs="Times New Roman"/>
                <w:color w:val="000000" w:themeColor="text1"/>
              </w:rPr>
              <w:t xml:space="preserve">Использование </w:t>
            </w:r>
            <w:proofErr w:type="gramStart"/>
            <w:r w:rsidRPr="00201ADE">
              <w:rPr>
                <w:rFonts w:ascii="Times New Roman" w:hAnsi="Times New Roman" w:cs="Times New Roman"/>
                <w:color w:val="000000" w:themeColor="text1"/>
              </w:rPr>
              <w:t>аудио-визуальных</w:t>
            </w:r>
            <w:proofErr w:type="gramEnd"/>
            <w:r w:rsidRPr="00201ADE">
              <w:rPr>
                <w:rFonts w:ascii="Times New Roman" w:hAnsi="Times New Roman" w:cs="Times New Roman"/>
                <w:color w:val="000000" w:themeColor="text1"/>
              </w:rPr>
              <w:t xml:space="preserve"> средств массовой коммуникации в антикоррупционном просвещении. Зарубежный опыт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23E4E" w:rsidRPr="00083448" w14:paraId="12463439" w14:textId="77777777" w:rsidTr="00E37E8E">
        <w:tc>
          <w:tcPr>
            <w:tcW w:w="3397" w:type="dxa"/>
          </w:tcPr>
          <w:p w14:paraId="2A085BD0" w14:textId="77777777" w:rsidR="00023E4E" w:rsidRPr="0008344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67" w:type="dxa"/>
          </w:tcPr>
          <w:p w14:paraId="1DB70BA3" w14:textId="77777777" w:rsidR="00023E4E" w:rsidRPr="00083448" w:rsidRDefault="0086582E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:rsidRPr="00F63105" w14:paraId="7405E4BE" w14:textId="77777777" w:rsidTr="00E37E8E">
        <w:tc>
          <w:tcPr>
            <w:tcW w:w="3397" w:type="dxa"/>
          </w:tcPr>
          <w:p w14:paraId="2A4E378A" w14:textId="77777777" w:rsidR="000A439E" w:rsidRPr="00083448" w:rsidRDefault="000A439E" w:rsidP="00C441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Руководител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067" w:type="dxa"/>
          </w:tcPr>
          <w:p w14:paraId="2D997AB9" w14:textId="09B0AD19" w:rsidR="000A439E" w:rsidRPr="00F63105" w:rsidRDefault="00D00975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Эксперт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441B7"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проектно-учебной лаборатори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="00C441B7" w:rsidRPr="00083448">
              <w:rPr>
                <w:rFonts w:ascii="Times New Roman" w:hAnsi="Times New Roman" w:cs="Times New Roman"/>
                <w:color w:val="000000" w:themeColor="text1"/>
              </w:rPr>
              <w:t xml:space="preserve"> антикоррупционной политики ВШЭ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Мельникова Анна Леонидовна </w:t>
            </w:r>
          </w:p>
        </w:tc>
      </w:tr>
      <w:tr w:rsidR="00D044D9" w:rsidRPr="00F63105" w14:paraId="00F493C5" w14:textId="77777777" w:rsidTr="00E37E8E">
        <w:tc>
          <w:tcPr>
            <w:tcW w:w="3397" w:type="dxa"/>
          </w:tcPr>
          <w:p w14:paraId="21254F8D" w14:textId="77777777" w:rsidR="00D044D9" w:rsidRPr="00083448" w:rsidRDefault="00D044D9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6067" w:type="dxa"/>
          </w:tcPr>
          <w:p w14:paraId="2F6997E2" w14:textId="77777777" w:rsidR="00D044D9" w:rsidRDefault="00D044D9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A47807" w:rsidRPr="00F63105" w14:paraId="7AAAE000" w14:textId="77777777" w:rsidTr="00E37E8E">
        <w:tc>
          <w:tcPr>
            <w:tcW w:w="3397" w:type="dxa"/>
          </w:tcPr>
          <w:p w14:paraId="41D597CD" w14:textId="77777777" w:rsidR="00D044D9" w:rsidRPr="00A60B1A" w:rsidRDefault="00D044D9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B1A">
              <w:rPr>
                <w:rFonts w:ascii="Times New Roman" w:hAnsi="Times New Roman" w:cs="Times New Roman"/>
                <w:color w:val="000000" w:themeColor="text1"/>
              </w:rPr>
              <w:t>Основная проектная идея / описание решаемой проблемы</w:t>
            </w:r>
          </w:p>
        </w:tc>
        <w:tc>
          <w:tcPr>
            <w:tcW w:w="6067" w:type="dxa"/>
          </w:tcPr>
          <w:p w14:paraId="3A2D65E5" w14:textId="3015188B" w:rsidR="006A14C5" w:rsidRPr="00F63105" w:rsidRDefault="00D00975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адудио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-визуальных средств массовых коммуникаций, которые используют государственными органами зарубежных стран, а также НКО для формирования антикоррупционного мировоззрения. </w:t>
            </w:r>
          </w:p>
        </w:tc>
      </w:tr>
      <w:tr w:rsidR="00A47807" w:rsidRPr="00F63105" w14:paraId="49186260" w14:textId="77777777" w:rsidTr="00E37E8E">
        <w:tc>
          <w:tcPr>
            <w:tcW w:w="3397" w:type="dxa"/>
          </w:tcPr>
          <w:p w14:paraId="086049BA" w14:textId="77777777" w:rsidR="00A47807" w:rsidRPr="00B851BF" w:rsidRDefault="00A47807" w:rsidP="00D04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</w:p>
        </w:tc>
        <w:tc>
          <w:tcPr>
            <w:tcW w:w="6067" w:type="dxa"/>
          </w:tcPr>
          <w:p w14:paraId="70F9236F" w14:textId="0CD4010A" w:rsidR="00F74411" w:rsidRPr="00B851BF" w:rsidRDefault="00F7441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Цель проекта: </w:t>
            </w:r>
            <w:r w:rsidR="0009666A">
              <w:rPr>
                <w:rFonts w:ascii="Times New Roman" w:hAnsi="Times New Roman" w:cs="Times New Roman"/>
                <w:color w:val="000000" w:themeColor="text1"/>
              </w:rPr>
              <w:t xml:space="preserve">Поиск и анализ </w:t>
            </w:r>
            <w:proofErr w:type="gramStart"/>
            <w:r w:rsidR="0009666A">
              <w:rPr>
                <w:rFonts w:ascii="Times New Roman" w:hAnsi="Times New Roman" w:cs="Times New Roman"/>
                <w:color w:val="000000" w:themeColor="text1"/>
              </w:rPr>
              <w:t>аудио-визуальных</w:t>
            </w:r>
            <w:proofErr w:type="gramEnd"/>
            <w:r w:rsidR="0009666A">
              <w:rPr>
                <w:rFonts w:ascii="Times New Roman" w:hAnsi="Times New Roman" w:cs="Times New Roman"/>
                <w:color w:val="000000" w:themeColor="text1"/>
              </w:rPr>
              <w:t xml:space="preserve"> средств массовых коммуникация, используемых государственными органами и НКО для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 xml:space="preserve"> целей гражданского просвещения. </w:t>
            </w:r>
          </w:p>
          <w:p w14:paraId="2646CA8E" w14:textId="77777777" w:rsidR="001D60E1" w:rsidRDefault="001D60E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D14260" w14:textId="46E7554D" w:rsidR="00F74411" w:rsidRPr="00B851BF" w:rsidRDefault="006A14C5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Этапы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 xml:space="preserve"> реализации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 xml:space="preserve"> проекта:</w:t>
            </w:r>
          </w:p>
          <w:p w14:paraId="16EC29D4" w14:textId="36E1D846" w:rsidR="00B96E81" w:rsidRPr="00B851BF" w:rsidRDefault="00F7441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>Ознакомление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 xml:space="preserve"> студентов 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>с основными принципами гражданского просвещения в противодействии коррупции, а также знакомство с положительными и отрицательными примерами использования аудиовизуальных средств в зарубежных странах для антикоррупционного просвещения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92BCD15" w14:textId="1FB37669" w:rsidR="001D1C32" w:rsidRDefault="00B96E8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>Выбор страны и разработка стратегии проведения исследования (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>совместно с руководител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 xml:space="preserve">ем 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7D0D7265" w14:textId="45BDD01D" w:rsidR="00F74411" w:rsidRPr="001D60E1" w:rsidRDefault="001D1C32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Проведение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 xml:space="preserve"> исследование и написание исследовательской работы. Консультации с руководителем проекта по ходу работы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11CABBE4" w14:textId="01E4214D" w:rsidR="001D1C32" w:rsidRDefault="001D1C32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>Проведение презентации итогов исследования перед руководителем проекта и другими участниками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7DE4A7C" w14:textId="25EED597" w:rsidR="00193C3C" w:rsidRDefault="00193C3C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Финальная доработка исследования после презентации. </w:t>
            </w:r>
          </w:p>
          <w:p w14:paraId="1AFB47BE" w14:textId="77777777" w:rsidR="003B730D" w:rsidRDefault="003B730D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EA785E" w14:textId="0702217A" w:rsidR="003B730D" w:rsidRPr="00B851BF" w:rsidRDefault="003B730D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зависимости от числа записавшихся студентов планируется расширение 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 xml:space="preserve">числа стран, по которым будет проводиться анализ антикоррупционной политики, а также увеличение числа </w:t>
            </w:r>
            <w:proofErr w:type="gramStart"/>
            <w:r w:rsidR="00193C3C">
              <w:rPr>
                <w:rFonts w:ascii="Times New Roman" w:hAnsi="Times New Roman" w:cs="Times New Roman"/>
                <w:color w:val="000000" w:themeColor="text1"/>
              </w:rPr>
              <w:t>аудио-визуальных</w:t>
            </w:r>
            <w:proofErr w:type="gramEnd"/>
            <w:r w:rsidR="00193C3C">
              <w:rPr>
                <w:rFonts w:ascii="Times New Roman" w:hAnsi="Times New Roman" w:cs="Times New Roman"/>
                <w:color w:val="000000" w:themeColor="text1"/>
              </w:rPr>
              <w:t xml:space="preserve"> средств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630C73" w:rsidRPr="00F63105" w14:paraId="67C745C0" w14:textId="77777777" w:rsidTr="00E37E8E">
        <w:tc>
          <w:tcPr>
            <w:tcW w:w="3397" w:type="dxa"/>
          </w:tcPr>
          <w:p w14:paraId="4782C781" w14:textId="77777777" w:rsidR="00630C73" w:rsidRPr="00BF63C9" w:rsidRDefault="00630C73" w:rsidP="00D0097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067" w:type="dxa"/>
          </w:tcPr>
          <w:p w14:paraId="7F2C7667" w14:textId="6738DE50" w:rsidR="00630C73" w:rsidRPr="00BF63C9" w:rsidRDefault="00D73880" w:rsidP="006533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Аналитический отчет, содержащий описание антикоррупционной кампании в той или иной стране, роли аудио-визуальных средств в ее проведении, а также выводы о причинах ее успеха или достижении недостаточных результатов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30C73" w:rsidRPr="00F63105" w14:paraId="0202E633" w14:textId="77777777" w:rsidTr="00E37E8E">
        <w:tc>
          <w:tcPr>
            <w:tcW w:w="3397" w:type="dxa"/>
          </w:tcPr>
          <w:p w14:paraId="62CBCC29" w14:textId="77777777" w:rsidR="00630C73" w:rsidRPr="00F63105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  <w:color w:val="000000" w:themeColor="text1"/>
              </w:rPr>
              <w:t>с указанием ролей в проектной команде при групповых проектах</w:t>
            </w:r>
          </w:p>
        </w:tc>
        <w:tc>
          <w:tcPr>
            <w:tcW w:w="6067" w:type="dxa"/>
          </w:tcPr>
          <w:p w14:paraId="129771F1" w14:textId="713B1FBA" w:rsidR="003B730D" w:rsidRPr="003B730D" w:rsidRDefault="003B730D" w:rsidP="003B73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730D">
              <w:rPr>
                <w:rFonts w:ascii="Times New Roman" w:hAnsi="Times New Roman" w:cs="Times New Roman"/>
                <w:color w:val="000000" w:themeColor="text1"/>
              </w:rPr>
              <w:t xml:space="preserve">Интерес к антикоррупционной проблематике и </w:t>
            </w:r>
            <w:r w:rsidR="00317D83">
              <w:rPr>
                <w:rFonts w:ascii="Times New Roman" w:hAnsi="Times New Roman" w:cs="Times New Roman"/>
                <w:color w:val="000000" w:themeColor="text1"/>
              </w:rPr>
              <w:t>антикоррупционной политике зарубежных стран</w:t>
            </w:r>
            <w:r w:rsidRPr="003B73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F6432F0" w14:textId="1893565B" w:rsidR="00630C73" w:rsidRPr="00F63105" w:rsidRDefault="003B730D" w:rsidP="003B73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730D">
              <w:rPr>
                <w:rFonts w:ascii="Times New Roman" w:hAnsi="Times New Roman" w:cs="Times New Roman"/>
                <w:color w:val="000000" w:themeColor="text1"/>
              </w:rPr>
              <w:t>Навыки поиска и анализа информации</w:t>
            </w:r>
            <w:r w:rsidR="00317D83">
              <w:rPr>
                <w:rFonts w:ascii="Times New Roman" w:hAnsi="Times New Roman" w:cs="Times New Roman"/>
                <w:color w:val="000000" w:themeColor="text1"/>
              </w:rPr>
              <w:t xml:space="preserve"> на иностранных языках</w:t>
            </w:r>
            <w:r w:rsidRPr="003B730D">
              <w:rPr>
                <w:rFonts w:ascii="Times New Roman" w:hAnsi="Times New Roman" w:cs="Times New Roman"/>
                <w:color w:val="000000" w:themeColor="text1"/>
              </w:rPr>
              <w:t>, умение работать с научной литературой.</w:t>
            </w:r>
          </w:p>
        </w:tc>
      </w:tr>
      <w:tr w:rsidR="00630C73" w:rsidRPr="00F63105" w14:paraId="5A3F995F" w14:textId="77777777" w:rsidTr="00E37E8E">
        <w:tc>
          <w:tcPr>
            <w:tcW w:w="3397" w:type="dxa"/>
          </w:tcPr>
          <w:p w14:paraId="4445F12B" w14:textId="77777777" w:rsidR="00630C73" w:rsidRPr="00F63105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67" w:type="dxa"/>
          </w:tcPr>
          <w:p w14:paraId="4A41D2C5" w14:textId="52595878" w:rsidR="00630C73" w:rsidRPr="00F63105" w:rsidRDefault="00317D8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7388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30C73" w:rsidRPr="00F63105" w14:paraId="14B1BF3E" w14:textId="77777777" w:rsidTr="00E37E8E">
        <w:tc>
          <w:tcPr>
            <w:tcW w:w="3397" w:type="dxa"/>
          </w:tcPr>
          <w:p w14:paraId="54EBA821" w14:textId="77777777" w:rsidR="00630C73" w:rsidRPr="00083448" w:rsidRDefault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Проектное задание</w:t>
            </w:r>
          </w:p>
        </w:tc>
        <w:tc>
          <w:tcPr>
            <w:tcW w:w="6067" w:type="dxa"/>
          </w:tcPr>
          <w:p w14:paraId="6F9DD2ED" w14:textId="15846649" w:rsidR="00630C73" w:rsidRPr="00F36A7D" w:rsidRDefault="003B730D" w:rsidP="009135A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>ное задание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предполагает 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>написание аналитического отчета, содержащего</w:t>
            </w:r>
            <w:r w:rsidR="00D73880">
              <w:rPr>
                <w:rFonts w:ascii="Times New Roman" w:hAnsi="Times New Roman" w:cs="Times New Roman"/>
                <w:color w:val="000000" w:themeColor="text1"/>
              </w:rPr>
              <w:t xml:space="preserve"> проблему с противодействием коррупции в выбранной стране, а также анализ </w:t>
            </w:r>
            <w:proofErr w:type="gramStart"/>
            <w:r w:rsidR="00D73880">
              <w:rPr>
                <w:rFonts w:ascii="Times New Roman" w:hAnsi="Times New Roman" w:cs="Times New Roman"/>
                <w:color w:val="000000" w:themeColor="text1"/>
              </w:rPr>
              <w:t>аудио-визуальных</w:t>
            </w:r>
            <w:proofErr w:type="gramEnd"/>
            <w:r w:rsidR="00D73880">
              <w:rPr>
                <w:rFonts w:ascii="Times New Roman" w:hAnsi="Times New Roman" w:cs="Times New Roman"/>
                <w:color w:val="000000" w:themeColor="text1"/>
              </w:rPr>
              <w:t xml:space="preserve"> средств массовой коммуникации, которые должны ее решать. Выводы о результатах кампании. </w:t>
            </w:r>
          </w:p>
        </w:tc>
      </w:tr>
      <w:tr w:rsidR="00630C73" w:rsidRPr="00F63105" w14:paraId="11EB4623" w14:textId="77777777" w:rsidTr="00E37E8E">
        <w:tc>
          <w:tcPr>
            <w:tcW w:w="3397" w:type="dxa"/>
          </w:tcPr>
          <w:p w14:paraId="02026BCB" w14:textId="77777777" w:rsidR="00630C73" w:rsidRPr="00F63105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6067" w:type="dxa"/>
          </w:tcPr>
          <w:p w14:paraId="31EDFC0D" w14:textId="0B87225F" w:rsidR="00630C73" w:rsidRPr="00F63105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Заинтересованность в теме проекта, научная любознательность и исследовательский интерес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 к антикоррупционной проблематике </w:t>
            </w:r>
          </w:p>
        </w:tc>
      </w:tr>
      <w:tr w:rsidR="00630C73" w:rsidRPr="00F63105" w14:paraId="5EC260F7" w14:textId="77777777" w:rsidTr="00E37E8E">
        <w:tc>
          <w:tcPr>
            <w:tcW w:w="3397" w:type="dxa"/>
          </w:tcPr>
          <w:p w14:paraId="09EE54CE" w14:textId="77777777" w:rsidR="00630C73" w:rsidRPr="00F63105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Сроки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график реализации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067" w:type="dxa"/>
          </w:tcPr>
          <w:p w14:paraId="17381D22" w14:textId="32F757B6" w:rsidR="00630C73" w:rsidRPr="00F36A7D" w:rsidRDefault="00A247CF" w:rsidP="009135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18 января</w:t>
            </w:r>
            <w:r w:rsidR="00D73880">
              <w:rPr>
                <w:rFonts w:ascii="Times New Roman" w:hAnsi="Times New Roman" w:cs="Times New Roman"/>
                <w:color w:val="000000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</w:rPr>
              <w:t xml:space="preserve"> - 14 мая 2021</w:t>
            </w:r>
          </w:p>
        </w:tc>
      </w:tr>
      <w:tr w:rsidR="00630C73" w:rsidRPr="00F63105" w14:paraId="73454496" w14:textId="77777777" w:rsidTr="00E37E8E">
        <w:tc>
          <w:tcPr>
            <w:tcW w:w="3397" w:type="dxa"/>
          </w:tcPr>
          <w:p w14:paraId="620EC5BC" w14:textId="77777777" w:rsidR="00630C73" w:rsidRPr="00F63105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одного участника</w:t>
            </w:r>
          </w:p>
        </w:tc>
        <w:tc>
          <w:tcPr>
            <w:tcW w:w="6067" w:type="dxa"/>
          </w:tcPr>
          <w:p w14:paraId="6BC4AD9D" w14:textId="5C38F8D2" w:rsidR="00630C73" w:rsidRPr="00F63105" w:rsidRDefault="003B730D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 5 ч</w:t>
            </w:r>
          </w:p>
        </w:tc>
      </w:tr>
      <w:tr w:rsidR="00630C73" w:rsidRPr="00F63105" w14:paraId="138EDDA0" w14:textId="77777777" w:rsidTr="00E37E8E">
        <w:tc>
          <w:tcPr>
            <w:tcW w:w="3397" w:type="dxa"/>
          </w:tcPr>
          <w:p w14:paraId="436525B4" w14:textId="77777777" w:rsidR="00630C73" w:rsidRPr="00F63105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6067" w:type="dxa"/>
          </w:tcPr>
          <w:p w14:paraId="1A6443EF" w14:textId="77777777" w:rsidR="00630C73" w:rsidRPr="00F36A7D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F36A7D">
              <w:rPr>
                <w:rFonts w:ascii="Times New Roman" w:hAnsi="Times New Roman" w:cs="Times New Roman"/>
                <w:color w:val="000000" w:themeColor="text1"/>
              </w:rPr>
              <w:t>кредита</w:t>
            </w:r>
          </w:p>
        </w:tc>
      </w:tr>
      <w:tr w:rsidR="00630C73" w:rsidRPr="00F63105" w14:paraId="16006265" w14:textId="77777777" w:rsidTr="00E37E8E">
        <w:tc>
          <w:tcPr>
            <w:tcW w:w="3397" w:type="dxa"/>
          </w:tcPr>
          <w:p w14:paraId="6AD906A2" w14:textId="77777777" w:rsidR="00630C73" w:rsidRPr="00083448" w:rsidRDefault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6067" w:type="dxa"/>
          </w:tcPr>
          <w:p w14:paraId="22E067F2" w14:textId="77777777" w:rsidR="00630C73" w:rsidRPr="00F36A7D" w:rsidRDefault="00630C73" w:rsidP="0066108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 (выставление оценок в ведомости)</w:t>
            </w:r>
          </w:p>
        </w:tc>
      </w:tr>
      <w:tr w:rsidR="00630C73" w:rsidRPr="00F63105" w14:paraId="5979478D" w14:textId="77777777" w:rsidTr="00E37E8E">
        <w:tc>
          <w:tcPr>
            <w:tcW w:w="3397" w:type="dxa"/>
          </w:tcPr>
          <w:p w14:paraId="27CB6800" w14:textId="77777777" w:rsidR="00630C73" w:rsidRPr="00083448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67" w:type="dxa"/>
          </w:tcPr>
          <w:p w14:paraId="251B063C" w14:textId="1BCE8D37" w:rsidR="001A3EAC" w:rsidRPr="001A3EAC" w:rsidRDefault="001A3EAC" w:rsidP="001A3EA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1. Итоговый аналитический отчет (подготавливается</w:t>
            </w:r>
            <w:r w:rsidR="00A247C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индивидуально или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docx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A247CF">
              <w:rPr>
                <w:rFonts w:ascii="Times New Roman" w:hAnsi="Times New Roman" w:cs="Times New Roman"/>
                <w:iCs/>
                <w:color w:val="000000" w:themeColor="text1"/>
              </w:rPr>
              <w:t>по согласованному с руководителем плану;</w:t>
            </w:r>
          </w:p>
          <w:p w14:paraId="4161A164" w14:textId="7472CDAA" w:rsidR="00630C73" w:rsidRPr="001A3EAC" w:rsidRDefault="001A3EAC" w:rsidP="001A3E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2. Презентация кратких итогов проделанной работы (подготавливается</w:t>
            </w:r>
            <w:r w:rsidR="00317D8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индивидуально или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pptx</w:t>
            </w:r>
          </w:p>
        </w:tc>
      </w:tr>
      <w:tr w:rsidR="00A47807" w:rsidRPr="00F63105" w14:paraId="6FC1E402" w14:textId="77777777" w:rsidTr="00E37E8E">
        <w:tc>
          <w:tcPr>
            <w:tcW w:w="3397" w:type="dxa"/>
          </w:tcPr>
          <w:p w14:paraId="1CBADE57" w14:textId="77777777" w:rsidR="00A47807" w:rsidRPr="00083448" w:rsidRDefault="000541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067" w:type="dxa"/>
          </w:tcPr>
          <w:p w14:paraId="4867E597" w14:textId="1ED3E056" w:rsidR="00A47807" w:rsidRDefault="00317D83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Поиск и а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>нализ научных публикаций</w:t>
            </w:r>
          </w:p>
          <w:p w14:paraId="183A9982" w14:textId="633CF249" w:rsidR="00E37E8E" w:rsidRDefault="00317D83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Поиск и анализ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аудио-визуальных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средств антикоррупционного просвещения</w:t>
            </w:r>
          </w:p>
          <w:p w14:paraId="142344DF" w14:textId="3C6550DB" w:rsidR="001A3EAC" w:rsidRDefault="00317D83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презентации результатов работы</w:t>
            </w:r>
          </w:p>
          <w:p w14:paraId="47F07B95" w14:textId="1CB35EC0" w:rsidR="001A3EAC" w:rsidRPr="001A3EAC" w:rsidRDefault="00E37E8E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Обобщение полученных результатов в формате аналитического отчета</w:t>
            </w:r>
          </w:p>
        </w:tc>
      </w:tr>
      <w:tr w:rsidR="00F379A0" w:rsidRPr="00083448" w14:paraId="7005BF94" w14:textId="77777777" w:rsidTr="00E37E8E">
        <w:tc>
          <w:tcPr>
            <w:tcW w:w="3397" w:type="dxa"/>
          </w:tcPr>
          <w:p w14:paraId="7C551B9B" w14:textId="77777777" w:rsidR="00F379A0" w:rsidRPr="00083448" w:rsidRDefault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Образовательные результаты проекта</w:t>
            </w:r>
          </w:p>
        </w:tc>
        <w:tc>
          <w:tcPr>
            <w:tcW w:w="6067" w:type="dxa"/>
          </w:tcPr>
          <w:p w14:paraId="68110550" w14:textId="6449DD69" w:rsidR="00F379A0" w:rsidRPr="00083448" w:rsidRDefault="00083448" w:rsidP="00EC4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Получение</w:t>
            </w:r>
            <w:r w:rsidR="00A247CF">
              <w:rPr>
                <w:rFonts w:ascii="Times New Roman" w:hAnsi="Times New Roman" w:cs="Times New Roman"/>
                <w:color w:val="000000" w:themeColor="text1"/>
              </w:rPr>
              <w:t xml:space="preserve"> базовых знаний о коррупции и методах антикоррупционного просвещения; получение навыков поиска информации об антикоррупционной политики в зарубежных странах, развитие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 навыков </w:t>
            </w:r>
            <w:r w:rsidR="00EC472F">
              <w:rPr>
                <w:rFonts w:ascii="Times New Roman" w:hAnsi="Times New Roman" w:cs="Times New Roman"/>
                <w:color w:val="000000" w:themeColor="text1"/>
              </w:rPr>
              <w:t xml:space="preserve">поиска публикаций по ключевым словам в электронных библиотеках, их перевод и написание аннотаций без потери качества текста; </w:t>
            </w:r>
            <w:r w:rsidR="00EC472F">
              <w:rPr>
                <w:rFonts w:ascii="Times New Roman" w:hAnsi="Times New Roman" w:cs="Times New Roman"/>
              </w:rPr>
              <w:t>Способность устанавливать взаимосвязи на основе собранных данных, интерпретировать их и делать выводы.</w:t>
            </w:r>
          </w:p>
        </w:tc>
      </w:tr>
      <w:tr w:rsidR="00971EDC" w:rsidRPr="00083448" w14:paraId="3B13BAEE" w14:textId="77777777" w:rsidTr="00E37E8E">
        <w:tc>
          <w:tcPr>
            <w:tcW w:w="3397" w:type="dxa"/>
          </w:tcPr>
          <w:p w14:paraId="279371BA" w14:textId="77777777" w:rsidR="00971EDC" w:rsidRPr="00083448" w:rsidRDefault="00971E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55621D" w:rsidRPr="00083448">
              <w:rPr>
                <w:rFonts w:ascii="Times New Roman" w:hAnsi="Times New Roman" w:cs="Times New Roman"/>
              </w:rPr>
              <w:t xml:space="preserve"> с указанием всех требований и параметров</w:t>
            </w:r>
          </w:p>
        </w:tc>
        <w:tc>
          <w:tcPr>
            <w:tcW w:w="6067" w:type="dxa"/>
          </w:tcPr>
          <w:p w14:paraId="5E7EA1D8" w14:textId="32D1D292" w:rsidR="00971EDC" w:rsidRPr="00083448" w:rsidRDefault="001A3EAC" w:rsidP="00EC472F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=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0,2*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+ 0,5*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 w:rsidRPr="00047CF9"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55621D" w:rsidRPr="00083448" w14:paraId="7EADFD59" w14:textId="77777777" w:rsidTr="00E37E8E">
        <w:tc>
          <w:tcPr>
            <w:tcW w:w="3397" w:type="dxa"/>
          </w:tcPr>
          <w:p w14:paraId="7EF6FFAB" w14:textId="77777777" w:rsidR="0055621D" w:rsidRPr="00083448" w:rsidRDefault="0055621D" w:rsidP="00D00975">
            <w:pPr>
              <w:rPr>
                <w:rFonts w:ascii="Times New Roman" w:hAnsi="Times New Roman" w:cs="Times New Roman"/>
              </w:rPr>
            </w:pPr>
            <w:r w:rsidRPr="0008344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67" w:type="dxa"/>
          </w:tcPr>
          <w:p w14:paraId="64BB40B3" w14:textId="77777777" w:rsidR="0055621D" w:rsidRPr="00083448" w:rsidRDefault="0055621D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55621D" w:rsidRPr="00F63105" w14:paraId="751CEFDE" w14:textId="77777777" w:rsidTr="00E37E8E">
        <w:tc>
          <w:tcPr>
            <w:tcW w:w="3397" w:type="dxa"/>
          </w:tcPr>
          <w:p w14:paraId="73DD35DE" w14:textId="77777777" w:rsidR="0055621D" w:rsidRPr="00F63105" w:rsidRDefault="0055621D" w:rsidP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67" w:type="dxa"/>
          </w:tcPr>
          <w:p w14:paraId="3121B4AC" w14:textId="5A8E6BFA" w:rsidR="0055621D" w:rsidRPr="00F63105" w:rsidRDefault="0055621D" w:rsidP="005671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Для любых образовательных программ</w:t>
            </w:r>
          </w:p>
        </w:tc>
      </w:tr>
      <w:tr w:rsidR="0055621D" w:rsidRPr="00F63105" w14:paraId="6FF8ECD1" w14:textId="77777777" w:rsidTr="00E37E8E">
        <w:tc>
          <w:tcPr>
            <w:tcW w:w="3397" w:type="dxa"/>
          </w:tcPr>
          <w:p w14:paraId="722B0783" w14:textId="77777777" w:rsidR="0055621D" w:rsidRPr="00F63105" w:rsidRDefault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67" w:type="dxa"/>
          </w:tcPr>
          <w:p w14:paraId="77CC3422" w14:textId="06B82B97" w:rsidR="0055621D" w:rsidRPr="00F63105" w:rsidRDefault="0055621D" w:rsidP="009138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Москва,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Мясницкая ул.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ауд.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407</w:t>
            </w:r>
          </w:p>
        </w:tc>
      </w:tr>
    </w:tbl>
    <w:p w14:paraId="3BA2007E" w14:textId="77777777" w:rsidR="004E12FA" w:rsidRPr="00D00975" w:rsidRDefault="004E12FA" w:rsidP="00AA51AC"/>
    <w:sectPr w:rsidR="004E12FA" w:rsidRPr="00D00975" w:rsidSect="00083448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2D41D0"/>
    <w:multiLevelType w:val="hybridMultilevel"/>
    <w:tmpl w:val="3F9C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1158A"/>
    <w:multiLevelType w:val="hybridMultilevel"/>
    <w:tmpl w:val="A4443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85E68"/>
    <w:multiLevelType w:val="hybridMultilevel"/>
    <w:tmpl w:val="05DA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80B42"/>
    <w:rsid w:val="00083448"/>
    <w:rsid w:val="0009666A"/>
    <w:rsid w:val="000A439E"/>
    <w:rsid w:val="000C2C07"/>
    <w:rsid w:val="000C2E5A"/>
    <w:rsid w:val="000C3F3A"/>
    <w:rsid w:val="000C7199"/>
    <w:rsid w:val="000E09C5"/>
    <w:rsid w:val="00112114"/>
    <w:rsid w:val="00136552"/>
    <w:rsid w:val="00183BC4"/>
    <w:rsid w:val="00193C3C"/>
    <w:rsid w:val="001A3EAC"/>
    <w:rsid w:val="001D1C32"/>
    <w:rsid w:val="001D2047"/>
    <w:rsid w:val="001D60E1"/>
    <w:rsid w:val="001D79C2"/>
    <w:rsid w:val="001F707C"/>
    <w:rsid w:val="00201ADE"/>
    <w:rsid w:val="00216FA2"/>
    <w:rsid w:val="00231EA4"/>
    <w:rsid w:val="0023202E"/>
    <w:rsid w:val="002A7DA4"/>
    <w:rsid w:val="002D4B0B"/>
    <w:rsid w:val="002E39A8"/>
    <w:rsid w:val="002E7ED8"/>
    <w:rsid w:val="002F0AAB"/>
    <w:rsid w:val="003059FE"/>
    <w:rsid w:val="00314388"/>
    <w:rsid w:val="00317D83"/>
    <w:rsid w:val="00323FE2"/>
    <w:rsid w:val="003623C9"/>
    <w:rsid w:val="00374E43"/>
    <w:rsid w:val="0039082A"/>
    <w:rsid w:val="003B2E17"/>
    <w:rsid w:val="003B730D"/>
    <w:rsid w:val="003C7A31"/>
    <w:rsid w:val="003D53CE"/>
    <w:rsid w:val="003E3254"/>
    <w:rsid w:val="00400C0B"/>
    <w:rsid w:val="004678F7"/>
    <w:rsid w:val="00494588"/>
    <w:rsid w:val="004C1D36"/>
    <w:rsid w:val="004D6A13"/>
    <w:rsid w:val="004E11DE"/>
    <w:rsid w:val="004E12FA"/>
    <w:rsid w:val="005048CF"/>
    <w:rsid w:val="0055621D"/>
    <w:rsid w:val="005671B6"/>
    <w:rsid w:val="00585FA6"/>
    <w:rsid w:val="00595845"/>
    <w:rsid w:val="005A6059"/>
    <w:rsid w:val="005E13DA"/>
    <w:rsid w:val="005E3B03"/>
    <w:rsid w:val="00611FDD"/>
    <w:rsid w:val="00630C73"/>
    <w:rsid w:val="006533AB"/>
    <w:rsid w:val="00661088"/>
    <w:rsid w:val="00691CF6"/>
    <w:rsid w:val="00694384"/>
    <w:rsid w:val="006A14C5"/>
    <w:rsid w:val="006E1117"/>
    <w:rsid w:val="0072161C"/>
    <w:rsid w:val="0073167C"/>
    <w:rsid w:val="00772F69"/>
    <w:rsid w:val="00774AEE"/>
    <w:rsid w:val="007B181C"/>
    <w:rsid w:val="007D419C"/>
    <w:rsid w:val="007D6DFC"/>
    <w:rsid w:val="007F4C7E"/>
    <w:rsid w:val="007F6DC4"/>
    <w:rsid w:val="00816CD9"/>
    <w:rsid w:val="0082311B"/>
    <w:rsid w:val="00834E3D"/>
    <w:rsid w:val="00853279"/>
    <w:rsid w:val="0086582E"/>
    <w:rsid w:val="008B458B"/>
    <w:rsid w:val="008B6ABA"/>
    <w:rsid w:val="008B7F64"/>
    <w:rsid w:val="008C47A8"/>
    <w:rsid w:val="008D593E"/>
    <w:rsid w:val="009053A1"/>
    <w:rsid w:val="009135A3"/>
    <w:rsid w:val="00913808"/>
    <w:rsid w:val="00963578"/>
    <w:rsid w:val="00971EDC"/>
    <w:rsid w:val="00990D2A"/>
    <w:rsid w:val="009F2B3D"/>
    <w:rsid w:val="00A013F2"/>
    <w:rsid w:val="00A247CF"/>
    <w:rsid w:val="00A47807"/>
    <w:rsid w:val="00A550AE"/>
    <w:rsid w:val="00A60B1A"/>
    <w:rsid w:val="00A66A14"/>
    <w:rsid w:val="00AA51AC"/>
    <w:rsid w:val="00AB7E94"/>
    <w:rsid w:val="00AD4D49"/>
    <w:rsid w:val="00AD5C4C"/>
    <w:rsid w:val="00AD6E52"/>
    <w:rsid w:val="00B138E9"/>
    <w:rsid w:val="00B4652F"/>
    <w:rsid w:val="00B47552"/>
    <w:rsid w:val="00B62C7F"/>
    <w:rsid w:val="00B851BF"/>
    <w:rsid w:val="00B96E81"/>
    <w:rsid w:val="00BE1713"/>
    <w:rsid w:val="00C2510D"/>
    <w:rsid w:val="00C37AF6"/>
    <w:rsid w:val="00C441B7"/>
    <w:rsid w:val="00C86CA2"/>
    <w:rsid w:val="00D00975"/>
    <w:rsid w:val="00D044D9"/>
    <w:rsid w:val="00D448DA"/>
    <w:rsid w:val="00D44A89"/>
    <w:rsid w:val="00D64467"/>
    <w:rsid w:val="00D73880"/>
    <w:rsid w:val="00D77965"/>
    <w:rsid w:val="00DB5171"/>
    <w:rsid w:val="00DE0DDA"/>
    <w:rsid w:val="00DF5FB8"/>
    <w:rsid w:val="00E37E8E"/>
    <w:rsid w:val="00E53399"/>
    <w:rsid w:val="00E73425"/>
    <w:rsid w:val="00E764BB"/>
    <w:rsid w:val="00E80F81"/>
    <w:rsid w:val="00E84A15"/>
    <w:rsid w:val="00EB1E81"/>
    <w:rsid w:val="00EC472F"/>
    <w:rsid w:val="00F17335"/>
    <w:rsid w:val="00F36A7D"/>
    <w:rsid w:val="00F379A0"/>
    <w:rsid w:val="00F40044"/>
    <w:rsid w:val="00F50313"/>
    <w:rsid w:val="00F63105"/>
    <w:rsid w:val="00F74411"/>
    <w:rsid w:val="00F745EA"/>
    <w:rsid w:val="00FC4847"/>
    <w:rsid w:val="00FE5C22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2998F"/>
  <w15:docId w15:val="{00D15901-F954-4E24-89AF-5776B3E0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503</Words>
  <Characters>3947</Characters>
  <Application>Microsoft Office Word</Application>
  <DocSecurity>0</DocSecurity>
  <Lines>58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3</cp:revision>
  <cp:lastPrinted>2020-08-31T20:02:00Z</cp:lastPrinted>
  <dcterms:created xsi:type="dcterms:W3CDTF">2020-11-12T18:21:00Z</dcterms:created>
  <dcterms:modified xsi:type="dcterms:W3CDTF">2020-12-04T15:50:00Z</dcterms:modified>
</cp:coreProperties>
</file>