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2"/>
      </w:tblGrid>
      <w:tr w:rsidR="00A47807" w14:paraId="06A0CA58" w14:textId="77777777" w:rsidTr="009873C5">
        <w:tc>
          <w:tcPr>
            <w:tcW w:w="495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382" w:type="dxa"/>
          </w:tcPr>
          <w:p w14:paraId="0B9C4F74" w14:textId="4062589B" w:rsidR="00A47807" w:rsidRPr="004E11DE" w:rsidRDefault="00C749BC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14:paraId="2221CB5A" w14:textId="77777777" w:rsidTr="009873C5">
        <w:tc>
          <w:tcPr>
            <w:tcW w:w="4957" w:type="dxa"/>
          </w:tcPr>
          <w:p w14:paraId="617F4418" w14:textId="77777777" w:rsidR="00A47807" w:rsidRPr="00C749BC" w:rsidRDefault="00A47807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Название проекта</w:t>
            </w:r>
          </w:p>
        </w:tc>
        <w:tc>
          <w:tcPr>
            <w:tcW w:w="4382" w:type="dxa"/>
          </w:tcPr>
          <w:p w14:paraId="6A643A69" w14:textId="3651DE40" w:rsidR="007F0D1A" w:rsidRPr="007F0D1A" w:rsidRDefault="0034647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Изучение </w:t>
            </w:r>
            <w:r w:rsidR="00BA2D75">
              <w:rPr>
                <w:i/>
                <w:color w:val="000000" w:themeColor="text1"/>
              </w:rPr>
              <w:t xml:space="preserve">отношения к изменениям </w:t>
            </w:r>
            <w:r w:rsidR="00A9150F">
              <w:rPr>
                <w:i/>
                <w:color w:val="000000" w:themeColor="text1"/>
              </w:rPr>
              <w:t xml:space="preserve">в </w:t>
            </w:r>
            <w:r w:rsidR="00BA2D75">
              <w:rPr>
                <w:i/>
                <w:color w:val="000000" w:themeColor="text1"/>
              </w:rPr>
              <w:t>крупной российской логистической компании</w:t>
            </w:r>
          </w:p>
        </w:tc>
      </w:tr>
      <w:tr w:rsidR="00023E4E" w14:paraId="257A433B" w14:textId="77777777" w:rsidTr="009873C5">
        <w:tc>
          <w:tcPr>
            <w:tcW w:w="495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382" w:type="dxa"/>
          </w:tcPr>
          <w:p w14:paraId="0E1DBA21" w14:textId="6D61F050" w:rsidR="00C749BC" w:rsidRPr="00295F80" w:rsidRDefault="00A9150F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Высшая школа бизнеса, департамент организационного поведения и управления человеческими ресурсами</w:t>
            </w:r>
          </w:p>
        </w:tc>
      </w:tr>
      <w:tr w:rsidR="000A439E" w14:paraId="5DC778C2" w14:textId="77777777" w:rsidTr="009873C5">
        <w:tc>
          <w:tcPr>
            <w:tcW w:w="4957" w:type="dxa"/>
          </w:tcPr>
          <w:p w14:paraId="5E71ED99" w14:textId="77777777" w:rsidR="000A439E" w:rsidRPr="00C749BC" w:rsidRDefault="000A439E">
            <w:pPr>
              <w:rPr>
                <w:color w:val="000000" w:themeColor="text1"/>
                <w:highlight w:val="green"/>
              </w:rPr>
            </w:pPr>
            <w:r w:rsidRPr="0034647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382" w:type="dxa"/>
          </w:tcPr>
          <w:p w14:paraId="53B4E524" w14:textId="0C5DBDDF" w:rsidR="000A439E" w:rsidRPr="004E11DE" w:rsidRDefault="00B11B8E" w:rsidP="009873C5">
            <w:pPr>
              <w:jc w:val="both"/>
              <w:rPr>
                <w:i/>
                <w:color w:val="000000" w:themeColor="text1"/>
              </w:rPr>
            </w:pPr>
            <w:r w:rsidRPr="00B11B8E">
              <w:rPr>
                <w:i/>
                <w:color w:val="000000" w:themeColor="text1"/>
              </w:rPr>
              <w:t>К</w:t>
            </w:r>
            <w:r w:rsidR="00DB7B7C">
              <w:rPr>
                <w:i/>
                <w:color w:val="000000" w:themeColor="text1"/>
              </w:rPr>
              <w:t>анд</w:t>
            </w:r>
            <w:r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психол</w:t>
            </w:r>
            <w:r w:rsidR="00DB7B7C">
              <w:rPr>
                <w:i/>
                <w:color w:val="000000" w:themeColor="text1"/>
              </w:rPr>
              <w:t>.</w:t>
            </w:r>
            <w:r w:rsidRPr="00B11B8E">
              <w:rPr>
                <w:i/>
                <w:color w:val="000000" w:themeColor="text1"/>
              </w:rPr>
              <w:t xml:space="preserve"> наук, доцент</w:t>
            </w:r>
            <w:r>
              <w:rPr>
                <w:i/>
                <w:color w:val="000000" w:themeColor="text1"/>
              </w:rPr>
              <w:t xml:space="preserve"> </w:t>
            </w:r>
            <w:r w:rsidR="00A9150F">
              <w:rPr>
                <w:i/>
                <w:color w:val="000000" w:themeColor="text1"/>
              </w:rPr>
              <w:t>департамента организационного поведения</w:t>
            </w:r>
            <w:r>
              <w:rPr>
                <w:i/>
                <w:color w:val="000000" w:themeColor="text1"/>
              </w:rPr>
              <w:t xml:space="preserve"> </w:t>
            </w:r>
            <w:r w:rsidR="007F4DEA">
              <w:rPr>
                <w:i/>
                <w:color w:val="000000" w:themeColor="text1"/>
              </w:rPr>
              <w:t xml:space="preserve">и управления человеческими ресурсами ВШБ </w:t>
            </w:r>
            <w:r w:rsidR="00DB7B7C">
              <w:rPr>
                <w:i/>
                <w:color w:val="000000" w:themeColor="text1"/>
              </w:rPr>
              <w:t xml:space="preserve">НИУ ВШЭ </w:t>
            </w:r>
            <w:proofErr w:type="spellStart"/>
            <w:r w:rsidRPr="00B11B8E">
              <w:rPr>
                <w:i/>
                <w:color w:val="000000" w:themeColor="text1"/>
              </w:rPr>
              <w:t>Багратиони</w:t>
            </w:r>
            <w:proofErr w:type="spellEnd"/>
            <w:r w:rsidRPr="00B11B8E">
              <w:rPr>
                <w:i/>
                <w:color w:val="000000" w:themeColor="text1"/>
              </w:rPr>
              <w:t xml:space="preserve"> Константин </w:t>
            </w:r>
            <w:proofErr w:type="spellStart"/>
            <w:r w:rsidRPr="00B11B8E">
              <w:rPr>
                <w:i/>
                <w:color w:val="000000" w:themeColor="text1"/>
              </w:rPr>
              <w:t>Амиранович</w:t>
            </w:r>
            <w:proofErr w:type="spellEnd"/>
          </w:p>
        </w:tc>
      </w:tr>
      <w:tr w:rsidR="00A47807" w14:paraId="03E3786D" w14:textId="77777777" w:rsidTr="009873C5">
        <w:tc>
          <w:tcPr>
            <w:tcW w:w="4957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382" w:type="dxa"/>
          </w:tcPr>
          <w:p w14:paraId="0D7384B8" w14:textId="128C85E0" w:rsidR="00A47807" w:rsidRDefault="00C749BC" w:rsidP="001F531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Проект предполагает </w:t>
            </w:r>
            <w:r w:rsidR="008C2875">
              <w:rPr>
                <w:i/>
                <w:color w:val="000000" w:themeColor="text1"/>
              </w:rPr>
              <w:t xml:space="preserve">поиск организации (крупная российская логистическая компания) и </w:t>
            </w:r>
            <w:r w:rsidR="00971E82">
              <w:rPr>
                <w:i/>
                <w:color w:val="000000" w:themeColor="text1"/>
              </w:rPr>
              <w:t>изучени</w:t>
            </w:r>
            <w:r w:rsidR="008C2875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</w:t>
            </w:r>
            <w:r w:rsidR="00681DC3">
              <w:rPr>
                <w:i/>
                <w:color w:val="000000" w:themeColor="text1"/>
              </w:rPr>
              <w:t xml:space="preserve">отношения </w:t>
            </w:r>
            <w:r w:rsidR="008C2875">
              <w:rPr>
                <w:i/>
                <w:color w:val="000000" w:themeColor="text1"/>
              </w:rPr>
              <w:t xml:space="preserve">ее сотрудников </w:t>
            </w:r>
            <w:r w:rsidR="00681DC3">
              <w:rPr>
                <w:i/>
                <w:color w:val="000000" w:themeColor="text1"/>
              </w:rPr>
              <w:t xml:space="preserve">к </w:t>
            </w:r>
            <w:r w:rsidR="00926ADB">
              <w:rPr>
                <w:i/>
                <w:color w:val="000000" w:themeColor="text1"/>
              </w:rPr>
              <w:t>изменениям</w:t>
            </w:r>
            <w:r w:rsidR="00681DC3">
              <w:rPr>
                <w:i/>
                <w:color w:val="000000" w:themeColor="text1"/>
              </w:rPr>
              <w:t>,</w:t>
            </w:r>
            <w:r w:rsidR="004E51E3">
              <w:rPr>
                <w:i/>
                <w:color w:val="000000" w:themeColor="text1"/>
              </w:rPr>
              <w:t xml:space="preserve"> разработку практических рекомендаций по его преодолению</w:t>
            </w:r>
            <w:r w:rsidR="00D119E4">
              <w:rPr>
                <w:i/>
                <w:color w:val="000000" w:themeColor="text1"/>
              </w:rPr>
              <w:t xml:space="preserve"> посредством опоры на имеющиеся исследования</w:t>
            </w:r>
            <w:r w:rsidR="001232C2">
              <w:rPr>
                <w:i/>
                <w:color w:val="000000" w:themeColor="text1"/>
              </w:rPr>
              <w:t>,</w:t>
            </w:r>
            <w:r w:rsidR="00D119E4">
              <w:rPr>
                <w:i/>
                <w:color w:val="000000" w:themeColor="text1"/>
              </w:rPr>
              <w:t xml:space="preserve"> анализ ситуаци</w:t>
            </w:r>
            <w:r w:rsidR="00926ADB">
              <w:rPr>
                <w:i/>
                <w:color w:val="000000" w:themeColor="text1"/>
              </w:rPr>
              <w:t>и</w:t>
            </w:r>
            <w:r w:rsidR="00D119E4">
              <w:rPr>
                <w:i/>
                <w:color w:val="000000" w:themeColor="text1"/>
              </w:rPr>
              <w:t xml:space="preserve"> в </w:t>
            </w:r>
            <w:r w:rsidR="00926ADB">
              <w:rPr>
                <w:i/>
                <w:color w:val="000000" w:themeColor="text1"/>
              </w:rPr>
              <w:t>организации</w:t>
            </w:r>
            <w:r>
              <w:rPr>
                <w:i/>
                <w:color w:val="000000" w:themeColor="text1"/>
              </w:rPr>
              <w:t xml:space="preserve">. </w:t>
            </w:r>
            <w:r w:rsidR="00D065C8">
              <w:rPr>
                <w:i/>
                <w:color w:val="000000" w:themeColor="text1"/>
              </w:rPr>
              <w:t xml:space="preserve">В рамках исследования </w:t>
            </w:r>
            <w:r w:rsidR="00F1351A">
              <w:rPr>
                <w:i/>
                <w:color w:val="000000" w:themeColor="text1"/>
              </w:rPr>
              <w:t>планируется</w:t>
            </w:r>
            <w:r w:rsidR="00D065C8">
              <w:rPr>
                <w:i/>
                <w:color w:val="000000" w:themeColor="text1"/>
              </w:rPr>
              <w:t xml:space="preserve"> </w:t>
            </w:r>
            <w:r w:rsidR="00926ADB">
              <w:rPr>
                <w:i/>
                <w:color w:val="000000" w:themeColor="text1"/>
              </w:rPr>
              <w:t xml:space="preserve">проведение </w:t>
            </w:r>
            <w:r w:rsidR="008C2875">
              <w:rPr>
                <w:i/>
                <w:color w:val="000000" w:themeColor="text1"/>
              </w:rPr>
              <w:t xml:space="preserve">качественного исследования (несколько глубинных интервью, минимум </w:t>
            </w:r>
            <w:r w:rsidR="003F13DA">
              <w:rPr>
                <w:i/>
                <w:color w:val="000000" w:themeColor="text1"/>
              </w:rPr>
              <w:t>6</w:t>
            </w:r>
            <w:r w:rsidR="008C2875">
              <w:rPr>
                <w:i/>
                <w:color w:val="000000" w:themeColor="text1"/>
              </w:rPr>
              <w:t xml:space="preserve"> респондент</w:t>
            </w:r>
            <w:r w:rsidR="003F13DA">
              <w:rPr>
                <w:i/>
                <w:color w:val="000000" w:themeColor="text1"/>
              </w:rPr>
              <w:t>ов</w:t>
            </w:r>
            <w:r w:rsidR="008C2875">
              <w:rPr>
                <w:i/>
                <w:color w:val="000000" w:themeColor="text1"/>
              </w:rPr>
              <w:t>) психологических и организационных факторов</w:t>
            </w:r>
            <w:r w:rsidR="008C2875" w:rsidRPr="00BC71AB">
              <w:rPr>
                <w:i/>
                <w:color w:val="000000" w:themeColor="text1"/>
              </w:rPr>
              <w:t xml:space="preserve"> </w:t>
            </w:r>
            <w:r w:rsidR="008C2875">
              <w:rPr>
                <w:i/>
                <w:color w:val="000000" w:themeColor="text1"/>
              </w:rPr>
              <w:t>сопротивления</w:t>
            </w:r>
            <w:r w:rsidR="008C2875" w:rsidRPr="006E6DD8">
              <w:rPr>
                <w:i/>
                <w:color w:val="000000" w:themeColor="text1"/>
              </w:rPr>
              <w:t xml:space="preserve"> </w:t>
            </w:r>
            <w:r w:rsidR="008C2875">
              <w:rPr>
                <w:i/>
                <w:color w:val="000000" w:themeColor="text1"/>
              </w:rPr>
              <w:t>и готовности к изменениям в этой организации, формулирование выводов и рекомендаций</w:t>
            </w:r>
            <w:r w:rsidR="00E91642">
              <w:rPr>
                <w:i/>
                <w:color w:val="000000" w:themeColor="text1"/>
              </w:rPr>
              <w:t>.</w:t>
            </w:r>
          </w:p>
          <w:p w14:paraId="3CB3BD04" w14:textId="77777777" w:rsidR="00260706" w:rsidRDefault="00260706" w:rsidP="001F531B">
            <w:pPr>
              <w:jc w:val="both"/>
              <w:rPr>
                <w:i/>
                <w:color w:val="000000" w:themeColor="text1"/>
              </w:rPr>
            </w:pPr>
          </w:p>
          <w:p w14:paraId="410BFC86" w14:textId="7DEB35ED" w:rsidR="00E91642" w:rsidRPr="00D065C8" w:rsidRDefault="00E91642" w:rsidP="001F531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ВНИМАНИЕ! Работа ведется до получения резул</w:t>
            </w:r>
            <w:r w:rsidR="00260706">
              <w:rPr>
                <w:i/>
                <w:color w:val="000000" w:themeColor="text1"/>
              </w:rPr>
              <w:t>ьтата, т.е. количество проводимых интервью может быть увеличено с целью прояснения социально-психологической и организационной стороны изучаемых процессов.</w:t>
            </w:r>
          </w:p>
        </w:tc>
      </w:tr>
      <w:tr w:rsidR="003F13DA" w14:paraId="7C9CC284" w14:textId="77777777" w:rsidTr="009873C5">
        <w:tc>
          <w:tcPr>
            <w:tcW w:w="4957" w:type="dxa"/>
          </w:tcPr>
          <w:p w14:paraId="488F959C" w14:textId="4ED0EA38" w:rsidR="003F13DA" w:rsidRPr="00295F80" w:rsidRDefault="003F13DA" w:rsidP="003F13DA">
            <w:r w:rsidRPr="00295F80">
              <w:t>Цель и задачи проекта</w:t>
            </w:r>
          </w:p>
        </w:tc>
        <w:tc>
          <w:tcPr>
            <w:tcW w:w="4382" w:type="dxa"/>
          </w:tcPr>
          <w:p w14:paraId="0903AB57" w14:textId="77777777" w:rsidR="003F13DA" w:rsidRPr="00100C3D" w:rsidRDefault="003F13DA" w:rsidP="003F13DA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Цель проекта – изучение </w:t>
            </w:r>
            <w:r>
              <w:rPr>
                <w:i/>
                <w:color w:val="000000" w:themeColor="text1"/>
              </w:rPr>
              <w:t>факторов</w:t>
            </w:r>
            <w:r w:rsidRPr="00BC71A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сопротивления</w:t>
            </w:r>
            <w:r w:rsidRPr="006E6DD8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готовности к изменениям в организации</w:t>
            </w:r>
            <w:r w:rsidRPr="00100C3D">
              <w:rPr>
                <w:i/>
                <w:color w:val="000000" w:themeColor="text1"/>
              </w:rPr>
              <w:t>.</w:t>
            </w:r>
          </w:p>
          <w:p w14:paraId="6CD0D51C" w14:textId="77777777" w:rsidR="003F13DA" w:rsidRPr="00100C3D" w:rsidRDefault="003F13DA" w:rsidP="003F13DA">
            <w:pPr>
              <w:jc w:val="both"/>
              <w:rPr>
                <w:i/>
                <w:color w:val="000000" w:themeColor="text1"/>
              </w:rPr>
            </w:pPr>
            <w:r w:rsidRPr="00100C3D">
              <w:rPr>
                <w:i/>
                <w:color w:val="000000" w:themeColor="text1"/>
              </w:rPr>
              <w:t xml:space="preserve">Задачи </w:t>
            </w:r>
            <w:r>
              <w:rPr>
                <w:i/>
                <w:color w:val="000000" w:themeColor="text1"/>
              </w:rPr>
              <w:t>заключаются в формировании у участника проекта следующих исследовательских компетенций и навыков</w:t>
            </w:r>
            <w:r w:rsidRPr="00100C3D">
              <w:rPr>
                <w:i/>
                <w:color w:val="000000" w:themeColor="text1"/>
              </w:rPr>
              <w:t>:</w:t>
            </w:r>
          </w:p>
          <w:p w14:paraId="228C8F55" w14:textId="77777777" w:rsidR="003F13DA" w:rsidRDefault="003F13DA" w:rsidP="003F13DA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организаций и выборки, релевантных цели исследования</w:t>
            </w:r>
            <w:r w:rsidRPr="00100C3D">
              <w:rPr>
                <w:i/>
                <w:color w:val="000000" w:themeColor="text1"/>
              </w:rPr>
              <w:t>;</w:t>
            </w:r>
          </w:p>
          <w:p w14:paraId="0563629C" w14:textId="77777777" w:rsidR="003F13DA" w:rsidRDefault="003F13DA" w:rsidP="003F13DA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проведение исследования;</w:t>
            </w:r>
          </w:p>
          <w:p w14:paraId="50CAAD06" w14:textId="77777777" w:rsidR="003F13DA" w:rsidRPr="00100C3D" w:rsidRDefault="003F13DA" w:rsidP="003F13DA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обработки собранных данных;</w:t>
            </w:r>
          </w:p>
          <w:p w14:paraId="0A5C9B6C" w14:textId="77777777" w:rsidR="003F13DA" w:rsidRDefault="003F13DA" w:rsidP="003F13DA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интерпретации полученных результатов;</w:t>
            </w:r>
          </w:p>
          <w:p w14:paraId="476B5B5C" w14:textId="1DC3225A" w:rsidR="003F13DA" w:rsidRPr="00100C3D" w:rsidRDefault="003F13DA" w:rsidP="003F13DA">
            <w:pPr>
              <w:pStyle w:val="a4"/>
              <w:numPr>
                <w:ilvl w:val="0"/>
                <w:numId w:val="4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формулирования выводов и рекомендаций.</w:t>
            </w:r>
          </w:p>
        </w:tc>
      </w:tr>
      <w:tr w:rsidR="003F13DA" w14:paraId="0D6CEAC8" w14:textId="77777777" w:rsidTr="009873C5">
        <w:tc>
          <w:tcPr>
            <w:tcW w:w="4957" w:type="dxa"/>
          </w:tcPr>
          <w:p w14:paraId="24DF49F3" w14:textId="6784E89F" w:rsidR="003F13DA" w:rsidRPr="00295F80" w:rsidRDefault="003F13DA" w:rsidP="003F13DA">
            <w:r w:rsidRPr="00295F80"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382" w:type="dxa"/>
          </w:tcPr>
          <w:p w14:paraId="26312730" w14:textId="77777777" w:rsidR="003F13DA" w:rsidRDefault="003F13DA" w:rsidP="003F13DA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организации и выборки, релевантным цели исследования</w:t>
            </w:r>
            <w:r w:rsidRPr="00100C3D">
              <w:rPr>
                <w:i/>
                <w:color w:val="000000" w:themeColor="text1"/>
              </w:rPr>
              <w:t>;</w:t>
            </w:r>
          </w:p>
          <w:p w14:paraId="46B92A96" w14:textId="77777777" w:rsidR="003F13DA" w:rsidRDefault="003F13DA" w:rsidP="003F13DA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исследования;</w:t>
            </w:r>
          </w:p>
          <w:p w14:paraId="48A3A7A4" w14:textId="77777777" w:rsidR="003F13DA" w:rsidRDefault="003F13DA" w:rsidP="003F13DA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обработка собранных данных;</w:t>
            </w:r>
          </w:p>
          <w:p w14:paraId="49630EAD" w14:textId="77777777" w:rsidR="003F13DA" w:rsidRPr="00E867E3" w:rsidRDefault="003F13DA" w:rsidP="003F13DA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интерпретация полученных результатов;</w:t>
            </w:r>
          </w:p>
          <w:p w14:paraId="2524BCD5" w14:textId="7836E35A" w:rsidR="003F13DA" w:rsidRPr="00100C3D" w:rsidRDefault="003F13DA" w:rsidP="003F13DA">
            <w:pPr>
              <w:pStyle w:val="a4"/>
              <w:numPr>
                <w:ilvl w:val="0"/>
                <w:numId w:val="5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формулирование выводов и рекомендаций.</w:t>
            </w:r>
          </w:p>
        </w:tc>
      </w:tr>
      <w:tr w:rsidR="00691CF6" w14:paraId="03FD99AE" w14:textId="77777777" w:rsidTr="009873C5">
        <w:tc>
          <w:tcPr>
            <w:tcW w:w="4957" w:type="dxa"/>
          </w:tcPr>
          <w:p w14:paraId="2677C55D" w14:textId="77777777" w:rsidR="00691CF6" w:rsidRPr="00346474" w:rsidRDefault="00023E4E">
            <w:r w:rsidRPr="00346474">
              <w:t>Сроки реализации проекта</w:t>
            </w:r>
          </w:p>
        </w:tc>
        <w:tc>
          <w:tcPr>
            <w:tcW w:w="4382" w:type="dxa"/>
          </w:tcPr>
          <w:p w14:paraId="5BDB37EE" w14:textId="5636AE63" w:rsidR="00691CF6" w:rsidRPr="00F26BC7" w:rsidRDefault="00600F26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</w:t>
            </w:r>
            <w:r w:rsidR="008C2875">
              <w:rPr>
                <w:i/>
                <w:color w:val="000000" w:themeColor="text1"/>
              </w:rPr>
              <w:t xml:space="preserve">.12.2020 – </w:t>
            </w:r>
            <w:r w:rsidR="00647C5E">
              <w:rPr>
                <w:i/>
                <w:color w:val="000000" w:themeColor="text1"/>
              </w:rPr>
              <w:t>31</w:t>
            </w:r>
            <w:r w:rsidR="008C2875" w:rsidRPr="00AB781A">
              <w:rPr>
                <w:i/>
                <w:color w:val="000000" w:themeColor="text1"/>
                <w:lang w:val="en-GB"/>
              </w:rPr>
              <w:t>.03.21</w:t>
            </w:r>
          </w:p>
        </w:tc>
      </w:tr>
      <w:tr w:rsidR="00F379A0" w14:paraId="06FA277B" w14:textId="77777777" w:rsidTr="009873C5">
        <w:tc>
          <w:tcPr>
            <w:tcW w:w="4957" w:type="dxa"/>
          </w:tcPr>
          <w:p w14:paraId="32FD511F" w14:textId="70DD1332" w:rsidR="00F379A0" w:rsidRPr="00346474" w:rsidRDefault="00F379A0">
            <w:r w:rsidRPr="00346474">
              <w:t>Количество кредитов</w:t>
            </w:r>
            <w:r w:rsidR="00032C8B" w:rsidRPr="00346474">
              <w:t xml:space="preserve"> </w:t>
            </w:r>
          </w:p>
        </w:tc>
        <w:tc>
          <w:tcPr>
            <w:tcW w:w="4382" w:type="dxa"/>
          </w:tcPr>
          <w:p w14:paraId="3B1DF2D8" w14:textId="031B843E" w:rsidR="00F379A0" w:rsidRPr="00B138C5" w:rsidRDefault="008D227E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032C8B" w14:paraId="6B2E32C1" w14:textId="77777777" w:rsidTr="009873C5">
        <w:tc>
          <w:tcPr>
            <w:tcW w:w="4957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382" w:type="dxa"/>
          </w:tcPr>
          <w:p w14:paraId="4E534295" w14:textId="464E5AD8" w:rsidR="00032C8B" w:rsidRPr="00416C83" w:rsidRDefault="005B5605" w:rsidP="00416C83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Экзамен</w:t>
            </w:r>
          </w:p>
        </w:tc>
      </w:tr>
      <w:tr w:rsidR="00A47807" w14:paraId="428C3D22" w14:textId="77777777" w:rsidTr="009873C5">
        <w:tc>
          <w:tcPr>
            <w:tcW w:w="4957" w:type="dxa"/>
          </w:tcPr>
          <w:p w14:paraId="45C95973" w14:textId="77777777" w:rsidR="00A47807" w:rsidRPr="00346474" w:rsidRDefault="00F379A0">
            <w:r w:rsidRPr="00346474">
              <w:t>Тип занятости студента</w:t>
            </w:r>
          </w:p>
        </w:tc>
        <w:tc>
          <w:tcPr>
            <w:tcW w:w="4382" w:type="dxa"/>
          </w:tcPr>
          <w:p w14:paraId="58795A5B" w14:textId="17BB03F8" w:rsidR="00A47807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9873C5">
        <w:tc>
          <w:tcPr>
            <w:tcW w:w="4957" w:type="dxa"/>
          </w:tcPr>
          <w:p w14:paraId="191226A8" w14:textId="2C1B06BD" w:rsidR="00F379A0" w:rsidRPr="00346474" w:rsidRDefault="00295F80" w:rsidP="00F379A0">
            <w:r w:rsidRPr="00346474">
              <w:t>Трудоемкость</w:t>
            </w:r>
            <w:r w:rsidR="00F379A0" w:rsidRPr="00346474">
              <w:t xml:space="preserve"> (часы в неделю)</w:t>
            </w:r>
            <w:r w:rsidR="00032C8B" w:rsidRPr="00346474">
              <w:t xml:space="preserve"> </w:t>
            </w:r>
          </w:p>
          <w:p w14:paraId="6861C4AF" w14:textId="77777777" w:rsidR="00F379A0" w:rsidRPr="00346474" w:rsidRDefault="00F379A0"/>
        </w:tc>
        <w:tc>
          <w:tcPr>
            <w:tcW w:w="4382" w:type="dxa"/>
          </w:tcPr>
          <w:p w14:paraId="09C35C9F" w14:textId="72EF3A1F" w:rsidR="00F379A0" w:rsidRPr="004E11DE" w:rsidRDefault="008D227E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  <w:r w:rsidR="00346474">
              <w:rPr>
                <w:i/>
                <w:color w:val="000000" w:themeColor="text1"/>
              </w:rPr>
              <w:t xml:space="preserve"> часов/неделя</w:t>
            </w:r>
          </w:p>
        </w:tc>
      </w:tr>
      <w:tr w:rsidR="00F379A0" w14:paraId="108B57BE" w14:textId="77777777" w:rsidTr="009873C5">
        <w:tc>
          <w:tcPr>
            <w:tcW w:w="4957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382" w:type="dxa"/>
          </w:tcPr>
          <w:p w14:paraId="10831A0E" w14:textId="370D4E1A" w:rsidR="00F379A0" w:rsidRPr="004E11DE" w:rsidRDefault="00883E64" w:rsidP="009873C5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7772F1" w14:paraId="169F388C" w14:textId="77777777" w:rsidTr="009873C5">
        <w:tc>
          <w:tcPr>
            <w:tcW w:w="4957" w:type="dxa"/>
          </w:tcPr>
          <w:p w14:paraId="4CB1C088" w14:textId="77777777" w:rsidR="007772F1" w:rsidRPr="00FE39BA" w:rsidRDefault="007772F1" w:rsidP="007772F1">
            <w:r w:rsidRPr="00FE39BA">
              <w:t>Требования к студентам, участникам проекта</w:t>
            </w:r>
          </w:p>
        </w:tc>
        <w:tc>
          <w:tcPr>
            <w:tcW w:w="4382" w:type="dxa"/>
          </w:tcPr>
          <w:p w14:paraId="517EB857" w14:textId="77777777" w:rsidR="007772F1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базовые знания в области сопротивления изменениям</w:t>
            </w:r>
            <w:r w:rsidRPr="000944CD">
              <w:rPr>
                <w:i/>
                <w:color w:val="000000" w:themeColor="text1"/>
              </w:rPr>
              <w:t>;</w:t>
            </w:r>
          </w:p>
          <w:p w14:paraId="0572C9AF" w14:textId="77777777" w:rsidR="007772F1" w:rsidRPr="006459DD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1FAFFD84" w14:textId="77777777" w:rsidR="007772F1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интерес к исследовательской деятельности;</w:t>
            </w:r>
          </w:p>
          <w:p w14:paraId="3D9D7A9C" w14:textId="77777777" w:rsidR="007772F1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ответственность;</w:t>
            </w:r>
          </w:p>
          <w:p w14:paraId="5D757B5A" w14:textId="77777777" w:rsidR="007772F1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исполнительность;</w:t>
            </w:r>
          </w:p>
          <w:p w14:paraId="7F0A0CE0" w14:textId="77777777" w:rsidR="007772F1" w:rsidRPr="003D31C9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аналитический склад ума</w:t>
            </w:r>
            <w:r>
              <w:rPr>
                <w:i/>
                <w:color w:val="000000" w:themeColor="text1"/>
                <w:lang w:val="en-US"/>
              </w:rPr>
              <w:t>;</w:t>
            </w:r>
          </w:p>
          <w:p w14:paraId="5A33F733" w14:textId="3F9CDDC5" w:rsidR="007772F1" w:rsidRPr="00FE39BA" w:rsidRDefault="007772F1" w:rsidP="007772F1">
            <w:pPr>
              <w:pStyle w:val="a4"/>
              <w:numPr>
                <w:ilvl w:val="0"/>
                <w:numId w:val="9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 и упорство.</w:t>
            </w:r>
          </w:p>
        </w:tc>
      </w:tr>
      <w:tr w:rsidR="007772F1" w14:paraId="415D355E" w14:textId="77777777" w:rsidTr="009873C5">
        <w:tc>
          <w:tcPr>
            <w:tcW w:w="4957" w:type="dxa"/>
          </w:tcPr>
          <w:p w14:paraId="75F0BE50" w14:textId="4E9DD899" w:rsidR="007772F1" w:rsidRPr="00295F80" w:rsidRDefault="007772F1" w:rsidP="007772F1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382" w:type="dxa"/>
          </w:tcPr>
          <w:p w14:paraId="2FC20597" w14:textId="681716E6" w:rsidR="007772F1" w:rsidRPr="004E11DE" w:rsidRDefault="00E6307A" w:rsidP="007772F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7772F1">
              <w:rPr>
                <w:i/>
                <w:color w:val="000000" w:themeColor="text1"/>
              </w:rPr>
              <w:t xml:space="preserve">окумент </w:t>
            </w:r>
            <w:r w:rsidR="007772F1">
              <w:rPr>
                <w:i/>
                <w:color w:val="000000" w:themeColor="text1"/>
                <w:lang w:val="en-US"/>
              </w:rPr>
              <w:t>MS</w:t>
            </w:r>
            <w:r w:rsidR="007772F1" w:rsidRPr="00CA0652">
              <w:rPr>
                <w:i/>
                <w:color w:val="000000" w:themeColor="text1"/>
              </w:rPr>
              <w:t xml:space="preserve"> </w:t>
            </w:r>
            <w:r w:rsidR="007772F1">
              <w:rPr>
                <w:i/>
                <w:color w:val="000000" w:themeColor="text1"/>
                <w:lang w:val="en-US"/>
              </w:rPr>
              <w:t>Word</w:t>
            </w:r>
            <w:r w:rsidR="007772F1" w:rsidRPr="00CA0652">
              <w:rPr>
                <w:i/>
                <w:color w:val="000000" w:themeColor="text1"/>
              </w:rPr>
              <w:t xml:space="preserve"> </w:t>
            </w:r>
            <w:r w:rsidR="007772F1">
              <w:rPr>
                <w:i/>
                <w:color w:val="000000" w:themeColor="text1"/>
              </w:rPr>
              <w:t xml:space="preserve">с собранными качественными данными (включая транскрипт интервью) </w:t>
            </w:r>
            <w:r>
              <w:rPr>
                <w:i/>
                <w:color w:val="000000" w:themeColor="text1"/>
              </w:rPr>
              <w:t>и</w:t>
            </w:r>
            <w:r w:rsidR="007772F1">
              <w:rPr>
                <w:i/>
                <w:color w:val="000000" w:themeColor="text1"/>
              </w:rPr>
              <w:t xml:space="preserve"> доработанными по замечаниям руководителя выводами и рекомендации в виде документа </w:t>
            </w:r>
            <w:r w:rsidR="007772F1">
              <w:rPr>
                <w:i/>
                <w:color w:val="000000" w:themeColor="text1"/>
                <w:lang w:val="en-US"/>
              </w:rPr>
              <w:t>MS</w:t>
            </w:r>
            <w:r w:rsidR="007772F1" w:rsidRPr="00A03529">
              <w:rPr>
                <w:i/>
                <w:color w:val="000000" w:themeColor="text1"/>
              </w:rPr>
              <w:t xml:space="preserve"> </w:t>
            </w:r>
            <w:r w:rsidR="007772F1">
              <w:rPr>
                <w:i/>
                <w:color w:val="000000" w:themeColor="text1"/>
                <w:lang w:val="en-US"/>
              </w:rPr>
              <w:t>Word</w:t>
            </w:r>
            <w:r w:rsidR="007772F1">
              <w:rPr>
                <w:i/>
                <w:color w:val="000000" w:themeColor="text1"/>
              </w:rPr>
              <w:t>.</w:t>
            </w:r>
          </w:p>
        </w:tc>
      </w:tr>
      <w:tr w:rsidR="007772F1" w14:paraId="384D585B" w14:textId="77777777" w:rsidTr="009873C5">
        <w:tc>
          <w:tcPr>
            <w:tcW w:w="4957" w:type="dxa"/>
          </w:tcPr>
          <w:p w14:paraId="7548FE3D" w14:textId="1D9361CE" w:rsidR="007772F1" w:rsidRPr="00295F80" w:rsidRDefault="007772F1" w:rsidP="007772F1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</w:tcPr>
          <w:p w14:paraId="0C4E70E2" w14:textId="4E492050" w:rsidR="007772F1" w:rsidRPr="00A03529" w:rsidRDefault="00E6307A" w:rsidP="007772F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7772F1">
              <w:rPr>
                <w:i/>
                <w:color w:val="000000" w:themeColor="text1"/>
              </w:rPr>
              <w:t xml:space="preserve">окумент </w:t>
            </w:r>
            <w:r w:rsidR="007772F1">
              <w:rPr>
                <w:i/>
                <w:color w:val="000000" w:themeColor="text1"/>
                <w:lang w:val="en-US"/>
              </w:rPr>
              <w:t>MS</w:t>
            </w:r>
            <w:r w:rsidR="007772F1" w:rsidRPr="00CA0652">
              <w:rPr>
                <w:i/>
                <w:color w:val="000000" w:themeColor="text1"/>
              </w:rPr>
              <w:t xml:space="preserve"> </w:t>
            </w:r>
            <w:r w:rsidR="007772F1">
              <w:rPr>
                <w:i/>
                <w:color w:val="000000" w:themeColor="text1"/>
                <w:lang w:val="en-US"/>
              </w:rPr>
              <w:t>Word</w:t>
            </w:r>
            <w:r w:rsidR="007772F1" w:rsidRPr="00CA0652">
              <w:rPr>
                <w:i/>
                <w:color w:val="000000" w:themeColor="text1"/>
              </w:rPr>
              <w:t xml:space="preserve"> </w:t>
            </w:r>
            <w:r w:rsidR="007772F1">
              <w:rPr>
                <w:i/>
                <w:color w:val="000000" w:themeColor="text1"/>
              </w:rPr>
              <w:t>с собранными качественными данными (включая транскрипт интервью), а также доработанными по замечаниям руководителя выводами и рекомендациями.</w:t>
            </w:r>
          </w:p>
        </w:tc>
      </w:tr>
      <w:tr w:rsidR="007772F1" w14:paraId="3AE0C6F1" w14:textId="77777777" w:rsidTr="009873C5">
        <w:tc>
          <w:tcPr>
            <w:tcW w:w="4957" w:type="dxa"/>
          </w:tcPr>
          <w:p w14:paraId="42D07D64" w14:textId="3C2F36B6" w:rsidR="007772F1" w:rsidRPr="00295F80" w:rsidRDefault="007772F1" w:rsidP="007772F1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382" w:type="dxa"/>
          </w:tcPr>
          <w:p w14:paraId="5590BB83" w14:textId="77777777" w:rsidR="007772F1" w:rsidRDefault="007772F1" w:rsidP="007772F1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логичность и последовательность изложения;</w:t>
            </w:r>
          </w:p>
          <w:p w14:paraId="2C767E83" w14:textId="77777777" w:rsidR="007772F1" w:rsidRDefault="007772F1" w:rsidP="007772F1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использование научного инструментария;</w:t>
            </w:r>
          </w:p>
          <w:p w14:paraId="58E02CF9" w14:textId="77777777" w:rsidR="007772F1" w:rsidRDefault="007772F1" w:rsidP="007772F1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хороший русский язык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2B2A2DF1" w14:textId="66697314" w:rsidR="007772F1" w:rsidRDefault="007772F1" w:rsidP="007772F1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соответствие документа </w:t>
            </w:r>
            <w:r>
              <w:rPr>
                <w:i/>
                <w:color w:val="000000" w:themeColor="text1"/>
                <w:lang w:val="en-US"/>
              </w:rPr>
              <w:t>MS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Word</w:t>
            </w:r>
            <w:r w:rsidRPr="00CA065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требованиям и спецификациям</w:t>
            </w:r>
          </w:p>
          <w:p w14:paraId="53673ECB" w14:textId="0C313618" w:rsidR="007772F1" w:rsidRPr="004721FD" w:rsidRDefault="007772F1" w:rsidP="007772F1">
            <w:pPr>
              <w:pStyle w:val="a4"/>
              <w:numPr>
                <w:ilvl w:val="0"/>
                <w:numId w:val="6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задания в срок</w:t>
            </w:r>
            <w:r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7772F1" w14:paraId="301B92D0" w14:textId="77777777" w:rsidTr="009873C5">
        <w:tc>
          <w:tcPr>
            <w:tcW w:w="4957" w:type="dxa"/>
          </w:tcPr>
          <w:p w14:paraId="105D9F0C" w14:textId="32ADFBD0" w:rsidR="007772F1" w:rsidRPr="00295F80" w:rsidRDefault="007772F1" w:rsidP="007772F1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</w:tcPr>
          <w:p w14:paraId="72AB48FA" w14:textId="0CF74FC5" w:rsidR="007772F1" w:rsidRPr="004E3F32" w:rsidRDefault="007772F1" w:rsidP="007772F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7772F1" w14:paraId="32866122" w14:textId="77777777" w:rsidTr="009873C5">
        <w:tc>
          <w:tcPr>
            <w:tcW w:w="4957" w:type="dxa"/>
          </w:tcPr>
          <w:p w14:paraId="0A437520" w14:textId="77777777" w:rsidR="007772F1" w:rsidRPr="00295F80" w:rsidRDefault="007772F1" w:rsidP="007772F1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382" w:type="dxa"/>
          </w:tcPr>
          <w:p w14:paraId="58F10CD6" w14:textId="73E7E1D1" w:rsidR="007772F1" w:rsidRPr="004E11DE" w:rsidRDefault="007772F1" w:rsidP="007772F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7772F1" w14:paraId="1B2EDEA8" w14:textId="77777777" w:rsidTr="009873C5">
        <w:tc>
          <w:tcPr>
            <w:tcW w:w="4957" w:type="dxa"/>
          </w:tcPr>
          <w:p w14:paraId="4DDD2B4B" w14:textId="77777777" w:rsidR="007772F1" w:rsidRDefault="007772F1" w:rsidP="007772F1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7772F1" w:rsidRPr="00295F80" w:rsidRDefault="007772F1" w:rsidP="007772F1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382" w:type="dxa"/>
          </w:tcPr>
          <w:p w14:paraId="2075ABE0" w14:textId="77777777" w:rsidR="007772F1" w:rsidRDefault="007772F1" w:rsidP="007772F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способность ясно, последовательно и логично излагать свои мысли в письменной форме в научном стиле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5D4F6978" w14:textId="77777777" w:rsidR="007772F1" w:rsidRDefault="007772F1" w:rsidP="007772F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владение английским языком на достаточном для анализа зарубежной научной литературы уровне</w:t>
            </w:r>
            <w:r w:rsidRPr="00B03A2D">
              <w:rPr>
                <w:i/>
                <w:color w:val="000000" w:themeColor="text1"/>
              </w:rPr>
              <w:t>;</w:t>
            </w:r>
          </w:p>
          <w:p w14:paraId="4A8E0A2B" w14:textId="77777777" w:rsidR="007772F1" w:rsidRPr="00FE39BA" w:rsidRDefault="007772F1" w:rsidP="007772F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научной литературой</w:t>
            </w:r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базами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Wos</w:t>
            </w:r>
            <w:proofErr w:type="spellEnd"/>
            <w:r w:rsidRPr="003D31C9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и </w:t>
            </w:r>
            <w:r>
              <w:rPr>
                <w:i/>
                <w:color w:val="000000" w:themeColor="text1"/>
                <w:lang w:val="en-US"/>
              </w:rPr>
              <w:t>Scopus</w:t>
            </w:r>
            <w:r w:rsidRPr="00020D6C">
              <w:rPr>
                <w:i/>
                <w:color w:val="000000" w:themeColor="text1"/>
              </w:rPr>
              <w:t>;</w:t>
            </w:r>
          </w:p>
          <w:p w14:paraId="4628EAD6" w14:textId="77777777" w:rsidR="007772F1" w:rsidRDefault="007772F1" w:rsidP="007772F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в области методов обработки данных</w:t>
            </w:r>
            <w:r w:rsidRPr="003D31C9">
              <w:rPr>
                <w:i/>
                <w:color w:val="000000" w:themeColor="text1"/>
              </w:rPr>
              <w:t>;</w:t>
            </w:r>
          </w:p>
          <w:p w14:paraId="5911CE94" w14:textId="2AC5FE11" w:rsidR="007772F1" w:rsidRPr="00B03A2D" w:rsidRDefault="007772F1" w:rsidP="007772F1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знания в области сопротивления изменениям</w:t>
            </w:r>
            <w:r w:rsidRPr="00223345">
              <w:rPr>
                <w:i/>
                <w:color w:val="000000" w:themeColor="text1"/>
              </w:rPr>
              <w:t>.</w:t>
            </w:r>
          </w:p>
        </w:tc>
      </w:tr>
      <w:tr w:rsidR="007772F1" w14:paraId="14260A8B" w14:textId="77777777" w:rsidTr="009873C5">
        <w:tc>
          <w:tcPr>
            <w:tcW w:w="4957" w:type="dxa"/>
          </w:tcPr>
          <w:p w14:paraId="7020932B" w14:textId="56DDD067" w:rsidR="007772F1" w:rsidRPr="004E11DE" w:rsidRDefault="007772F1" w:rsidP="007772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382" w:type="dxa"/>
          </w:tcPr>
          <w:p w14:paraId="2CBAC50B" w14:textId="7B5117CE" w:rsidR="007772F1" w:rsidRPr="004E11DE" w:rsidRDefault="007772F1" w:rsidP="007772F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Высшей Школы Бизнеса</w:t>
            </w:r>
          </w:p>
        </w:tc>
      </w:tr>
      <w:tr w:rsidR="007772F1" w14:paraId="4B6A6EBF" w14:textId="77777777" w:rsidTr="009873C5">
        <w:tc>
          <w:tcPr>
            <w:tcW w:w="4957" w:type="dxa"/>
          </w:tcPr>
          <w:p w14:paraId="126F3E48" w14:textId="77777777" w:rsidR="007772F1" w:rsidRPr="004E11DE" w:rsidRDefault="007772F1" w:rsidP="007772F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382" w:type="dxa"/>
          </w:tcPr>
          <w:p w14:paraId="50B50415" w14:textId="55DB4D85" w:rsidR="007772F1" w:rsidRPr="004E11DE" w:rsidRDefault="007772F1" w:rsidP="007772F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Москва, ул. </w:t>
            </w:r>
            <w:r w:rsidRPr="001A11CD">
              <w:rPr>
                <w:i/>
                <w:color w:val="000000" w:themeColor="text1"/>
              </w:rPr>
              <w:t>Шаболовка ул., д. 28/11</w:t>
            </w:r>
          </w:p>
        </w:tc>
      </w:tr>
    </w:tbl>
    <w:p w14:paraId="7EDCBEFA" w14:textId="14A1F87A" w:rsidR="004E12FA" w:rsidRDefault="004E12FA" w:rsidP="009873C5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F3D"/>
    <w:multiLevelType w:val="hybridMultilevel"/>
    <w:tmpl w:val="A41A0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033FA"/>
    <w:multiLevelType w:val="hybridMultilevel"/>
    <w:tmpl w:val="452AA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1CBB"/>
    <w:multiLevelType w:val="hybridMultilevel"/>
    <w:tmpl w:val="ACD269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499E"/>
    <w:multiLevelType w:val="hybridMultilevel"/>
    <w:tmpl w:val="793E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463C"/>
    <w:multiLevelType w:val="hybridMultilevel"/>
    <w:tmpl w:val="7108B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6E37"/>
    <w:multiLevelType w:val="hybridMultilevel"/>
    <w:tmpl w:val="E4C26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0D6C"/>
    <w:rsid w:val="00023E4E"/>
    <w:rsid w:val="0003293C"/>
    <w:rsid w:val="00032C8B"/>
    <w:rsid w:val="00054118"/>
    <w:rsid w:val="00057F69"/>
    <w:rsid w:val="000944CD"/>
    <w:rsid w:val="00097D02"/>
    <w:rsid w:val="000A439E"/>
    <w:rsid w:val="00100C3D"/>
    <w:rsid w:val="001232C2"/>
    <w:rsid w:val="001305C4"/>
    <w:rsid w:val="00193B7D"/>
    <w:rsid w:val="00197818"/>
    <w:rsid w:val="001A11CD"/>
    <w:rsid w:val="001C7D9F"/>
    <w:rsid w:val="001D79C2"/>
    <w:rsid w:val="001F3C74"/>
    <w:rsid w:val="001F531B"/>
    <w:rsid w:val="00223345"/>
    <w:rsid w:val="00231EA4"/>
    <w:rsid w:val="00257B83"/>
    <w:rsid w:val="00260706"/>
    <w:rsid w:val="002853F8"/>
    <w:rsid w:val="00295F80"/>
    <w:rsid w:val="002B2941"/>
    <w:rsid w:val="002D4B0B"/>
    <w:rsid w:val="00346474"/>
    <w:rsid w:val="003861DC"/>
    <w:rsid w:val="00394E45"/>
    <w:rsid w:val="003D31C9"/>
    <w:rsid w:val="003D53CE"/>
    <w:rsid w:val="003E3254"/>
    <w:rsid w:val="003F0C3B"/>
    <w:rsid w:val="003F13DA"/>
    <w:rsid w:val="00400C0B"/>
    <w:rsid w:val="00416C83"/>
    <w:rsid w:val="00427D54"/>
    <w:rsid w:val="0045082E"/>
    <w:rsid w:val="00453D3D"/>
    <w:rsid w:val="004678F7"/>
    <w:rsid w:val="004721FD"/>
    <w:rsid w:val="00493935"/>
    <w:rsid w:val="004C1D36"/>
    <w:rsid w:val="004C6614"/>
    <w:rsid w:val="004E11DE"/>
    <w:rsid w:val="004E12FA"/>
    <w:rsid w:val="004E3F32"/>
    <w:rsid w:val="004E51E3"/>
    <w:rsid w:val="00561317"/>
    <w:rsid w:val="005A109A"/>
    <w:rsid w:val="005A6059"/>
    <w:rsid w:val="005B5605"/>
    <w:rsid w:val="005D09D4"/>
    <w:rsid w:val="005E13DA"/>
    <w:rsid w:val="005E3B03"/>
    <w:rsid w:val="00600F26"/>
    <w:rsid w:val="00611FDD"/>
    <w:rsid w:val="0062474D"/>
    <w:rsid w:val="006459DD"/>
    <w:rsid w:val="00647C5E"/>
    <w:rsid w:val="00664790"/>
    <w:rsid w:val="00681DC3"/>
    <w:rsid w:val="00691CF6"/>
    <w:rsid w:val="006C0B41"/>
    <w:rsid w:val="006C1E85"/>
    <w:rsid w:val="006C3167"/>
    <w:rsid w:val="006C760D"/>
    <w:rsid w:val="00701EFF"/>
    <w:rsid w:val="00772F69"/>
    <w:rsid w:val="0077632A"/>
    <w:rsid w:val="007772F1"/>
    <w:rsid w:val="00783187"/>
    <w:rsid w:val="007F066A"/>
    <w:rsid w:val="007F0D1A"/>
    <w:rsid w:val="007F4DEA"/>
    <w:rsid w:val="0082311B"/>
    <w:rsid w:val="00834E3D"/>
    <w:rsid w:val="00883E64"/>
    <w:rsid w:val="008B458B"/>
    <w:rsid w:val="008C2875"/>
    <w:rsid w:val="008D227E"/>
    <w:rsid w:val="0091493D"/>
    <w:rsid w:val="00926ADB"/>
    <w:rsid w:val="00960FAA"/>
    <w:rsid w:val="00963578"/>
    <w:rsid w:val="00971E82"/>
    <w:rsid w:val="00971EDC"/>
    <w:rsid w:val="009873C5"/>
    <w:rsid w:val="00990D2A"/>
    <w:rsid w:val="00991BED"/>
    <w:rsid w:val="009A3754"/>
    <w:rsid w:val="009B0319"/>
    <w:rsid w:val="00A013F2"/>
    <w:rsid w:val="00A03529"/>
    <w:rsid w:val="00A47807"/>
    <w:rsid w:val="00A550AE"/>
    <w:rsid w:val="00A74332"/>
    <w:rsid w:val="00A9150F"/>
    <w:rsid w:val="00AB781A"/>
    <w:rsid w:val="00AD4D49"/>
    <w:rsid w:val="00AD5C4C"/>
    <w:rsid w:val="00AE1B5C"/>
    <w:rsid w:val="00AF536E"/>
    <w:rsid w:val="00B03A2D"/>
    <w:rsid w:val="00B11B8E"/>
    <w:rsid w:val="00B138C5"/>
    <w:rsid w:val="00B42634"/>
    <w:rsid w:val="00B47552"/>
    <w:rsid w:val="00B75625"/>
    <w:rsid w:val="00BA2D75"/>
    <w:rsid w:val="00BE5F42"/>
    <w:rsid w:val="00C02BD0"/>
    <w:rsid w:val="00C15CA5"/>
    <w:rsid w:val="00C306EB"/>
    <w:rsid w:val="00C749BC"/>
    <w:rsid w:val="00C820F1"/>
    <w:rsid w:val="00C85F60"/>
    <w:rsid w:val="00C86CA2"/>
    <w:rsid w:val="00CF3CB3"/>
    <w:rsid w:val="00D065C8"/>
    <w:rsid w:val="00D119E4"/>
    <w:rsid w:val="00D448DA"/>
    <w:rsid w:val="00D66022"/>
    <w:rsid w:val="00D81D4C"/>
    <w:rsid w:val="00DA2CBA"/>
    <w:rsid w:val="00DB119D"/>
    <w:rsid w:val="00DB7B7C"/>
    <w:rsid w:val="00DD42AE"/>
    <w:rsid w:val="00E06953"/>
    <w:rsid w:val="00E50FE5"/>
    <w:rsid w:val="00E6307A"/>
    <w:rsid w:val="00E80432"/>
    <w:rsid w:val="00E91642"/>
    <w:rsid w:val="00E97B06"/>
    <w:rsid w:val="00EB4834"/>
    <w:rsid w:val="00EC20BC"/>
    <w:rsid w:val="00ED3E93"/>
    <w:rsid w:val="00F1351A"/>
    <w:rsid w:val="00F17335"/>
    <w:rsid w:val="00F23FFD"/>
    <w:rsid w:val="00F26BC7"/>
    <w:rsid w:val="00F379A0"/>
    <w:rsid w:val="00F50313"/>
    <w:rsid w:val="00F745EA"/>
    <w:rsid w:val="00FA0161"/>
    <w:rsid w:val="00FD37C2"/>
    <w:rsid w:val="00FE39B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9DE0E96-A5F5-4D1C-BCB4-D5713968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3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3C7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A915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A226-9DD6-49BD-AF48-15123960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Sauron Sauron</cp:lastModifiedBy>
  <cp:revision>51</cp:revision>
  <dcterms:created xsi:type="dcterms:W3CDTF">2019-09-22T18:19:00Z</dcterms:created>
  <dcterms:modified xsi:type="dcterms:W3CDTF">2020-12-15T17:48:00Z</dcterms:modified>
</cp:coreProperties>
</file>