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540E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0A172BC" w14:textId="77777777" w:rsidR="00A47807" w:rsidRDefault="00A47807"/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A47807" w:rsidRPr="009D152B" w14:paraId="66E33656" w14:textId="77777777" w:rsidTr="005C5516">
        <w:tc>
          <w:tcPr>
            <w:tcW w:w="5103" w:type="dxa"/>
          </w:tcPr>
          <w:p w14:paraId="4CBB3B0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87" w:type="dxa"/>
          </w:tcPr>
          <w:p w14:paraId="45D3BC14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1D6B1BC4" w14:textId="77777777" w:rsidTr="005C5516">
        <w:tc>
          <w:tcPr>
            <w:tcW w:w="5103" w:type="dxa"/>
          </w:tcPr>
          <w:p w14:paraId="35A870B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87" w:type="dxa"/>
          </w:tcPr>
          <w:p w14:paraId="19F9C0EE" w14:textId="77777777" w:rsidR="00A47807" w:rsidRPr="003E79BB" w:rsidRDefault="003E79BB" w:rsidP="003E79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Институт бизнес-омбудсмена и защита предпринимателей от незаконного уголовного преследования</w:t>
            </w:r>
          </w:p>
        </w:tc>
      </w:tr>
      <w:tr w:rsidR="00023E4E" w:rsidRPr="009D152B" w14:paraId="25D33B69" w14:textId="77777777" w:rsidTr="005C5516">
        <w:tc>
          <w:tcPr>
            <w:tcW w:w="5103" w:type="dxa"/>
          </w:tcPr>
          <w:p w14:paraId="3114F59C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87" w:type="dxa"/>
          </w:tcPr>
          <w:p w14:paraId="0C1F3F7C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6FF23034" w14:textId="77777777" w:rsidTr="005C5516">
        <w:tc>
          <w:tcPr>
            <w:tcW w:w="5103" w:type="dxa"/>
          </w:tcPr>
          <w:p w14:paraId="339AE9EF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7" w:type="dxa"/>
          </w:tcPr>
          <w:p w14:paraId="590D57E7" w14:textId="77777777" w:rsidR="000A439E" w:rsidRPr="00D506FE" w:rsidRDefault="005C5516" w:rsidP="005C551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Таут С.В.</w:t>
            </w:r>
            <w:r w:rsidR="00D85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зам.руководителя</w:t>
            </w:r>
            <w:proofErr w:type="gramEnd"/>
            <w:r w:rsidR="00D85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Проектно-учебной лаборатории антикоррупционной политики НИУ ВШЭ</w:t>
            </w:r>
          </w:p>
        </w:tc>
      </w:tr>
      <w:tr w:rsidR="00BF63C9" w:rsidRPr="009D152B" w14:paraId="429F28F2" w14:textId="77777777" w:rsidTr="005C5516">
        <w:tc>
          <w:tcPr>
            <w:tcW w:w="5103" w:type="dxa"/>
          </w:tcPr>
          <w:p w14:paraId="39301B5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5C551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387" w:type="dxa"/>
          </w:tcPr>
          <w:p w14:paraId="0595104E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19FA5144" w14:textId="77777777" w:rsidTr="005C5516">
        <w:tc>
          <w:tcPr>
            <w:tcW w:w="5103" w:type="dxa"/>
          </w:tcPr>
          <w:p w14:paraId="6EF2B6FC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87" w:type="dxa"/>
          </w:tcPr>
          <w:p w14:paraId="7062D10A" w14:textId="77777777" w:rsidR="00D85BAE" w:rsidRPr="00EB7B34" w:rsidRDefault="00EB7B34" w:rsidP="0093110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5516"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 изучение</w:t>
            </w:r>
            <w:r w:rsidR="00EE77F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>практики и возможностей института уполномоченных по защите прав предпринимателей в оказании помощи бизнес-субъектам в противодействии уголовному преследованию, рейдерским и коррупционным практикам</w:t>
            </w:r>
            <w:r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рамках исследовательской работы участникам предстоит изучить на примере различных кейсов 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 практики работы </w:t>
            </w:r>
            <w:r w:rsidR="0093110A">
              <w:rPr>
                <w:rFonts w:ascii="Times New Roman" w:hAnsi="Times New Roman" w:cs="Times New Roman"/>
                <w:i/>
                <w:color w:val="000000" w:themeColor="text1"/>
              </w:rPr>
              <w:t>института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уполномоченных по защите прав предпринимателей, </w:t>
            </w:r>
            <w:r w:rsidR="0093110A">
              <w:rPr>
                <w:rFonts w:ascii="Times New Roman" w:hAnsi="Times New Roman" w:cs="Times New Roman"/>
                <w:i/>
                <w:color w:val="000000" w:themeColor="text1"/>
              </w:rPr>
              <w:t>материалов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СМИ, экспертных интервью </w:t>
            </w:r>
            <w:r w:rsidR="005C5516">
              <w:rPr>
                <w:rFonts w:ascii="Times New Roman" w:hAnsi="Times New Roman" w:cs="Times New Roman"/>
                <w:i/>
                <w:color w:val="000000" w:themeColor="text1"/>
              </w:rPr>
              <w:t>типичные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практик</w:t>
            </w:r>
            <w:r w:rsidR="0093110A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5C5516" w:rsidRP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незаконного уголовного преследования предпринимателей в коррупционных или рейдерских целях</w:t>
            </w:r>
            <w:r w:rsidR="005C551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 способы противодействия им с помощью инструментария </w:t>
            </w:r>
            <w:proofErr w:type="spellStart"/>
            <w:r w:rsidR="005C5516">
              <w:rPr>
                <w:rFonts w:ascii="Times New Roman" w:hAnsi="Times New Roman" w:cs="Times New Roman"/>
                <w:i/>
                <w:color w:val="000000" w:themeColor="text1"/>
              </w:rPr>
              <w:t>частно</w:t>
            </w:r>
            <w:proofErr w:type="spellEnd"/>
            <w:r w:rsidR="005C5516">
              <w:rPr>
                <w:rFonts w:ascii="Times New Roman" w:hAnsi="Times New Roman" w:cs="Times New Roman"/>
                <w:i/>
                <w:color w:val="000000" w:themeColor="text1"/>
              </w:rPr>
              <w:t>-государственных правозащитных институтов.</w:t>
            </w:r>
          </w:p>
        </w:tc>
      </w:tr>
      <w:tr w:rsidR="00AD5233" w:rsidRPr="009D152B" w14:paraId="48458BAF" w14:textId="77777777" w:rsidTr="005C5516">
        <w:tc>
          <w:tcPr>
            <w:tcW w:w="5103" w:type="dxa"/>
          </w:tcPr>
          <w:p w14:paraId="330C4F15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7A42A700" w14:textId="106360CC" w:rsidR="0093110A" w:rsidRDefault="007F6D52" w:rsidP="005C5516">
            <w:r>
              <w:t>Цель проекта – анализ полномочий бизнес-омбудсмена в сфере защиты предпринимателей от необоснованного уголовного преследования и практики их имплементации.</w:t>
            </w:r>
          </w:p>
          <w:p w14:paraId="5683C2EC" w14:textId="77777777" w:rsidR="005C5516" w:rsidRPr="005C5516" w:rsidRDefault="005C5516" w:rsidP="005C5516">
            <w:pPr>
              <w:rPr>
                <w:highlight w:val="yellow"/>
              </w:rPr>
            </w:pPr>
          </w:p>
          <w:p w14:paraId="17D9AAFC" w14:textId="77777777" w:rsidR="008F0023" w:rsidRPr="0093110A" w:rsidRDefault="008F0023" w:rsidP="001C326B">
            <w:r w:rsidRPr="0093110A">
              <w:t xml:space="preserve">Этапы работы по проекту: </w:t>
            </w:r>
          </w:p>
          <w:p w14:paraId="14813175" w14:textId="77777777" w:rsidR="008F0023" w:rsidRPr="0093110A" w:rsidRDefault="0093110A" w:rsidP="008F0023">
            <w:pPr>
              <w:pStyle w:val="a4"/>
              <w:numPr>
                <w:ilvl w:val="0"/>
                <w:numId w:val="7"/>
              </w:numPr>
            </w:pPr>
            <w:r w:rsidRPr="0093110A">
              <w:t>Изучение правовых основ института уполномоченных по защите прав предпринимателей</w:t>
            </w:r>
            <w:r w:rsidR="008F0023" w:rsidRPr="0093110A">
              <w:t>;</w:t>
            </w:r>
          </w:p>
          <w:p w14:paraId="3B5319EA" w14:textId="77777777" w:rsidR="008F0023" w:rsidRPr="0093110A" w:rsidRDefault="00EE77F6" w:rsidP="008F0023">
            <w:pPr>
              <w:pStyle w:val="a4"/>
              <w:numPr>
                <w:ilvl w:val="0"/>
                <w:numId w:val="7"/>
              </w:numPr>
            </w:pPr>
            <w:r w:rsidRPr="0093110A">
              <w:t xml:space="preserve">Выявление кейсов </w:t>
            </w:r>
            <w:r w:rsidR="0093110A" w:rsidRPr="0093110A">
              <w:t>незаконного уголовного преследования в коррупционных или рейдерских целях</w:t>
            </w:r>
            <w:r w:rsidR="008F0023" w:rsidRPr="0093110A">
              <w:t>;</w:t>
            </w:r>
          </w:p>
          <w:p w14:paraId="7E15F9A0" w14:textId="77777777" w:rsidR="008F0023" w:rsidRPr="0093110A" w:rsidRDefault="008F0023" w:rsidP="008F0023">
            <w:pPr>
              <w:pStyle w:val="a4"/>
              <w:numPr>
                <w:ilvl w:val="0"/>
                <w:numId w:val="7"/>
              </w:numPr>
            </w:pPr>
            <w:r w:rsidRPr="0093110A">
              <w:t>Анализ выявленного перечня кейсов</w:t>
            </w:r>
            <w:r w:rsidR="002E736B" w:rsidRPr="0093110A">
              <w:t xml:space="preserve"> с точки зрения </w:t>
            </w:r>
            <w:r w:rsidR="0093110A" w:rsidRPr="0093110A">
              <w:t>правозащитных возможностей института бизнес-омбудсмена, проработка алгоритма защитных мероприятий</w:t>
            </w:r>
            <w:r w:rsidRPr="0093110A">
              <w:t>;</w:t>
            </w:r>
          </w:p>
          <w:p w14:paraId="2C16643D" w14:textId="77777777" w:rsidR="008F0023" w:rsidRPr="0093110A" w:rsidRDefault="002E736B" w:rsidP="008F0023">
            <w:pPr>
              <w:pStyle w:val="a4"/>
              <w:numPr>
                <w:ilvl w:val="0"/>
                <w:numId w:val="7"/>
              </w:numPr>
            </w:pPr>
            <w:r w:rsidRPr="0093110A">
              <w:lastRenderedPageBreak/>
              <w:t>Характеристика и оценка</w:t>
            </w:r>
            <w:r w:rsidR="0093110A" w:rsidRPr="0093110A">
              <w:t xml:space="preserve"> возможного инструментария защиты прав субъектов предпринимательства</w:t>
            </w:r>
            <w:r w:rsidR="008F0023" w:rsidRPr="0093110A">
              <w:t>;</w:t>
            </w:r>
          </w:p>
          <w:p w14:paraId="72104E66" w14:textId="77777777" w:rsidR="008F0023" w:rsidRPr="0093110A" w:rsidRDefault="008F0023" w:rsidP="008F0023">
            <w:pPr>
              <w:pStyle w:val="a4"/>
              <w:numPr>
                <w:ilvl w:val="0"/>
                <w:numId w:val="7"/>
              </w:numPr>
            </w:pPr>
            <w:r w:rsidRPr="0093110A">
              <w:t>Обобщение полученных результатов в форме аналитического отчета.</w:t>
            </w:r>
          </w:p>
          <w:p w14:paraId="769CA1E0" w14:textId="77777777" w:rsidR="008F0023" w:rsidRPr="0093110A" w:rsidRDefault="008F0023" w:rsidP="008F0023"/>
          <w:p w14:paraId="71FB1445" w14:textId="77777777" w:rsidR="00776DA8" w:rsidRPr="002928B0" w:rsidRDefault="008F0023" w:rsidP="002928B0">
            <w:r w:rsidRPr="0093110A">
              <w:t xml:space="preserve">В зависимости от числа записанных студентов предполагается охватить соответствующее число </w:t>
            </w:r>
            <w:r w:rsidR="002E736B" w:rsidRPr="0093110A">
              <w:t>кейсов взаимосвязи коррупции и популизма.</w:t>
            </w:r>
            <w:r w:rsidR="002928B0" w:rsidRPr="0093110A">
              <w:t xml:space="preserve"> Предполагается работа в мини-группах (общее количество 10), численностью до 3-х человек по конкретному </w:t>
            </w:r>
            <w:r w:rsidR="002E736B" w:rsidRPr="0093110A">
              <w:t>кейсу и/или аспекту взаимосвязи антикоррупционной проблематики и популистской политики.</w:t>
            </w:r>
          </w:p>
        </w:tc>
      </w:tr>
      <w:tr w:rsidR="00AD5233" w:rsidRPr="009D152B" w14:paraId="16FB6BAA" w14:textId="77777777" w:rsidTr="005C5516">
        <w:tc>
          <w:tcPr>
            <w:tcW w:w="5103" w:type="dxa"/>
          </w:tcPr>
          <w:p w14:paraId="2F0C92B7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87" w:type="dxa"/>
          </w:tcPr>
          <w:p w14:paraId="10653DAA" w14:textId="77777777" w:rsidR="00AD5233" w:rsidRPr="00BF63C9" w:rsidRDefault="005C5516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документ, обобщающий типичные коррупционные практики на примере конкретных кейсов, и предлагающих методы превенции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митигации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соответствующих рисков</w:t>
            </w:r>
          </w:p>
        </w:tc>
      </w:tr>
      <w:tr w:rsidR="00AD5233" w:rsidRPr="009D152B" w14:paraId="372A64C4" w14:textId="77777777" w:rsidTr="005C5516">
        <w:tc>
          <w:tcPr>
            <w:tcW w:w="5103" w:type="dxa"/>
          </w:tcPr>
          <w:p w14:paraId="465E28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387" w:type="dxa"/>
          </w:tcPr>
          <w:p w14:paraId="2543DAB7" w14:textId="77777777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3EC9E048" w14:textId="77777777" w:rsidTr="005C5516">
        <w:tc>
          <w:tcPr>
            <w:tcW w:w="5103" w:type="dxa"/>
          </w:tcPr>
          <w:p w14:paraId="70687536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87" w:type="dxa"/>
          </w:tcPr>
          <w:p w14:paraId="726599CA" w14:textId="77777777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5D73E9D4" w14:textId="77777777" w:rsidTr="005C5516">
        <w:tc>
          <w:tcPr>
            <w:tcW w:w="5103" w:type="dxa"/>
          </w:tcPr>
          <w:p w14:paraId="61ADF469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69863A35" w14:textId="77777777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>обобщающий анализ кейсов взаимосвязи коррупции и популизма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, а также характеристику и оценку подобной взаимосвязи.</w:t>
            </w:r>
          </w:p>
        </w:tc>
      </w:tr>
      <w:tr w:rsidR="00AD5233" w:rsidRPr="009D152B" w14:paraId="5FAF7C05" w14:textId="77777777" w:rsidTr="005C5516">
        <w:tc>
          <w:tcPr>
            <w:tcW w:w="5103" w:type="dxa"/>
          </w:tcPr>
          <w:p w14:paraId="42DE5D6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7B22E2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9A08F8A" w14:textId="77777777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02148D4E" w14:textId="77777777" w:rsidTr="005C5516">
        <w:tc>
          <w:tcPr>
            <w:tcW w:w="5103" w:type="dxa"/>
          </w:tcPr>
          <w:p w14:paraId="6A35B25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87" w:type="dxa"/>
          </w:tcPr>
          <w:p w14:paraId="2906B9D9" w14:textId="7F6EB3D8" w:rsidR="00AD5233" w:rsidRPr="002F5DA3" w:rsidRDefault="007F6D5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225FF3BB" w14:textId="77777777" w:rsidTr="005C5516">
        <w:tc>
          <w:tcPr>
            <w:tcW w:w="5103" w:type="dxa"/>
          </w:tcPr>
          <w:p w14:paraId="697DAA26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87" w:type="dxa"/>
          </w:tcPr>
          <w:p w14:paraId="14F55238" w14:textId="0ADB3258" w:rsidR="00AD5233" w:rsidRPr="00924685" w:rsidRDefault="007F6D5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76CD9529" w14:textId="77777777" w:rsidTr="005C5516">
        <w:tc>
          <w:tcPr>
            <w:tcW w:w="5103" w:type="dxa"/>
          </w:tcPr>
          <w:p w14:paraId="5616080D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87" w:type="dxa"/>
          </w:tcPr>
          <w:p w14:paraId="263FC0A1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0129DA6A" w14:textId="77777777" w:rsidTr="005C5516">
        <w:tc>
          <w:tcPr>
            <w:tcW w:w="5103" w:type="dxa"/>
          </w:tcPr>
          <w:p w14:paraId="47E03A55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7" w:type="dxa"/>
          </w:tcPr>
          <w:p w14:paraId="002AB336" w14:textId="77777777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14:paraId="42274544" w14:textId="77777777" w:rsidTr="005C5516">
        <w:tc>
          <w:tcPr>
            <w:tcW w:w="5103" w:type="dxa"/>
          </w:tcPr>
          <w:p w14:paraId="3DACC60A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7" w:type="dxa"/>
          </w:tcPr>
          <w:p w14:paraId="283631F5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4FD8CFE1" w14:textId="77777777" w:rsidTr="005C5516">
        <w:tc>
          <w:tcPr>
            <w:tcW w:w="5103" w:type="dxa"/>
          </w:tcPr>
          <w:p w14:paraId="7799238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87" w:type="dxa"/>
          </w:tcPr>
          <w:p w14:paraId="48F60754" w14:textId="77777777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21840E63" w14:textId="77777777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6228C2E1" w14:textId="77777777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Получение базовых знаний об </w:t>
            </w:r>
            <w:r>
              <w:rPr>
                <w:rFonts w:ascii="Times New Roman" w:hAnsi="Times New Roman" w:cs="Times New Roman"/>
                <w:i/>
              </w:rPr>
              <w:lastRenderedPageBreak/>
              <w:t>антикоррупционной проблематике</w:t>
            </w:r>
          </w:p>
          <w:p w14:paraId="50C9268D" w14:textId="77777777" w:rsidR="002928B0" w:rsidRPr="001C326B" w:rsidRDefault="002928B0" w:rsidP="005C55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</w:t>
            </w:r>
            <w:r w:rsidR="005C5516">
              <w:rPr>
                <w:rFonts w:ascii="Times New Roman" w:hAnsi="Times New Roman" w:cs="Times New Roman"/>
                <w:i/>
                <w:color w:val="000000" w:themeColor="text1"/>
              </w:rPr>
              <w:t>юридических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источников. </w:t>
            </w:r>
          </w:p>
        </w:tc>
      </w:tr>
      <w:tr w:rsidR="00AD5233" w:rsidRPr="009D152B" w14:paraId="66CE2B5D" w14:textId="77777777" w:rsidTr="005C5516">
        <w:tc>
          <w:tcPr>
            <w:tcW w:w="5103" w:type="dxa"/>
          </w:tcPr>
          <w:p w14:paraId="4BABD0B7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7" w:type="dxa"/>
          </w:tcPr>
          <w:p w14:paraId="1972DE7D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110BF8DE" w14:textId="77777777" w:rsidTr="005C5516">
        <w:tc>
          <w:tcPr>
            <w:tcW w:w="5103" w:type="dxa"/>
          </w:tcPr>
          <w:p w14:paraId="0E627358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7" w:type="dxa"/>
          </w:tcPr>
          <w:p w14:paraId="71EFA14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212BB0C1" w14:textId="77777777" w:rsidTr="005C5516">
        <w:tc>
          <w:tcPr>
            <w:tcW w:w="5103" w:type="dxa"/>
          </w:tcPr>
          <w:p w14:paraId="135713B9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87" w:type="dxa"/>
          </w:tcPr>
          <w:p w14:paraId="0E9C6718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5DB9EE23" w14:textId="77777777" w:rsidTr="005C5516">
        <w:tc>
          <w:tcPr>
            <w:tcW w:w="5103" w:type="dxa"/>
          </w:tcPr>
          <w:p w14:paraId="242895F6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87" w:type="dxa"/>
          </w:tcPr>
          <w:p w14:paraId="440DBA89" w14:textId="77777777" w:rsidR="00AD5233" w:rsidRPr="009D152B" w:rsidRDefault="004F68B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Online, </w:t>
            </w:r>
            <w:r w:rsidR="00AD5233"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0F1A2C9" w14:textId="7777777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44F55"/>
    <w:rsid w:val="00054118"/>
    <w:rsid w:val="00097D02"/>
    <w:rsid w:val="000A439E"/>
    <w:rsid w:val="001B0C26"/>
    <w:rsid w:val="001C326B"/>
    <w:rsid w:val="001D79C2"/>
    <w:rsid w:val="00231EA4"/>
    <w:rsid w:val="0024200C"/>
    <w:rsid w:val="002928B0"/>
    <w:rsid w:val="00295F80"/>
    <w:rsid w:val="002D4B0B"/>
    <w:rsid w:val="002E736B"/>
    <w:rsid w:val="002F5DA3"/>
    <w:rsid w:val="003D2984"/>
    <w:rsid w:val="003D53CE"/>
    <w:rsid w:val="003D6914"/>
    <w:rsid w:val="003E3254"/>
    <w:rsid w:val="003E79BB"/>
    <w:rsid w:val="00400C0B"/>
    <w:rsid w:val="004678F7"/>
    <w:rsid w:val="004C1D36"/>
    <w:rsid w:val="004E11DE"/>
    <w:rsid w:val="004E12FA"/>
    <w:rsid w:val="004E3F32"/>
    <w:rsid w:val="004F68BE"/>
    <w:rsid w:val="005A6059"/>
    <w:rsid w:val="005C5516"/>
    <w:rsid w:val="005E13DA"/>
    <w:rsid w:val="005E3B03"/>
    <w:rsid w:val="00611E00"/>
    <w:rsid w:val="00611FDD"/>
    <w:rsid w:val="00622343"/>
    <w:rsid w:val="00691CF6"/>
    <w:rsid w:val="006E5DCE"/>
    <w:rsid w:val="00772F69"/>
    <w:rsid w:val="00776DA8"/>
    <w:rsid w:val="007B083E"/>
    <w:rsid w:val="007F6D52"/>
    <w:rsid w:val="0082311B"/>
    <w:rsid w:val="00834E3D"/>
    <w:rsid w:val="008B458B"/>
    <w:rsid w:val="008F0023"/>
    <w:rsid w:val="00924685"/>
    <w:rsid w:val="0093110A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03A7C"/>
    <w:rsid w:val="00C14F15"/>
    <w:rsid w:val="00C5486B"/>
    <w:rsid w:val="00C86CA2"/>
    <w:rsid w:val="00D448DA"/>
    <w:rsid w:val="00D506FE"/>
    <w:rsid w:val="00D66022"/>
    <w:rsid w:val="00D85BAE"/>
    <w:rsid w:val="00DA2E09"/>
    <w:rsid w:val="00EB7B34"/>
    <w:rsid w:val="00EE1E73"/>
    <w:rsid w:val="00EE77F6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FED9"/>
  <w15:docId w15:val="{6CD0331F-0908-D54D-8DD4-35AE106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D951-39E3-4D9E-BD2C-00D0D91E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2020-11-18T13:04:00Z</dcterms:created>
  <dcterms:modified xsi:type="dcterms:W3CDTF">2020-12-25T11:46:00Z</dcterms:modified>
</cp:coreProperties>
</file>