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85"/>
        <w:gridCol w:w="5908"/>
      </w:tblGrid>
      <w:tr w:rsidR="00A47807" w:rsidRPr="009D152B" w14:paraId="06A0CA58" w14:textId="77777777" w:rsidTr="008A4BEA">
        <w:tc>
          <w:tcPr>
            <w:tcW w:w="358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08" w:type="dxa"/>
          </w:tcPr>
          <w:p w14:paraId="0B9C4F74" w14:textId="74251FD7" w:rsidR="00A47807" w:rsidRPr="009E2FA7" w:rsidRDefault="008919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Исследовательский</w:t>
            </w:r>
          </w:p>
        </w:tc>
      </w:tr>
      <w:tr w:rsidR="00065E73" w:rsidRPr="009D152B" w14:paraId="2221CB5A" w14:textId="77777777" w:rsidTr="008A4BEA">
        <w:tc>
          <w:tcPr>
            <w:tcW w:w="3585" w:type="dxa"/>
          </w:tcPr>
          <w:p w14:paraId="617F4418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08" w:type="dxa"/>
          </w:tcPr>
          <w:p w14:paraId="6A643A69" w14:textId="2656D15A" w:rsidR="00065E73" w:rsidRPr="00353BA7" w:rsidRDefault="0096287E" w:rsidP="00353BA7">
            <w:r w:rsidRPr="0096287E">
              <w:t>Исследование предпринимательской активности студентов</w:t>
            </w:r>
          </w:p>
        </w:tc>
      </w:tr>
      <w:tr w:rsidR="00065E73" w:rsidRPr="009D152B" w14:paraId="5DC778C2" w14:textId="77777777" w:rsidTr="008A4BEA">
        <w:tc>
          <w:tcPr>
            <w:tcW w:w="3585" w:type="dxa"/>
          </w:tcPr>
          <w:p w14:paraId="5E71ED99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08" w:type="dxa"/>
          </w:tcPr>
          <w:p w14:paraId="1DF5956C" w14:textId="6868C1ED" w:rsidR="00065E73" w:rsidRDefault="00353BA7" w:rsidP="00065E73">
            <w:pPr>
              <w:rPr>
                <w:szCs w:val="44"/>
              </w:rPr>
            </w:pPr>
            <w:r>
              <w:rPr>
                <w:szCs w:val="44"/>
              </w:rPr>
              <w:t>Аленина Карина Анатольевна</w:t>
            </w:r>
          </w:p>
          <w:p w14:paraId="53B4E524" w14:textId="61B1F1D4" w:rsidR="00065E73" w:rsidRPr="009D152B" w:rsidRDefault="0089195E" w:rsidP="00065E7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szCs w:val="44"/>
              </w:rPr>
              <w:t>доцент</w:t>
            </w:r>
            <w:r w:rsidR="00065E73">
              <w:rPr>
                <w:szCs w:val="44"/>
              </w:rPr>
              <w:t xml:space="preserve"> департамента менеджмента</w:t>
            </w:r>
          </w:p>
        </w:tc>
      </w:tr>
      <w:tr w:rsidR="00065E73" w:rsidRPr="009D152B" w14:paraId="03E3786D" w14:textId="77777777" w:rsidTr="008A4BEA">
        <w:tc>
          <w:tcPr>
            <w:tcW w:w="3585" w:type="dxa"/>
          </w:tcPr>
          <w:p w14:paraId="77318017" w14:textId="28C3646A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908" w:type="dxa"/>
          </w:tcPr>
          <w:p w14:paraId="410BFC86" w14:textId="3B57C1D0" w:rsidR="00065E73" w:rsidRPr="00874ED4" w:rsidRDefault="00874ED4" w:rsidP="00065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>П</w:t>
            </w:r>
            <w:r w:rsidR="009F4A8C">
              <w:t>редпринимательск</w:t>
            </w:r>
            <w:r>
              <w:t>ая</w:t>
            </w:r>
            <w:r w:rsidR="009F4A8C">
              <w:t xml:space="preserve"> активност</w:t>
            </w:r>
            <w:r>
              <w:t>ь</w:t>
            </w:r>
            <w:r w:rsidR="009F4A8C">
              <w:t xml:space="preserve"> </w:t>
            </w:r>
            <w:r>
              <w:t>студентов играет особую роль в</w:t>
            </w:r>
            <w:r w:rsidR="009F4A8C">
              <w:t xml:space="preserve"> трансформации</w:t>
            </w:r>
            <w:r>
              <w:t xml:space="preserve"> </w:t>
            </w:r>
            <w:r w:rsidR="009F4A8C">
              <w:t>образовательно</w:t>
            </w:r>
            <w:r>
              <w:t>й</w:t>
            </w:r>
            <w:r w:rsidR="009F4A8C">
              <w:t xml:space="preserve"> </w:t>
            </w:r>
            <w:r>
              <w:t>модели и переходе к предпринимательскому треку</w:t>
            </w:r>
            <w:r w:rsidR="009F4A8C">
              <w:t>.</w:t>
            </w:r>
            <w:r>
              <w:t xml:space="preserve"> В рамках исследования необходимо сформировать представление о том, насколько студенты хотят и готовы создавать собственный бизнес, и какую поддержку они ждут от вуза. </w:t>
            </w:r>
            <w:r w:rsidR="009F4A8C">
              <w:t xml:space="preserve"> </w:t>
            </w:r>
          </w:p>
        </w:tc>
      </w:tr>
      <w:tr w:rsidR="00065E73" w:rsidRPr="009D152B" w14:paraId="7C9CC284" w14:textId="77777777" w:rsidTr="008A4BEA">
        <w:tc>
          <w:tcPr>
            <w:tcW w:w="3585" w:type="dxa"/>
          </w:tcPr>
          <w:p w14:paraId="488F959C" w14:textId="6AF01058" w:rsidR="00065E73" w:rsidRPr="00BF63C9" w:rsidRDefault="00065E73" w:rsidP="00065E7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08" w:type="dxa"/>
          </w:tcPr>
          <w:p w14:paraId="476B5B5C" w14:textId="449E29F0" w:rsidR="0089195E" w:rsidRPr="00353BA7" w:rsidRDefault="00874ED4" w:rsidP="007A4D4F">
            <w:pPr>
              <w:shd w:val="clear" w:color="auto" w:fill="FFFFFF"/>
            </w:pPr>
            <w:r>
              <w:t xml:space="preserve">Оценка предпринимательской активности студентов НИУ ВШЭ – Пермь с последующей разработкой мер, форм, содержания и инструментов обучения и вовлечения, способствующих </w:t>
            </w:r>
            <w:r w:rsidRPr="00874ED4">
              <w:t>развитию предпринимательской активности студентов</w:t>
            </w:r>
            <w:r>
              <w:t xml:space="preserve"> </w:t>
            </w:r>
          </w:p>
        </w:tc>
      </w:tr>
      <w:tr w:rsidR="00065E73" w:rsidRPr="009D152B" w14:paraId="7971A180" w14:textId="77777777" w:rsidTr="008A4BEA">
        <w:tc>
          <w:tcPr>
            <w:tcW w:w="3585" w:type="dxa"/>
          </w:tcPr>
          <w:p w14:paraId="010F560F" w14:textId="3890099C" w:rsidR="00065E73" w:rsidRPr="00BF63C9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908" w:type="dxa"/>
          </w:tcPr>
          <w:p w14:paraId="29158195" w14:textId="77777777" w:rsidR="00065E73" w:rsidRDefault="00065E73" w:rsidP="0089195E">
            <w:pPr>
              <w:shd w:val="clear" w:color="auto" w:fill="FFFFFF"/>
            </w:pPr>
            <w:r w:rsidRPr="00065E73">
              <w:t xml:space="preserve">Результатом проекта </w:t>
            </w:r>
            <w:r w:rsidR="0089195E">
              <w:t xml:space="preserve">является: </w:t>
            </w:r>
          </w:p>
          <w:p w14:paraId="5DE17E31" w14:textId="7C372A15" w:rsidR="0089195E" w:rsidRDefault="00874ED4" w:rsidP="0089195E">
            <w:pPr>
              <w:pStyle w:val="a4"/>
              <w:numPr>
                <w:ilvl w:val="0"/>
                <w:numId w:val="15"/>
              </w:numPr>
              <w:shd w:val="clear" w:color="auto" w:fill="FFFFFF"/>
            </w:pPr>
            <w:r>
              <w:t>Оценен уровень предпринимательской активности студентов;</w:t>
            </w:r>
          </w:p>
          <w:p w14:paraId="26B9EBF8" w14:textId="6EE0AE5D" w:rsidR="004C203F" w:rsidRDefault="00874ED4" w:rsidP="0089195E">
            <w:pPr>
              <w:pStyle w:val="a4"/>
              <w:numPr>
                <w:ilvl w:val="0"/>
                <w:numId w:val="15"/>
              </w:numPr>
              <w:shd w:val="clear" w:color="auto" w:fill="FFFFFF"/>
            </w:pPr>
            <w:r>
              <w:t>Определены факторы формирования предпринимательской активности студентов</w:t>
            </w:r>
            <w:r w:rsidR="004C203F">
              <w:t>;</w:t>
            </w:r>
          </w:p>
          <w:p w14:paraId="44653366" w14:textId="234B4883" w:rsidR="007A4D4F" w:rsidRPr="00065E73" w:rsidRDefault="00874ED4" w:rsidP="0089195E">
            <w:pPr>
              <w:pStyle w:val="a4"/>
              <w:numPr>
                <w:ilvl w:val="0"/>
                <w:numId w:val="15"/>
              </w:numPr>
              <w:shd w:val="clear" w:color="auto" w:fill="FFFFFF"/>
            </w:pPr>
            <w:r>
              <w:t>Разработан комплекс мероприятий по повышению у</w:t>
            </w:r>
            <w:r w:rsidR="003B4E01">
              <w:t xml:space="preserve">ровня предпринимательской активности студентов. </w:t>
            </w:r>
            <w:r>
              <w:t xml:space="preserve"> </w:t>
            </w:r>
            <w:r w:rsidR="004C203F">
              <w:t xml:space="preserve">  </w:t>
            </w:r>
          </w:p>
        </w:tc>
      </w:tr>
      <w:tr w:rsidR="00065E73" w:rsidRPr="009D152B" w14:paraId="4203FB8C" w14:textId="77777777" w:rsidTr="008A4BEA">
        <w:tc>
          <w:tcPr>
            <w:tcW w:w="3585" w:type="dxa"/>
          </w:tcPr>
          <w:p w14:paraId="6F0554A2" w14:textId="49D97189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908" w:type="dxa"/>
          </w:tcPr>
          <w:p w14:paraId="0D1B26A2" w14:textId="7899D04B" w:rsidR="00065E73" w:rsidRPr="00353BA7" w:rsidRDefault="00065E73" w:rsidP="00065E73">
            <w:pPr>
              <w:jc w:val="both"/>
            </w:pPr>
            <w:r w:rsidRPr="00353BA7">
              <w:t>Для участия в проекте к студентам предъявляются следующие требования:</w:t>
            </w:r>
          </w:p>
          <w:p w14:paraId="57BE5E11" w14:textId="1A297FC4" w:rsidR="00353BA7" w:rsidRDefault="00353BA7" w:rsidP="00353BA7">
            <w:pPr>
              <w:numPr>
                <w:ilvl w:val="0"/>
                <w:numId w:val="7"/>
              </w:numPr>
              <w:jc w:val="both"/>
            </w:pPr>
            <w:r w:rsidRPr="00353BA7">
              <w:t>Умение работать с источниками вторичной информации;</w:t>
            </w:r>
          </w:p>
          <w:p w14:paraId="45174231" w14:textId="35175C61" w:rsidR="003B4E01" w:rsidRDefault="003B4E01" w:rsidP="00353BA7">
            <w:pPr>
              <w:numPr>
                <w:ilvl w:val="0"/>
                <w:numId w:val="7"/>
              </w:numPr>
              <w:jc w:val="both"/>
            </w:pPr>
            <w:r>
              <w:t>Коммуникабельность;</w:t>
            </w:r>
          </w:p>
          <w:p w14:paraId="5C3FB659" w14:textId="51EB4373" w:rsidR="003B4E01" w:rsidRPr="00353BA7" w:rsidRDefault="003B4E01" w:rsidP="00353BA7">
            <w:pPr>
              <w:numPr>
                <w:ilvl w:val="0"/>
                <w:numId w:val="7"/>
              </w:numPr>
              <w:jc w:val="both"/>
            </w:pPr>
            <w:r>
              <w:t>Творческое мышление;</w:t>
            </w:r>
          </w:p>
          <w:p w14:paraId="3D2B9CA6" w14:textId="12EA3BD0" w:rsidR="00353BA7" w:rsidRPr="00353BA7" w:rsidRDefault="00353BA7" w:rsidP="00353BA7">
            <w:pPr>
              <w:numPr>
                <w:ilvl w:val="0"/>
                <w:numId w:val="7"/>
              </w:numPr>
              <w:jc w:val="both"/>
            </w:pPr>
            <w:r w:rsidRPr="00353BA7">
              <w:t>Аналитические способности</w:t>
            </w:r>
            <w:r w:rsidR="003B4E01">
              <w:t>;</w:t>
            </w:r>
          </w:p>
          <w:p w14:paraId="3A8CAE35" w14:textId="3831FDE2" w:rsidR="00065E73" w:rsidRPr="00353BA7" w:rsidRDefault="00353BA7" w:rsidP="00353BA7">
            <w:pPr>
              <w:numPr>
                <w:ilvl w:val="0"/>
                <w:numId w:val="7"/>
              </w:numPr>
              <w:jc w:val="both"/>
            </w:pPr>
            <w:r w:rsidRPr="00353BA7">
              <w:t>Заинтересованность в результате проекта</w:t>
            </w:r>
          </w:p>
        </w:tc>
      </w:tr>
      <w:tr w:rsidR="008A4BEA" w:rsidRPr="009D152B" w14:paraId="1B36512B" w14:textId="77777777" w:rsidTr="008A4BEA">
        <w:tc>
          <w:tcPr>
            <w:tcW w:w="3585" w:type="dxa"/>
          </w:tcPr>
          <w:p w14:paraId="0F65BDCC" w14:textId="7DFDA24D" w:rsidR="008A4BEA" w:rsidRPr="009D152B" w:rsidRDefault="008A4BEA" w:rsidP="008A4BE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08" w:type="dxa"/>
          </w:tcPr>
          <w:p w14:paraId="5CDB6350" w14:textId="21067D51" w:rsidR="00CF6240" w:rsidRDefault="00CF6240" w:rsidP="00CF6240">
            <w:r>
              <w:t xml:space="preserve">Проект предполагает работу двух команд, каждая из которых </w:t>
            </w:r>
            <w:r>
              <w:t>проводит независимое исследование по обозначенной теме</w:t>
            </w:r>
            <w:r>
              <w:t xml:space="preserve">. </w:t>
            </w:r>
          </w:p>
          <w:p w14:paraId="4D2EE5E5" w14:textId="1ECD4D6B" w:rsidR="008A4BEA" w:rsidRPr="00BF63C9" w:rsidRDefault="00CF6240" w:rsidP="00CF62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В каждой команде: 5 человек</w:t>
            </w:r>
          </w:p>
        </w:tc>
      </w:tr>
      <w:tr w:rsidR="00065E73" w:rsidRPr="009D152B" w14:paraId="0D6CEAC8" w14:textId="77777777" w:rsidTr="008A4BEA">
        <w:tc>
          <w:tcPr>
            <w:tcW w:w="3585" w:type="dxa"/>
          </w:tcPr>
          <w:p w14:paraId="24DF49F3" w14:textId="6165F75E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8" w:type="dxa"/>
          </w:tcPr>
          <w:p w14:paraId="21C709C0" w14:textId="77777777" w:rsidR="00353BA7" w:rsidRPr="00353BA7" w:rsidRDefault="00353BA7" w:rsidP="00353BA7">
            <w:pPr>
              <w:jc w:val="both"/>
            </w:pPr>
            <w:r w:rsidRPr="00353BA7">
              <w:t>В процессе работы над проектом предполагается решение следующих задач:</w:t>
            </w:r>
          </w:p>
          <w:p w14:paraId="3DD5B0B9" w14:textId="098FA2D8" w:rsidR="004C203F" w:rsidRDefault="004C203F" w:rsidP="004C203F">
            <w:pPr>
              <w:pStyle w:val="a4"/>
              <w:numPr>
                <w:ilvl w:val="0"/>
                <w:numId w:val="5"/>
              </w:numPr>
            </w:pPr>
            <w:r>
              <w:t xml:space="preserve">Проанализировать поле исследований, связанных </w:t>
            </w:r>
            <w:r w:rsidR="003B4E01">
              <w:t>с изучением предпринимательской активности студентов</w:t>
            </w:r>
            <w:r>
              <w:t>;</w:t>
            </w:r>
          </w:p>
          <w:p w14:paraId="6666FA41" w14:textId="7E2985E6" w:rsidR="003B4E01" w:rsidRDefault="003B4E01" w:rsidP="004C203F">
            <w:pPr>
              <w:pStyle w:val="a4"/>
              <w:numPr>
                <w:ilvl w:val="0"/>
                <w:numId w:val="5"/>
              </w:numPr>
            </w:pPr>
            <w:r>
              <w:t>Оценить предпринимательскую активность студентов НИУ ВШЭ – Пермь;</w:t>
            </w:r>
          </w:p>
          <w:p w14:paraId="49E976D5" w14:textId="08D5B50F" w:rsidR="004C203F" w:rsidRDefault="003B4E01" w:rsidP="004C203F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Выявить факторы, оказывающие влияние на формирование предпринимательской активности студентов;</w:t>
            </w:r>
          </w:p>
          <w:p w14:paraId="1C80AA1D" w14:textId="78CA64F9" w:rsidR="004C203F" w:rsidRDefault="003B4E01" w:rsidP="004C203F">
            <w:pPr>
              <w:pStyle w:val="a4"/>
              <w:numPr>
                <w:ilvl w:val="0"/>
                <w:numId w:val="5"/>
              </w:numPr>
            </w:pPr>
            <w:r>
              <w:t>Определить драйверы и барьеры развития предпринимательской активности;</w:t>
            </w:r>
          </w:p>
          <w:p w14:paraId="2524BCD5" w14:textId="37306B28" w:rsidR="00065E73" w:rsidRPr="006B6CDB" w:rsidRDefault="003B4E01" w:rsidP="004C203F">
            <w:pPr>
              <w:numPr>
                <w:ilvl w:val="0"/>
                <w:numId w:val="5"/>
              </w:numPr>
              <w:jc w:val="both"/>
            </w:pPr>
            <w:r>
              <w:t xml:space="preserve">Предложить комплекс мероприятий по повышению предпринимательской активности студентов НИУ ВШЭ – Пермь </w:t>
            </w:r>
            <w:r w:rsidR="004C203F">
              <w:t xml:space="preserve">  </w:t>
            </w:r>
          </w:p>
        </w:tc>
      </w:tr>
      <w:tr w:rsidR="00065E73" w:rsidRPr="009D152B" w14:paraId="2F3B5B12" w14:textId="77777777" w:rsidTr="008A4BEA">
        <w:tc>
          <w:tcPr>
            <w:tcW w:w="3585" w:type="dxa"/>
          </w:tcPr>
          <w:p w14:paraId="2A653B31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8" w:type="dxa"/>
          </w:tcPr>
          <w:p w14:paraId="2DA50847" w14:textId="235C65D7" w:rsidR="00065E73" w:rsidRPr="00065E73" w:rsidRDefault="008A4BEA" w:rsidP="00065E73">
            <w:r>
              <w:t>Собеседование</w:t>
            </w:r>
            <w:r w:rsidR="006B6CDB">
              <w:t xml:space="preserve"> (в случае большого количества заявок)</w:t>
            </w:r>
          </w:p>
        </w:tc>
      </w:tr>
      <w:tr w:rsidR="00065E73" w:rsidRPr="009D152B" w14:paraId="03FD99AE" w14:textId="77777777" w:rsidTr="008A4BEA">
        <w:tc>
          <w:tcPr>
            <w:tcW w:w="3585" w:type="dxa"/>
          </w:tcPr>
          <w:p w14:paraId="2677C55D" w14:textId="2C451B2B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8" w:type="dxa"/>
          </w:tcPr>
          <w:p w14:paraId="2D868AB3" w14:textId="77777777" w:rsidR="006B6CDB" w:rsidRDefault="006B6CDB" w:rsidP="006B6CDB">
            <w:pPr>
              <w:jc w:val="both"/>
            </w:pPr>
            <w:r>
              <w:t xml:space="preserve">20.01 2021 г. – 20.03. 2021 г. </w:t>
            </w:r>
          </w:p>
          <w:p w14:paraId="5BDB37EE" w14:textId="104EEA30" w:rsidR="00065E73" w:rsidRPr="009D152B" w:rsidRDefault="00065E73" w:rsidP="00065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65E73" w:rsidRPr="009D152B" w14:paraId="71E87C93" w14:textId="77777777" w:rsidTr="008A4BEA">
        <w:tc>
          <w:tcPr>
            <w:tcW w:w="3585" w:type="dxa"/>
          </w:tcPr>
          <w:p w14:paraId="14677A1E" w14:textId="2468164E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908" w:type="dxa"/>
          </w:tcPr>
          <w:p w14:paraId="60C49DD9" w14:textId="63329634" w:rsidR="00065E73" w:rsidRDefault="00065E73" w:rsidP="00065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5 часов</w:t>
            </w:r>
          </w:p>
        </w:tc>
      </w:tr>
      <w:tr w:rsidR="00065E73" w:rsidRPr="009D152B" w14:paraId="46B8FBE9" w14:textId="77777777" w:rsidTr="008A4BEA">
        <w:tc>
          <w:tcPr>
            <w:tcW w:w="3585" w:type="dxa"/>
          </w:tcPr>
          <w:p w14:paraId="0E858938" w14:textId="49403675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08" w:type="dxa"/>
          </w:tcPr>
          <w:p w14:paraId="33EDD960" w14:textId="624287BC" w:rsidR="00065E73" w:rsidRPr="00065E73" w:rsidRDefault="006B6CDB" w:rsidP="00065E73">
            <w:r>
              <w:t>2</w:t>
            </w:r>
            <w:r w:rsidR="00065E73" w:rsidRPr="00065E73">
              <w:t xml:space="preserve"> кредита</w:t>
            </w:r>
          </w:p>
        </w:tc>
      </w:tr>
      <w:tr w:rsidR="00065E73" w:rsidRPr="009D152B" w14:paraId="6B2E32C1" w14:textId="77777777" w:rsidTr="008A4BEA">
        <w:tc>
          <w:tcPr>
            <w:tcW w:w="3585" w:type="dxa"/>
          </w:tcPr>
          <w:p w14:paraId="443F6004" w14:textId="32A42871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908" w:type="dxa"/>
          </w:tcPr>
          <w:p w14:paraId="4E534295" w14:textId="2A2F9C01" w:rsidR="00065E73" w:rsidRPr="00065E73" w:rsidRDefault="00065E73" w:rsidP="00065E73">
            <w:r>
              <w:t>Экзамен</w:t>
            </w:r>
          </w:p>
        </w:tc>
      </w:tr>
      <w:tr w:rsidR="00065E73" w:rsidRPr="009D152B" w14:paraId="26C4FA95" w14:textId="77777777" w:rsidTr="008A4BEA">
        <w:tc>
          <w:tcPr>
            <w:tcW w:w="3585" w:type="dxa"/>
          </w:tcPr>
          <w:p w14:paraId="6861C4AF" w14:textId="4FEF1E56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08" w:type="dxa"/>
          </w:tcPr>
          <w:p w14:paraId="0082185E" w14:textId="77777777" w:rsidR="006B6CDB" w:rsidRDefault="006B6CDB" w:rsidP="006B6CDB">
            <w:pPr>
              <w:numPr>
                <w:ilvl w:val="0"/>
                <w:numId w:val="9"/>
              </w:numPr>
              <w:jc w:val="both"/>
            </w:pPr>
            <w:r>
              <w:t>Подготовка о</w:t>
            </w:r>
            <w:r w:rsidRPr="0035314B">
              <w:t>тчет</w:t>
            </w:r>
            <w:r>
              <w:t>а</w:t>
            </w:r>
            <w:r w:rsidRPr="0035314B">
              <w:t xml:space="preserve"> о проектной работе (групповой).</w:t>
            </w:r>
            <w:r>
              <w:t xml:space="preserve"> Руководитель проекта оценивает вклад каждого участника проектной команды. </w:t>
            </w:r>
            <w:r w:rsidRPr="0035314B">
              <w:t xml:space="preserve"> </w:t>
            </w:r>
          </w:p>
          <w:p w14:paraId="09C35C9F" w14:textId="19ED7B2F" w:rsidR="00065E73" w:rsidRPr="00065E73" w:rsidRDefault="006B6CDB" w:rsidP="006B6CDB">
            <w:pPr>
              <w:numPr>
                <w:ilvl w:val="0"/>
                <w:numId w:val="9"/>
              </w:numPr>
              <w:jc w:val="both"/>
            </w:pPr>
            <w:r>
              <w:t>Защита отчета о проектной работе.</w:t>
            </w:r>
          </w:p>
        </w:tc>
      </w:tr>
      <w:tr w:rsidR="00065E73" w:rsidRPr="009D152B" w14:paraId="384D585B" w14:textId="77777777" w:rsidTr="008A4BEA">
        <w:tc>
          <w:tcPr>
            <w:tcW w:w="3585" w:type="dxa"/>
          </w:tcPr>
          <w:p w14:paraId="7548FE3D" w14:textId="7BD9A42A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908" w:type="dxa"/>
          </w:tcPr>
          <w:p w14:paraId="6AC9A1F7" w14:textId="77777777" w:rsidR="006B6CDB" w:rsidRDefault="006B6CDB" w:rsidP="006B6CDB">
            <w:pPr>
              <w:numPr>
                <w:ilvl w:val="0"/>
                <w:numId w:val="10"/>
              </w:numPr>
              <w:jc w:val="both"/>
            </w:pPr>
            <w:r w:rsidRPr="00EB6E47">
              <w:t xml:space="preserve">Студент </w:t>
            </w:r>
            <w:r>
              <w:t xml:space="preserve">оценивает </w:t>
            </w:r>
            <w:r w:rsidRPr="00E16E8B">
              <w:t>потребность в ресурсах и планировать их использование при решении задач в профессиональной деятельности;</w:t>
            </w:r>
          </w:p>
          <w:p w14:paraId="54577099" w14:textId="77777777" w:rsidR="006B6CDB" w:rsidRDefault="006B6CDB" w:rsidP="006B6CDB">
            <w:pPr>
              <w:numPr>
                <w:ilvl w:val="0"/>
                <w:numId w:val="10"/>
              </w:numPr>
              <w:jc w:val="both"/>
            </w:pPr>
            <w:r>
              <w:t xml:space="preserve">Студент решает </w:t>
            </w:r>
            <w:r w:rsidRPr="00E16E8B">
              <w:t>проблемы в профессиональной деятельности на основе анализа и синтеза;</w:t>
            </w:r>
          </w:p>
          <w:p w14:paraId="39877EC4" w14:textId="3DA6DFEB" w:rsidR="006B6CDB" w:rsidRPr="00E16E8B" w:rsidRDefault="006B6CDB" w:rsidP="006B6CDB">
            <w:pPr>
              <w:numPr>
                <w:ilvl w:val="0"/>
                <w:numId w:val="10"/>
              </w:numPr>
              <w:jc w:val="both"/>
            </w:pPr>
            <w:r>
              <w:t>Студент способен работать в команде</w:t>
            </w:r>
            <w:r w:rsidR="004C203F">
              <w:t>;</w:t>
            </w:r>
          </w:p>
          <w:p w14:paraId="621EA8C9" w14:textId="60726783" w:rsidR="003B4E01" w:rsidRDefault="006B6CDB" w:rsidP="006B6CDB">
            <w:pPr>
              <w:numPr>
                <w:ilvl w:val="0"/>
                <w:numId w:val="10"/>
              </w:numPr>
              <w:jc w:val="both"/>
            </w:pPr>
            <w:r>
              <w:t>Студент предлагает</w:t>
            </w:r>
            <w:r w:rsidRPr="004C5831">
              <w:t xml:space="preserve"> организационно – управленческие решения и оценить условия и последствия принимаемых решений</w:t>
            </w:r>
            <w:r w:rsidR="003B4E01">
              <w:t>;</w:t>
            </w:r>
          </w:p>
          <w:p w14:paraId="0C4E70E2" w14:textId="1FF9FD49" w:rsidR="00EB6E47" w:rsidRPr="00065E73" w:rsidRDefault="003B4E01" w:rsidP="006B6CDB">
            <w:pPr>
              <w:numPr>
                <w:ilvl w:val="0"/>
                <w:numId w:val="10"/>
              </w:numPr>
              <w:jc w:val="both"/>
            </w:pPr>
            <w:r w:rsidRPr="003B4E01">
              <w:t>Способен планировать операционную (производственную) деятельность организаци</w:t>
            </w:r>
            <w:r>
              <w:t>й</w:t>
            </w:r>
            <w:r w:rsidR="004C203F">
              <w:t xml:space="preserve">. </w:t>
            </w:r>
          </w:p>
        </w:tc>
      </w:tr>
      <w:tr w:rsidR="00065E73" w:rsidRPr="009D152B" w14:paraId="3AE0C6F1" w14:textId="77777777" w:rsidTr="008A4BEA">
        <w:tc>
          <w:tcPr>
            <w:tcW w:w="3585" w:type="dxa"/>
          </w:tcPr>
          <w:p w14:paraId="42D07D64" w14:textId="6BE17E6E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908" w:type="dxa"/>
          </w:tcPr>
          <w:p w14:paraId="71E3A051" w14:textId="77777777" w:rsidR="006B6CDB" w:rsidRDefault="00CF6240" w:rsidP="006B6CDB">
            <w:pPr>
              <w:rPr>
                <w:rFonts w:ascii="Times New Roman" w:hAnsi="Times New Roman"/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*0,6+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*0,4</m:t>
                </m:r>
              </m:oMath>
            </m:oMathPara>
          </w:p>
          <w:p w14:paraId="448A2E46" w14:textId="77777777" w:rsidR="006B6CDB" w:rsidRDefault="00CF6240" w:rsidP="006B6CDB">
            <w:pPr>
              <w:rPr>
                <w:bCs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процесс</m:t>
                  </m:r>
                </m:sub>
              </m:sSub>
            </m:oMath>
            <w:r w:rsidR="006B6CDB">
              <w:rPr>
                <w:bCs/>
                <w:szCs w:val="28"/>
              </w:rPr>
              <w:t xml:space="preserve"> – оценка руководителя проекта (может быть дифференцированной);</w:t>
            </w:r>
          </w:p>
          <w:p w14:paraId="53673ECB" w14:textId="041E0E2C" w:rsidR="00065E73" w:rsidRPr="00065E73" w:rsidRDefault="00CF6240" w:rsidP="006B6CDB">
            <w:pPr>
              <w:rPr>
                <w:bCs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защита</m:t>
                  </m:r>
                </m:sub>
              </m:sSub>
            </m:oMath>
            <w:r w:rsidR="006B6CDB">
              <w:rPr>
                <w:bCs/>
                <w:szCs w:val="28"/>
              </w:rPr>
              <w:t xml:space="preserve"> – оценка за защиту проекта. </w:t>
            </w:r>
          </w:p>
        </w:tc>
      </w:tr>
      <w:tr w:rsidR="00065E73" w:rsidRPr="009D152B" w14:paraId="301B92D0" w14:textId="77777777" w:rsidTr="008A4BEA">
        <w:tc>
          <w:tcPr>
            <w:tcW w:w="3585" w:type="dxa"/>
          </w:tcPr>
          <w:p w14:paraId="105D9F0C" w14:textId="32ADFBD0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08" w:type="dxa"/>
          </w:tcPr>
          <w:p w14:paraId="72AB48FA" w14:textId="3262FA5C" w:rsidR="00065E73" w:rsidRPr="00065E73" w:rsidRDefault="00065E73" w:rsidP="00065E73">
            <w:r>
              <w:t>Нет</w:t>
            </w:r>
          </w:p>
        </w:tc>
      </w:tr>
      <w:tr w:rsidR="00065E73" w:rsidRPr="009D152B" w14:paraId="14260A8B" w14:textId="77777777" w:rsidTr="008A4BEA">
        <w:tc>
          <w:tcPr>
            <w:tcW w:w="3585" w:type="dxa"/>
          </w:tcPr>
          <w:p w14:paraId="7020932B" w14:textId="56DDD06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908" w:type="dxa"/>
          </w:tcPr>
          <w:p w14:paraId="53A8DC10" w14:textId="639A6395" w:rsidR="00065E73" w:rsidRDefault="00065E73" w:rsidP="00065E73">
            <w:r>
              <w:t>«Управление бизнесом».</w:t>
            </w:r>
          </w:p>
          <w:p w14:paraId="2CBAC50B" w14:textId="2C00DFBD" w:rsidR="008A4BEA" w:rsidRPr="00065E73" w:rsidRDefault="008A4BEA" w:rsidP="00065E73">
            <w:r>
              <w:t xml:space="preserve">К участию приглашаются студенты </w:t>
            </w:r>
            <w:r w:rsidR="006B6CDB">
              <w:t>2</w:t>
            </w:r>
            <w:r>
              <w:t xml:space="preserve"> </w:t>
            </w:r>
            <w:r w:rsidR="00353BA7">
              <w:t>курса</w:t>
            </w:r>
            <w:r>
              <w:t xml:space="preserve">. </w:t>
            </w:r>
          </w:p>
        </w:tc>
      </w:tr>
      <w:tr w:rsidR="00065E73" w:rsidRPr="009D152B" w14:paraId="4B6A6EBF" w14:textId="77777777" w:rsidTr="008A4BEA">
        <w:tc>
          <w:tcPr>
            <w:tcW w:w="3585" w:type="dxa"/>
          </w:tcPr>
          <w:p w14:paraId="126F3E48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908" w:type="dxa"/>
          </w:tcPr>
          <w:p w14:paraId="50B50415" w14:textId="0AEA5BD8" w:rsidR="00EB6E47" w:rsidRPr="00EB6E47" w:rsidRDefault="00353BA7" w:rsidP="00065E73">
            <w:r>
              <w:t xml:space="preserve">Удаленная работа </w:t>
            </w:r>
          </w:p>
        </w:tc>
      </w:tr>
    </w:tbl>
    <w:p w14:paraId="4D277C6A" w14:textId="77777777" w:rsidR="00691CF6" w:rsidRDefault="00691CF6" w:rsidP="00EB6E47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B12"/>
    <w:multiLevelType w:val="hybridMultilevel"/>
    <w:tmpl w:val="348A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C80"/>
    <w:multiLevelType w:val="hybridMultilevel"/>
    <w:tmpl w:val="347AA3C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A29"/>
    <w:multiLevelType w:val="hybridMultilevel"/>
    <w:tmpl w:val="FA86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7995"/>
    <w:multiLevelType w:val="hybridMultilevel"/>
    <w:tmpl w:val="4CF0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C6F4A"/>
    <w:multiLevelType w:val="hybridMultilevel"/>
    <w:tmpl w:val="950C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963EE"/>
    <w:multiLevelType w:val="hybridMultilevel"/>
    <w:tmpl w:val="B4BA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65E73"/>
    <w:rsid w:val="00097D02"/>
    <w:rsid w:val="000A439E"/>
    <w:rsid w:val="001B0C26"/>
    <w:rsid w:val="001D79C2"/>
    <w:rsid w:val="00231EA4"/>
    <w:rsid w:val="0024200C"/>
    <w:rsid w:val="00295F80"/>
    <w:rsid w:val="002D4B0B"/>
    <w:rsid w:val="00353BA7"/>
    <w:rsid w:val="003B4E01"/>
    <w:rsid w:val="003D53CE"/>
    <w:rsid w:val="003E3254"/>
    <w:rsid w:val="00400C0B"/>
    <w:rsid w:val="0040607C"/>
    <w:rsid w:val="004678F7"/>
    <w:rsid w:val="004C1D36"/>
    <w:rsid w:val="004C203F"/>
    <w:rsid w:val="004E11DE"/>
    <w:rsid w:val="004E12FA"/>
    <w:rsid w:val="004E3F32"/>
    <w:rsid w:val="005A6059"/>
    <w:rsid w:val="005E13DA"/>
    <w:rsid w:val="005E3B03"/>
    <w:rsid w:val="00611FDD"/>
    <w:rsid w:val="00691CF6"/>
    <w:rsid w:val="006B6CDB"/>
    <w:rsid w:val="006E5DCE"/>
    <w:rsid w:val="00772F69"/>
    <w:rsid w:val="007A4D4F"/>
    <w:rsid w:val="007B083E"/>
    <w:rsid w:val="0082311B"/>
    <w:rsid w:val="00834E3D"/>
    <w:rsid w:val="00874ED4"/>
    <w:rsid w:val="0089195E"/>
    <w:rsid w:val="008A4BEA"/>
    <w:rsid w:val="008B458B"/>
    <w:rsid w:val="009350EA"/>
    <w:rsid w:val="0096287E"/>
    <w:rsid w:val="00963578"/>
    <w:rsid w:val="00971EDC"/>
    <w:rsid w:val="00990D2A"/>
    <w:rsid w:val="009A3754"/>
    <w:rsid w:val="009D152B"/>
    <w:rsid w:val="009E2FA7"/>
    <w:rsid w:val="009F4A8C"/>
    <w:rsid w:val="00A013F2"/>
    <w:rsid w:val="00A47807"/>
    <w:rsid w:val="00A550AE"/>
    <w:rsid w:val="00AD4D49"/>
    <w:rsid w:val="00AD5C4C"/>
    <w:rsid w:val="00B47552"/>
    <w:rsid w:val="00BF63C9"/>
    <w:rsid w:val="00C86CA2"/>
    <w:rsid w:val="00CF6240"/>
    <w:rsid w:val="00D448DA"/>
    <w:rsid w:val="00D50690"/>
    <w:rsid w:val="00D66022"/>
    <w:rsid w:val="00DB3BA1"/>
    <w:rsid w:val="00E42E56"/>
    <w:rsid w:val="00EB6E4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13</cp:revision>
  <dcterms:created xsi:type="dcterms:W3CDTF">2020-10-08T05:16:00Z</dcterms:created>
  <dcterms:modified xsi:type="dcterms:W3CDTF">2021-01-11T13:40:00Z</dcterms:modified>
</cp:coreProperties>
</file>