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1F95EA" w14:textId="4226215A" w:rsidR="00FE5C22" w:rsidRPr="00C427E1" w:rsidRDefault="00971EDC" w:rsidP="00A478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27E1">
        <w:rPr>
          <w:rFonts w:ascii="Times New Roman" w:hAnsi="Times New Roman" w:cs="Times New Roman"/>
          <w:b/>
          <w:sz w:val="28"/>
          <w:szCs w:val="28"/>
        </w:rPr>
        <w:t>Проектн</w:t>
      </w:r>
      <w:r w:rsidR="00834E3D" w:rsidRPr="00C427E1">
        <w:rPr>
          <w:rFonts w:ascii="Times New Roman" w:hAnsi="Times New Roman" w:cs="Times New Roman"/>
          <w:b/>
          <w:sz w:val="28"/>
          <w:szCs w:val="28"/>
        </w:rPr>
        <w:t>ое предложение</w:t>
      </w:r>
    </w:p>
    <w:p w14:paraId="6CC6E6C1" w14:textId="77777777" w:rsidR="00A47807" w:rsidRPr="00C427E1" w:rsidRDefault="00A47807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02"/>
        <w:gridCol w:w="4663"/>
      </w:tblGrid>
      <w:tr w:rsidR="00A47807" w:rsidRPr="00C427E1" w14:paraId="06A0CA58" w14:textId="77777777" w:rsidTr="00BF63C9">
        <w:tc>
          <w:tcPr>
            <w:tcW w:w="4902" w:type="dxa"/>
          </w:tcPr>
          <w:p w14:paraId="258F7586" w14:textId="77777777" w:rsidR="00A47807" w:rsidRPr="00C427E1" w:rsidRDefault="00A47807" w:rsidP="0013593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427E1">
              <w:rPr>
                <w:rFonts w:ascii="Times New Roman" w:hAnsi="Times New Roman" w:cs="Times New Roman"/>
                <w:color w:val="000000" w:themeColor="text1"/>
              </w:rPr>
              <w:t>Тип проекта</w:t>
            </w:r>
          </w:p>
        </w:tc>
        <w:tc>
          <w:tcPr>
            <w:tcW w:w="4663" w:type="dxa"/>
          </w:tcPr>
          <w:p w14:paraId="0B9C4F74" w14:textId="27B9FB52" w:rsidR="00A47807" w:rsidRPr="00535200" w:rsidRDefault="009861A3" w:rsidP="00135938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535200">
              <w:rPr>
                <w:rFonts w:ascii="Times New Roman" w:hAnsi="Times New Roman" w:cs="Times New Roman"/>
                <w:i/>
                <w:color w:val="000000" w:themeColor="text1"/>
              </w:rPr>
              <w:t>Исследовательский</w:t>
            </w:r>
          </w:p>
        </w:tc>
      </w:tr>
      <w:tr w:rsidR="00A47807" w:rsidRPr="00C427E1" w14:paraId="2221CB5A" w14:textId="77777777" w:rsidTr="00BF63C9">
        <w:tc>
          <w:tcPr>
            <w:tcW w:w="4902" w:type="dxa"/>
          </w:tcPr>
          <w:p w14:paraId="617F4418" w14:textId="77777777" w:rsidR="00A47807" w:rsidRPr="00C427E1" w:rsidRDefault="00A47807" w:rsidP="0013593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427E1">
              <w:rPr>
                <w:rFonts w:ascii="Times New Roman" w:hAnsi="Times New Roman" w:cs="Times New Roman"/>
                <w:color w:val="000000" w:themeColor="text1"/>
              </w:rPr>
              <w:t>Название проекта</w:t>
            </w:r>
          </w:p>
        </w:tc>
        <w:tc>
          <w:tcPr>
            <w:tcW w:w="4663" w:type="dxa"/>
          </w:tcPr>
          <w:p w14:paraId="6A643A69" w14:textId="3CA76C1C" w:rsidR="00A47807" w:rsidRPr="00535200" w:rsidRDefault="009861A3" w:rsidP="001410F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35200">
              <w:rPr>
                <w:rFonts w:ascii="Times New Roman" w:hAnsi="Times New Roman" w:cs="Times New Roman"/>
              </w:rPr>
              <w:t>«</w:t>
            </w:r>
            <w:r w:rsidR="00B42CD6">
              <w:rPr>
                <w:rFonts w:ascii="Times New Roman" w:hAnsi="Times New Roman" w:cs="Times New Roman"/>
              </w:rPr>
              <w:t xml:space="preserve">Исследование </w:t>
            </w:r>
            <w:r w:rsidR="001410F7">
              <w:rPr>
                <w:rFonts w:ascii="Times New Roman" w:hAnsi="Times New Roman" w:cs="Times New Roman"/>
              </w:rPr>
              <w:t xml:space="preserve">зарубежного опыта </w:t>
            </w:r>
            <w:r w:rsidR="00B42CD6">
              <w:rPr>
                <w:rFonts w:ascii="Times New Roman" w:hAnsi="Times New Roman" w:cs="Times New Roman"/>
              </w:rPr>
              <w:t>применения риск-ориентированного подхода</w:t>
            </w:r>
            <w:r w:rsidR="006B2870">
              <w:rPr>
                <w:rFonts w:ascii="Times New Roman" w:hAnsi="Times New Roman" w:cs="Times New Roman"/>
              </w:rPr>
              <w:t xml:space="preserve"> в </w:t>
            </w:r>
            <w:r w:rsidR="001410F7">
              <w:rPr>
                <w:rFonts w:ascii="Times New Roman" w:hAnsi="Times New Roman" w:cs="Times New Roman"/>
              </w:rPr>
              <w:t>системе образования</w:t>
            </w:r>
            <w:r w:rsidR="00386336" w:rsidRPr="00535200">
              <w:rPr>
                <w:rFonts w:ascii="Times New Roman" w:hAnsi="Times New Roman" w:cs="Times New Roman"/>
              </w:rPr>
              <w:t>»</w:t>
            </w:r>
          </w:p>
        </w:tc>
      </w:tr>
      <w:tr w:rsidR="00023E4E" w:rsidRPr="00C427E1" w14:paraId="257A433B" w14:textId="77777777" w:rsidTr="00BF63C9">
        <w:tc>
          <w:tcPr>
            <w:tcW w:w="4902" w:type="dxa"/>
          </w:tcPr>
          <w:p w14:paraId="0583032E" w14:textId="77777777" w:rsidR="00023E4E" w:rsidRPr="00C427E1" w:rsidRDefault="00023E4E" w:rsidP="0013593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427E1"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4663" w:type="dxa"/>
          </w:tcPr>
          <w:p w14:paraId="0E1DBA21" w14:textId="5514FF50" w:rsidR="00023E4E" w:rsidRPr="00535200" w:rsidRDefault="00E57509" w:rsidP="0013593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35200">
              <w:rPr>
                <w:rFonts w:ascii="Times New Roman" w:hAnsi="Times New Roman" w:cs="Times New Roman"/>
              </w:rPr>
              <w:t xml:space="preserve">Лаборатория образовательного права Института образования </w:t>
            </w:r>
          </w:p>
        </w:tc>
      </w:tr>
      <w:tr w:rsidR="000A439E" w:rsidRPr="00C427E1" w14:paraId="5DC778C2" w14:textId="77777777" w:rsidTr="00BF63C9">
        <w:tc>
          <w:tcPr>
            <w:tcW w:w="4902" w:type="dxa"/>
          </w:tcPr>
          <w:p w14:paraId="5E71ED99" w14:textId="77777777" w:rsidR="000A439E" w:rsidRPr="00C427E1" w:rsidRDefault="000A439E" w:rsidP="0013593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427E1"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4663" w:type="dxa"/>
          </w:tcPr>
          <w:p w14:paraId="53B4E524" w14:textId="654532CB" w:rsidR="000A439E" w:rsidRPr="00C427E1" w:rsidRDefault="006B2870" w:rsidP="00135938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Пучков Евгений Вадимович</w:t>
            </w:r>
          </w:p>
        </w:tc>
      </w:tr>
      <w:tr w:rsidR="00BF63C9" w:rsidRPr="00C427E1" w14:paraId="630356E2" w14:textId="77777777" w:rsidTr="00BF63C9">
        <w:tc>
          <w:tcPr>
            <w:tcW w:w="4902" w:type="dxa"/>
          </w:tcPr>
          <w:p w14:paraId="105192E3" w14:textId="7D4825AF" w:rsidR="00BF63C9" w:rsidRPr="00C427E1" w:rsidRDefault="00BF63C9" w:rsidP="00135938">
            <w:pPr>
              <w:rPr>
                <w:rFonts w:ascii="Times New Roman" w:hAnsi="Times New Roman" w:cs="Times New Roman"/>
              </w:rPr>
            </w:pPr>
            <w:r w:rsidRPr="00C427E1">
              <w:rPr>
                <w:rFonts w:ascii="Times New Roman" w:hAnsi="Times New Roman" w:cs="Times New Roman"/>
              </w:rPr>
              <w:t xml:space="preserve">Заказчик проекта </w:t>
            </w:r>
            <w:r w:rsidRPr="00C427E1">
              <w:rPr>
                <w:rFonts w:ascii="Times New Roman" w:hAnsi="Times New Roman" w:cs="Times New Roman"/>
                <w:lang w:val="en-US"/>
              </w:rPr>
              <w:t>/</w:t>
            </w:r>
            <w:r w:rsidRPr="00C427E1">
              <w:rPr>
                <w:rFonts w:ascii="Times New Roman" w:hAnsi="Times New Roman" w:cs="Times New Roman"/>
              </w:rPr>
              <w:t xml:space="preserve"> востребованность проекта</w:t>
            </w:r>
          </w:p>
        </w:tc>
        <w:tc>
          <w:tcPr>
            <w:tcW w:w="4663" w:type="dxa"/>
          </w:tcPr>
          <w:p w14:paraId="247CCE4E" w14:textId="3119357A" w:rsidR="00BF63C9" w:rsidRPr="00C427E1" w:rsidRDefault="00E57509" w:rsidP="00135938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427E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A47807" w:rsidRPr="00C427E1" w14:paraId="03E3786D" w14:textId="77777777" w:rsidTr="00BF63C9">
        <w:tc>
          <w:tcPr>
            <w:tcW w:w="4902" w:type="dxa"/>
          </w:tcPr>
          <w:p w14:paraId="77318017" w14:textId="28C3646A" w:rsidR="00A47807" w:rsidRPr="00C427E1" w:rsidRDefault="00BF63C9" w:rsidP="00135938">
            <w:pPr>
              <w:rPr>
                <w:rFonts w:ascii="Times New Roman" w:hAnsi="Times New Roman" w:cs="Times New Roman"/>
              </w:rPr>
            </w:pPr>
            <w:r w:rsidRPr="00C427E1">
              <w:rPr>
                <w:rFonts w:ascii="Times New Roman" w:hAnsi="Times New Roman" w:cs="Times New Roman"/>
              </w:rPr>
              <w:t xml:space="preserve">Основная проектная идея / описание </w:t>
            </w:r>
            <w:r w:rsidR="009E2FA7" w:rsidRPr="00C427E1">
              <w:rPr>
                <w:rFonts w:ascii="Times New Roman" w:hAnsi="Times New Roman" w:cs="Times New Roman"/>
              </w:rPr>
              <w:t xml:space="preserve">решаемой </w:t>
            </w:r>
            <w:r w:rsidRPr="00C427E1">
              <w:rPr>
                <w:rFonts w:ascii="Times New Roman" w:hAnsi="Times New Roman" w:cs="Times New Roman"/>
              </w:rPr>
              <w:t>проблем</w:t>
            </w:r>
            <w:r w:rsidR="009E2FA7" w:rsidRPr="00C427E1"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4663" w:type="dxa"/>
          </w:tcPr>
          <w:p w14:paraId="1F3FE57B" w14:textId="3CEE8B20" w:rsidR="00B42CD6" w:rsidRDefault="006B2870" w:rsidP="006672CF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Для исследования по применению риск-ориентированного подхода в сфере образования ЛОП необходимо провести сравнительный анализ </w:t>
            </w:r>
            <w:r w:rsidR="001410F7">
              <w:rPr>
                <w:rFonts w:ascii="Times New Roman" w:hAnsi="Times New Roman" w:cs="Times New Roman"/>
                <w:color w:val="000000" w:themeColor="text1"/>
              </w:rPr>
              <w:t>зарубежного опыта применения риск-ориентированного подхода в регулировании образования (6 стран)</w:t>
            </w: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14:paraId="410BFC86" w14:textId="22F47070" w:rsidR="00B42CD6" w:rsidRPr="00C427E1" w:rsidRDefault="00B42CD6" w:rsidP="006672CF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47807" w:rsidRPr="00C427E1" w14:paraId="7C9CC284" w14:textId="77777777" w:rsidTr="00BF63C9">
        <w:tc>
          <w:tcPr>
            <w:tcW w:w="4902" w:type="dxa"/>
          </w:tcPr>
          <w:p w14:paraId="488F959C" w14:textId="07818132" w:rsidR="00A47807" w:rsidRPr="00C427E1" w:rsidRDefault="00A47807" w:rsidP="00135938">
            <w:pPr>
              <w:rPr>
                <w:rFonts w:ascii="Times New Roman" w:hAnsi="Times New Roman" w:cs="Times New Roman"/>
                <w:lang w:val="en-US"/>
              </w:rPr>
            </w:pPr>
            <w:r w:rsidRPr="00C427E1">
              <w:rPr>
                <w:rFonts w:ascii="Times New Roman" w:hAnsi="Times New Roman" w:cs="Times New Roman"/>
              </w:rPr>
              <w:t>Цель проекта</w:t>
            </w:r>
            <w:r w:rsidR="00BF63C9" w:rsidRPr="00C427E1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4663" w:type="dxa"/>
          </w:tcPr>
          <w:p w14:paraId="476B5B5C" w14:textId="6BBC0501" w:rsidR="00A47807" w:rsidRPr="00C427E1" w:rsidRDefault="0092670E" w:rsidP="001410F7">
            <w:pPr>
              <w:pStyle w:val="a4"/>
              <w:ind w:left="60"/>
              <w:jc w:val="both"/>
              <w:rPr>
                <w:rFonts w:ascii="Times New Roman" w:hAnsi="Times New Roman" w:cs="Times New Roman"/>
              </w:rPr>
            </w:pPr>
            <w:r w:rsidRPr="00C427E1">
              <w:rPr>
                <w:rFonts w:ascii="Times New Roman" w:hAnsi="Times New Roman" w:cs="Times New Roman"/>
                <w:color w:val="000000" w:themeColor="text1"/>
              </w:rPr>
              <w:t xml:space="preserve">Проведение исследования </w:t>
            </w:r>
            <w:r w:rsidR="001410F7">
              <w:rPr>
                <w:rFonts w:ascii="Times New Roman" w:hAnsi="Times New Roman" w:cs="Times New Roman"/>
                <w:color w:val="000000" w:themeColor="text1"/>
              </w:rPr>
              <w:t>практик применения риск-ориентированного подхода в системах образования зарубежных стран.</w:t>
            </w:r>
          </w:p>
        </w:tc>
      </w:tr>
      <w:tr w:rsidR="00BF63C9" w:rsidRPr="00C427E1" w14:paraId="7971A180" w14:textId="77777777" w:rsidTr="00BF63C9">
        <w:tc>
          <w:tcPr>
            <w:tcW w:w="4902" w:type="dxa"/>
          </w:tcPr>
          <w:p w14:paraId="010F560F" w14:textId="3890099C" w:rsidR="00BF63C9" w:rsidRPr="00C427E1" w:rsidRDefault="00BF63C9" w:rsidP="00135938">
            <w:pPr>
              <w:rPr>
                <w:rFonts w:ascii="Times New Roman" w:hAnsi="Times New Roman" w:cs="Times New Roman"/>
              </w:rPr>
            </w:pPr>
            <w:r w:rsidRPr="00C427E1">
              <w:rPr>
                <w:rFonts w:ascii="Times New Roman" w:hAnsi="Times New Roman" w:cs="Times New Roman"/>
              </w:rPr>
              <w:t xml:space="preserve">Планируемые результаты проекта, специальные или функциональные требования к </w:t>
            </w:r>
            <w:r w:rsidR="00EF51AC" w:rsidRPr="00C427E1">
              <w:rPr>
                <w:rFonts w:ascii="Times New Roman" w:hAnsi="Times New Roman" w:cs="Times New Roman"/>
              </w:rPr>
              <w:t>результату</w:t>
            </w:r>
          </w:p>
        </w:tc>
        <w:tc>
          <w:tcPr>
            <w:tcW w:w="4663" w:type="dxa"/>
          </w:tcPr>
          <w:p w14:paraId="6E8E9A47" w14:textId="53342999" w:rsidR="00EF7FBB" w:rsidRPr="00C427E1" w:rsidRDefault="009861A3" w:rsidP="00135938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427E1">
              <w:rPr>
                <w:rFonts w:ascii="Times New Roman" w:hAnsi="Times New Roman" w:cs="Times New Roman"/>
                <w:color w:val="000000"/>
              </w:rPr>
              <w:t>Подготовка отчета, включающего в себя</w:t>
            </w:r>
            <w:r w:rsidR="001410F7">
              <w:rPr>
                <w:rFonts w:ascii="Times New Roman" w:hAnsi="Times New Roman" w:cs="Times New Roman"/>
                <w:color w:val="000000"/>
              </w:rPr>
              <w:t xml:space="preserve"> описание истории внедрения и регулирования риск-ориентированного подхода в отдельно взятой стране, текущего состояния регулирования, сфер применения, а также национальных экспертных оценок касательно эффекта перехода на новую модель регулирования.</w:t>
            </w:r>
          </w:p>
          <w:p w14:paraId="44653366" w14:textId="0851BA67" w:rsidR="00BF63C9" w:rsidRPr="00C427E1" w:rsidRDefault="009861A3" w:rsidP="00EF7FB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427E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9E2FA7" w:rsidRPr="00C427E1" w14:paraId="4203FB8C" w14:textId="77777777" w:rsidTr="00BF63C9">
        <w:tc>
          <w:tcPr>
            <w:tcW w:w="4902" w:type="dxa"/>
          </w:tcPr>
          <w:p w14:paraId="6F0554A2" w14:textId="6FC18668" w:rsidR="009E2FA7" w:rsidRPr="00C427E1" w:rsidRDefault="009E2FA7" w:rsidP="00135938">
            <w:pPr>
              <w:rPr>
                <w:rFonts w:ascii="Times New Roman" w:hAnsi="Times New Roman" w:cs="Times New Roman"/>
              </w:rPr>
            </w:pPr>
            <w:r w:rsidRPr="00C427E1">
              <w:rPr>
                <w:rFonts w:ascii="Times New Roman" w:hAnsi="Times New Roman" w:cs="Times New Roman"/>
              </w:rPr>
              <w:t>Требования к участникам с указанием ролей в проектной команде при групповых проектах</w:t>
            </w:r>
          </w:p>
        </w:tc>
        <w:tc>
          <w:tcPr>
            <w:tcW w:w="4663" w:type="dxa"/>
          </w:tcPr>
          <w:p w14:paraId="69B325FC" w14:textId="1E2A2AA7" w:rsidR="00135938" w:rsidRPr="00C427E1" w:rsidRDefault="00FB40FE" w:rsidP="0013593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427E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Г</w:t>
            </w:r>
            <w:r w:rsidR="00135938" w:rsidRPr="00C427E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рамотная письменная речь, </w:t>
            </w:r>
            <w:r w:rsidR="001410F7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знание иностр</w:t>
            </w:r>
            <w:r w:rsidR="007C0BF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анных языков</w:t>
            </w:r>
            <w:r w:rsidR="001410F7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</w:t>
            </w:r>
            <w:r w:rsidR="007C0BF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r w:rsidR="00135938" w:rsidRPr="00C427E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навыки</w:t>
            </w:r>
            <w:r w:rsidR="002738CA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анализа письменной информации</w:t>
            </w:r>
            <w:r w:rsidR="007C0BF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.</w:t>
            </w:r>
          </w:p>
          <w:p w14:paraId="3A8CAE35" w14:textId="115043B0" w:rsidR="009E2FA7" w:rsidRPr="00C427E1" w:rsidRDefault="009E2FA7" w:rsidP="0013593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17150" w:rsidRPr="00C427E1" w14:paraId="1B36512B" w14:textId="77777777" w:rsidTr="00BF63C9">
        <w:tc>
          <w:tcPr>
            <w:tcW w:w="4902" w:type="dxa"/>
          </w:tcPr>
          <w:p w14:paraId="0F65BDCC" w14:textId="7DFDA24D" w:rsidR="00F17150" w:rsidRPr="00C427E1" w:rsidRDefault="00F17150" w:rsidP="00135938">
            <w:pPr>
              <w:rPr>
                <w:rFonts w:ascii="Times New Roman" w:hAnsi="Times New Roman" w:cs="Times New Roman"/>
              </w:rPr>
            </w:pPr>
            <w:r w:rsidRPr="00C427E1">
              <w:rPr>
                <w:rFonts w:ascii="Times New Roman" w:hAnsi="Times New Roman" w:cs="Times New Roman"/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4663" w:type="dxa"/>
          </w:tcPr>
          <w:p w14:paraId="4D2EE5E5" w14:textId="0D3DE9FE" w:rsidR="00F17150" w:rsidRPr="00C427E1" w:rsidRDefault="007C0BF3" w:rsidP="0013593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</w:tr>
      <w:tr w:rsidR="00A47807" w:rsidRPr="00C427E1" w14:paraId="0D6CEAC8" w14:textId="77777777" w:rsidTr="00BF63C9">
        <w:tc>
          <w:tcPr>
            <w:tcW w:w="4902" w:type="dxa"/>
          </w:tcPr>
          <w:p w14:paraId="24DF49F3" w14:textId="6165F75E" w:rsidR="00A47807" w:rsidRPr="00C427E1" w:rsidRDefault="00032C8B" w:rsidP="00135938">
            <w:pPr>
              <w:rPr>
                <w:rFonts w:ascii="Times New Roman" w:hAnsi="Times New Roman" w:cs="Times New Roman"/>
              </w:rPr>
            </w:pPr>
            <w:r w:rsidRPr="00C427E1">
              <w:rPr>
                <w:rFonts w:ascii="Times New Roman" w:hAnsi="Times New Roman" w:cs="Times New Roman"/>
              </w:rPr>
              <w:t>Проектное задание</w:t>
            </w:r>
            <w:r w:rsidR="009E2FA7" w:rsidRPr="00C427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63" w:type="dxa"/>
          </w:tcPr>
          <w:p w14:paraId="0748F495" w14:textId="270F01EC" w:rsidR="007C0BF3" w:rsidRDefault="007C0BF3" w:rsidP="007C0BF3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Осуществить подбор литературы по теме проекта (по 2 страны на студента).</w:t>
            </w:r>
          </w:p>
          <w:p w14:paraId="398F1901" w14:textId="1763E82D" w:rsidR="007C0BF3" w:rsidRPr="007C0BF3" w:rsidRDefault="007C0BF3" w:rsidP="007C0BF3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/>
              </w:rPr>
              <w:t xml:space="preserve">Провести анализ подобранной и предоставленной руководителем проекта литературы по предоставленной руководителем проекта модели </w:t>
            </w:r>
          </w:p>
          <w:p w14:paraId="2524BCD5" w14:textId="596C8B45" w:rsidR="00A47807" w:rsidRPr="00C427E1" w:rsidRDefault="007C0BF3" w:rsidP="007C0BF3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/>
              </w:rPr>
              <w:t xml:space="preserve">Составить аналитическую записку на основе результатов проведенного анализа </w:t>
            </w:r>
            <w:r w:rsidR="001410F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17150" w:rsidRPr="00C427E1" w14:paraId="2F3B5B12" w14:textId="77777777" w:rsidTr="00BF63C9">
        <w:tc>
          <w:tcPr>
            <w:tcW w:w="4902" w:type="dxa"/>
          </w:tcPr>
          <w:p w14:paraId="2A653B31" w14:textId="41BF0D43" w:rsidR="00F17150" w:rsidRPr="00C427E1" w:rsidRDefault="00F17150" w:rsidP="0013593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427E1">
              <w:rPr>
                <w:rFonts w:ascii="Times New Roman" w:hAnsi="Times New Roman" w:cs="Times New Roman"/>
                <w:color w:val="000000" w:themeColor="text1"/>
              </w:rPr>
              <w:t xml:space="preserve">Критерии отбора студентов </w:t>
            </w:r>
          </w:p>
          <w:p w14:paraId="66ED0350" w14:textId="5743FC7C" w:rsidR="00F17150" w:rsidRPr="00C427E1" w:rsidRDefault="00F17150" w:rsidP="001359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3" w:type="dxa"/>
          </w:tcPr>
          <w:p w14:paraId="2DA50847" w14:textId="2396A39E" w:rsidR="00F17150" w:rsidRPr="00C427E1" w:rsidRDefault="008338F2" w:rsidP="0048155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427E1">
              <w:rPr>
                <w:rFonts w:ascii="Times New Roman" w:hAnsi="Times New Roman" w:cs="Times New Roman"/>
              </w:rPr>
              <w:t>Академическая успеваемость</w:t>
            </w:r>
            <w:r w:rsidR="00135938" w:rsidRPr="00C427E1">
              <w:rPr>
                <w:rFonts w:ascii="Times New Roman" w:hAnsi="Times New Roman" w:cs="Times New Roman"/>
              </w:rPr>
              <w:t xml:space="preserve">, ответственность, </w:t>
            </w:r>
            <w:proofErr w:type="spellStart"/>
            <w:r w:rsidR="00135938" w:rsidRPr="00C427E1">
              <w:rPr>
                <w:rFonts w:ascii="Times New Roman" w:hAnsi="Times New Roman" w:cs="Times New Roman"/>
              </w:rPr>
              <w:t>мот</w:t>
            </w:r>
            <w:r w:rsidR="00D02A90" w:rsidRPr="00C427E1">
              <w:rPr>
                <w:rFonts w:ascii="Times New Roman" w:hAnsi="Times New Roman" w:cs="Times New Roman"/>
              </w:rPr>
              <w:t>ивированность</w:t>
            </w:r>
            <w:proofErr w:type="spellEnd"/>
            <w:r w:rsidR="00D02A90" w:rsidRPr="00C427E1">
              <w:rPr>
                <w:rFonts w:ascii="Times New Roman" w:hAnsi="Times New Roman" w:cs="Times New Roman"/>
              </w:rPr>
              <w:t xml:space="preserve">, </w:t>
            </w:r>
            <w:r w:rsidR="00C34D03" w:rsidRPr="00C427E1">
              <w:rPr>
                <w:rFonts w:ascii="Times New Roman" w:hAnsi="Times New Roman" w:cs="Times New Roman"/>
              </w:rPr>
              <w:t xml:space="preserve">исполнительность, </w:t>
            </w:r>
            <w:r w:rsidR="00D02A90" w:rsidRPr="00C427E1">
              <w:rPr>
                <w:rFonts w:ascii="Times New Roman" w:hAnsi="Times New Roman" w:cs="Times New Roman"/>
              </w:rPr>
              <w:t xml:space="preserve">соблюдение </w:t>
            </w:r>
            <w:proofErr w:type="spellStart"/>
            <w:r w:rsidR="00D02A90" w:rsidRPr="00C427E1">
              <w:rPr>
                <w:rFonts w:ascii="Times New Roman" w:hAnsi="Times New Roman" w:cs="Times New Roman"/>
              </w:rPr>
              <w:t>дедлайнов</w:t>
            </w:r>
            <w:proofErr w:type="spellEnd"/>
            <w:r w:rsidR="00135938" w:rsidRPr="00C427E1">
              <w:rPr>
                <w:rFonts w:ascii="Times New Roman" w:hAnsi="Times New Roman" w:cs="Times New Roman"/>
              </w:rPr>
              <w:t>.</w:t>
            </w:r>
          </w:p>
        </w:tc>
      </w:tr>
      <w:tr w:rsidR="00691CF6" w:rsidRPr="00C427E1" w14:paraId="03FD99AE" w14:textId="77777777" w:rsidTr="00BF63C9">
        <w:tc>
          <w:tcPr>
            <w:tcW w:w="4902" w:type="dxa"/>
          </w:tcPr>
          <w:p w14:paraId="2677C55D" w14:textId="2C451B2B" w:rsidR="00691CF6" w:rsidRPr="00C427E1" w:rsidRDefault="00023E4E" w:rsidP="00135938">
            <w:pPr>
              <w:rPr>
                <w:rFonts w:ascii="Times New Roman" w:hAnsi="Times New Roman" w:cs="Times New Roman"/>
              </w:rPr>
            </w:pPr>
            <w:r w:rsidRPr="00C427E1">
              <w:rPr>
                <w:rFonts w:ascii="Times New Roman" w:hAnsi="Times New Roman" w:cs="Times New Roman"/>
              </w:rPr>
              <w:t xml:space="preserve">Сроки </w:t>
            </w:r>
            <w:r w:rsidR="009E2FA7" w:rsidRPr="00C427E1">
              <w:rPr>
                <w:rFonts w:ascii="Times New Roman" w:hAnsi="Times New Roman" w:cs="Times New Roman"/>
              </w:rPr>
              <w:t xml:space="preserve">и график </w:t>
            </w:r>
            <w:r w:rsidRPr="00C427E1">
              <w:rPr>
                <w:rFonts w:ascii="Times New Roman" w:hAnsi="Times New Roman" w:cs="Times New Roman"/>
              </w:rPr>
              <w:t>реализации проекта</w:t>
            </w:r>
            <w:r w:rsidR="009E2FA7" w:rsidRPr="00C427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63" w:type="dxa"/>
          </w:tcPr>
          <w:p w14:paraId="717C775C" w14:textId="02217312" w:rsidR="00245D15" w:rsidRPr="00675564" w:rsidRDefault="00084718" w:rsidP="00135938">
            <w:pPr>
              <w:rPr>
                <w:rFonts w:ascii="Times New Roman" w:hAnsi="Times New Roman" w:cs="Times New Roman"/>
              </w:rPr>
            </w:pPr>
            <w:r w:rsidRPr="00675564">
              <w:rPr>
                <w:rFonts w:ascii="Times New Roman" w:hAnsi="Times New Roman" w:cs="Times New Roman"/>
                <w:lang w:val="en-US"/>
              </w:rPr>
              <w:t>1</w:t>
            </w:r>
            <w:r w:rsidR="002738CA">
              <w:rPr>
                <w:rFonts w:ascii="Times New Roman" w:hAnsi="Times New Roman" w:cs="Times New Roman"/>
              </w:rPr>
              <w:t>5</w:t>
            </w:r>
            <w:r w:rsidR="001F6B44" w:rsidRPr="0067556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2738CA">
              <w:rPr>
                <w:rFonts w:ascii="Times New Roman" w:hAnsi="Times New Roman" w:cs="Times New Roman"/>
              </w:rPr>
              <w:t xml:space="preserve">февраля </w:t>
            </w:r>
            <w:r w:rsidR="00245D15" w:rsidRPr="00675564">
              <w:rPr>
                <w:rFonts w:ascii="Times New Roman" w:hAnsi="Times New Roman" w:cs="Times New Roman"/>
              </w:rPr>
              <w:t xml:space="preserve"> 20</w:t>
            </w:r>
            <w:r w:rsidRPr="00675564">
              <w:rPr>
                <w:rFonts w:ascii="Times New Roman" w:hAnsi="Times New Roman" w:cs="Times New Roman"/>
                <w:lang w:val="en-US"/>
              </w:rPr>
              <w:t>20</w:t>
            </w:r>
            <w:proofErr w:type="gramEnd"/>
            <w:r w:rsidR="00245D15" w:rsidRPr="00675564">
              <w:rPr>
                <w:rFonts w:ascii="Times New Roman" w:hAnsi="Times New Roman" w:cs="Times New Roman"/>
              </w:rPr>
              <w:t xml:space="preserve"> г. – 3</w:t>
            </w:r>
            <w:r w:rsidR="005F4A9B">
              <w:rPr>
                <w:rFonts w:ascii="Times New Roman" w:hAnsi="Times New Roman" w:cs="Times New Roman"/>
              </w:rPr>
              <w:t>0</w:t>
            </w:r>
            <w:r w:rsidR="00245D15" w:rsidRPr="00675564">
              <w:rPr>
                <w:rFonts w:ascii="Times New Roman" w:hAnsi="Times New Roman" w:cs="Times New Roman"/>
              </w:rPr>
              <w:t xml:space="preserve"> </w:t>
            </w:r>
            <w:r w:rsidR="005F4A9B">
              <w:rPr>
                <w:rFonts w:ascii="Times New Roman" w:hAnsi="Times New Roman" w:cs="Times New Roman"/>
              </w:rPr>
              <w:t>июня</w:t>
            </w:r>
            <w:r w:rsidR="00245D15" w:rsidRPr="00675564">
              <w:rPr>
                <w:rFonts w:ascii="Times New Roman" w:hAnsi="Times New Roman" w:cs="Times New Roman"/>
              </w:rPr>
              <w:t xml:space="preserve"> 20</w:t>
            </w:r>
            <w:r w:rsidRPr="00675564">
              <w:rPr>
                <w:rFonts w:ascii="Times New Roman" w:hAnsi="Times New Roman" w:cs="Times New Roman"/>
                <w:lang w:val="en-US"/>
              </w:rPr>
              <w:t>20</w:t>
            </w:r>
            <w:r w:rsidR="00245D15" w:rsidRPr="00675564">
              <w:rPr>
                <w:rFonts w:ascii="Times New Roman" w:hAnsi="Times New Roman" w:cs="Times New Roman"/>
              </w:rPr>
              <w:t xml:space="preserve"> г.</w:t>
            </w:r>
          </w:p>
          <w:p w14:paraId="5BDB37EE" w14:textId="104EEA30" w:rsidR="00691CF6" w:rsidRPr="00675564" w:rsidRDefault="00691CF6" w:rsidP="00135938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</w:tr>
      <w:tr w:rsidR="009E2FA7" w:rsidRPr="00C427E1" w14:paraId="71E87C93" w14:textId="77777777" w:rsidTr="00BF63C9">
        <w:tc>
          <w:tcPr>
            <w:tcW w:w="4902" w:type="dxa"/>
          </w:tcPr>
          <w:p w14:paraId="14677A1E" w14:textId="2468164E" w:rsidR="009E2FA7" w:rsidRPr="00C427E1" w:rsidRDefault="009E2FA7" w:rsidP="00135938">
            <w:pPr>
              <w:rPr>
                <w:rFonts w:ascii="Times New Roman" w:hAnsi="Times New Roman" w:cs="Times New Roman"/>
              </w:rPr>
            </w:pPr>
            <w:r w:rsidRPr="00C427E1">
              <w:rPr>
                <w:rFonts w:ascii="Times New Roman" w:hAnsi="Times New Roman" w:cs="Times New Roman"/>
              </w:rPr>
              <w:lastRenderedPageBreak/>
              <w:t>Трудоемкость (часы в неделю) на одного участника</w:t>
            </w:r>
          </w:p>
        </w:tc>
        <w:tc>
          <w:tcPr>
            <w:tcW w:w="4663" w:type="dxa"/>
          </w:tcPr>
          <w:p w14:paraId="60C49DD9" w14:textId="1E4FF24D" w:rsidR="009E2FA7" w:rsidRPr="00675564" w:rsidRDefault="001F6B44" w:rsidP="0013593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75564">
              <w:rPr>
                <w:rFonts w:ascii="Times New Roman" w:hAnsi="Times New Roman" w:cs="Times New Roman"/>
                <w:color w:val="000000" w:themeColor="text1"/>
              </w:rPr>
              <w:t xml:space="preserve">4 часа </w:t>
            </w:r>
          </w:p>
        </w:tc>
      </w:tr>
      <w:tr w:rsidR="00F17150" w:rsidRPr="00C427E1" w14:paraId="46B8FBE9" w14:textId="77777777" w:rsidTr="00BF63C9">
        <w:tc>
          <w:tcPr>
            <w:tcW w:w="4902" w:type="dxa"/>
          </w:tcPr>
          <w:p w14:paraId="0E858938" w14:textId="49403675" w:rsidR="00F17150" w:rsidRPr="00C427E1" w:rsidRDefault="00F17150" w:rsidP="00135938">
            <w:pPr>
              <w:rPr>
                <w:rFonts w:ascii="Times New Roman" w:hAnsi="Times New Roman" w:cs="Times New Roman"/>
              </w:rPr>
            </w:pPr>
            <w:r w:rsidRPr="00C427E1">
              <w:rPr>
                <w:rFonts w:ascii="Times New Roman" w:hAnsi="Times New Roman" w:cs="Times New Roman"/>
              </w:rPr>
              <w:t>Количество кредитов</w:t>
            </w:r>
          </w:p>
        </w:tc>
        <w:tc>
          <w:tcPr>
            <w:tcW w:w="4663" w:type="dxa"/>
          </w:tcPr>
          <w:p w14:paraId="33EDD960" w14:textId="72989FEC" w:rsidR="00F17150" w:rsidRPr="00675564" w:rsidRDefault="00084718" w:rsidP="005F4A9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75564">
              <w:rPr>
                <w:rFonts w:ascii="Times New Roman" w:hAnsi="Times New Roman" w:cs="Times New Roman"/>
                <w:color w:val="000000" w:themeColor="text1"/>
                <w:lang w:val="en-US"/>
              </w:rPr>
              <w:t>0</w:t>
            </w:r>
            <w:r w:rsidR="005F4A9B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Pr="00675564">
              <w:rPr>
                <w:rFonts w:ascii="Times New Roman" w:hAnsi="Times New Roman" w:cs="Times New Roman"/>
                <w:color w:val="000000" w:themeColor="text1"/>
              </w:rPr>
              <w:t xml:space="preserve"> (</w:t>
            </w:r>
            <w:r w:rsidR="005F4A9B">
              <w:rPr>
                <w:rFonts w:ascii="Times New Roman" w:hAnsi="Times New Roman" w:cs="Times New Roman"/>
                <w:color w:val="000000" w:themeColor="text1"/>
              </w:rPr>
              <w:t>три</w:t>
            </w:r>
            <w:r w:rsidR="00085887" w:rsidRPr="00675564">
              <w:rPr>
                <w:rFonts w:ascii="Times New Roman" w:hAnsi="Times New Roman" w:cs="Times New Roman"/>
                <w:color w:val="000000" w:themeColor="text1"/>
              </w:rPr>
              <w:t xml:space="preserve">) кредита </w:t>
            </w:r>
          </w:p>
        </w:tc>
      </w:tr>
      <w:tr w:rsidR="00032C8B" w:rsidRPr="00C427E1" w14:paraId="6B2E32C1" w14:textId="77777777" w:rsidTr="00BF63C9">
        <w:tc>
          <w:tcPr>
            <w:tcW w:w="4902" w:type="dxa"/>
          </w:tcPr>
          <w:p w14:paraId="443F6004" w14:textId="32A42871" w:rsidR="00032C8B" w:rsidRPr="00C427E1" w:rsidRDefault="00032C8B" w:rsidP="00135938">
            <w:pPr>
              <w:rPr>
                <w:rFonts w:ascii="Times New Roman" w:hAnsi="Times New Roman" w:cs="Times New Roman"/>
              </w:rPr>
            </w:pPr>
            <w:r w:rsidRPr="00C427E1">
              <w:rPr>
                <w:rFonts w:ascii="Times New Roman" w:hAnsi="Times New Roman" w:cs="Times New Roman"/>
              </w:rPr>
              <w:t>Форма итогового контроля</w:t>
            </w:r>
          </w:p>
        </w:tc>
        <w:tc>
          <w:tcPr>
            <w:tcW w:w="4663" w:type="dxa"/>
          </w:tcPr>
          <w:p w14:paraId="4E534295" w14:textId="68D58616" w:rsidR="009E2FA7" w:rsidRPr="00675564" w:rsidRDefault="009E2FA7" w:rsidP="0013593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75564">
              <w:rPr>
                <w:rFonts w:ascii="Times New Roman" w:hAnsi="Times New Roman" w:cs="Times New Roman"/>
                <w:color w:val="000000" w:themeColor="text1"/>
              </w:rPr>
              <w:t xml:space="preserve">Экзамен </w:t>
            </w:r>
          </w:p>
        </w:tc>
      </w:tr>
      <w:tr w:rsidR="00F379A0" w:rsidRPr="00C427E1" w14:paraId="26C4FA95" w14:textId="77777777" w:rsidTr="00BF63C9">
        <w:tc>
          <w:tcPr>
            <w:tcW w:w="4902" w:type="dxa"/>
          </w:tcPr>
          <w:p w14:paraId="6861C4AF" w14:textId="4FEF1E56" w:rsidR="00F379A0" w:rsidRPr="00C427E1" w:rsidRDefault="009E2FA7" w:rsidP="00135938">
            <w:pPr>
              <w:rPr>
                <w:rFonts w:ascii="Times New Roman" w:hAnsi="Times New Roman" w:cs="Times New Roman"/>
              </w:rPr>
            </w:pPr>
            <w:r w:rsidRPr="00C427E1">
              <w:rPr>
                <w:rFonts w:ascii="Times New Roman" w:hAnsi="Times New Roman" w:cs="Times New Roman"/>
              </w:rPr>
              <w:t>Формат представления результатов, который подлежит оцениванию</w:t>
            </w:r>
          </w:p>
        </w:tc>
        <w:tc>
          <w:tcPr>
            <w:tcW w:w="4663" w:type="dxa"/>
          </w:tcPr>
          <w:p w14:paraId="09C35C9F" w14:textId="686A1E02" w:rsidR="00F379A0" w:rsidRPr="00C427E1" w:rsidRDefault="006672CF" w:rsidP="007C0BF3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/>
              </w:rPr>
              <w:t>О</w:t>
            </w:r>
            <w:r w:rsidR="00A86822" w:rsidRPr="00675564">
              <w:rPr>
                <w:rFonts w:ascii="Times New Roman" w:hAnsi="Times New Roman" w:cs="Times New Roman"/>
                <w:color w:val="000000"/>
              </w:rPr>
              <w:t>тчет объемом</w:t>
            </w:r>
            <w:r w:rsidR="007C0BF3">
              <w:rPr>
                <w:rFonts w:ascii="Times New Roman" w:hAnsi="Times New Roman" w:cs="Times New Roman"/>
                <w:color w:val="000000"/>
              </w:rPr>
              <w:t xml:space="preserve"> не менее</w:t>
            </w:r>
            <w:r w:rsidR="00677F55" w:rsidRPr="0067556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7C0BF3">
              <w:rPr>
                <w:rFonts w:ascii="Times New Roman" w:hAnsi="Times New Roman" w:cs="Times New Roman"/>
                <w:color w:val="000000"/>
              </w:rPr>
              <w:t>2</w:t>
            </w:r>
            <w:r w:rsidR="00677F55" w:rsidRPr="0067556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677F55" w:rsidRPr="00675564">
              <w:rPr>
                <w:rFonts w:ascii="Times New Roman" w:hAnsi="Times New Roman" w:cs="Times New Roman"/>
                <w:color w:val="000000"/>
              </w:rPr>
              <w:t>п.л</w:t>
            </w:r>
            <w:proofErr w:type="spellEnd"/>
            <w:r w:rsidR="00677F55" w:rsidRPr="00675564">
              <w:rPr>
                <w:rFonts w:ascii="Times New Roman" w:hAnsi="Times New Roman" w:cs="Times New Roman"/>
                <w:color w:val="000000"/>
              </w:rPr>
              <w:t xml:space="preserve">. </w:t>
            </w:r>
            <w:r w:rsidR="007C0BF3">
              <w:rPr>
                <w:rFonts w:ascii="Times New Roman" w:hAnsi="Times New Roman" w:cs="Times New Roman"/>
                <w:color w:val="000000"/>
              </w:rPr>
              <w:t>на одного студента</w:t>
            </w:r>
          </w:p>
        </w:tc>
      </w:tr>
      <w:tr w:rsidR="00A47807" w:rsidRPr="00C427E1" w14:paraId="384D585B" w14:textId="77777777" w:rsidTr="00BF63C9">
        <w:tc>
          <w:tcPr>
            <w:tcW w:w="4902" w:type="dxa"/>
          </w:tcPr>
          <w:p w14:paraId="7548FE3D" w14:textId="7BD9A42A" w:rsidR="00A47807" w:rsidRPr="00C427E1" w:rsidRDefault="009E2FA7" w:rsidP="00135938">
            <w:pPr>
              <w:rPr>
                <w:rFonts w:ascii="Times New Roman" w:hAnsi="Times New Roman" w:cs="Times New Roman"/>
              </w:rPr>
            </w:pPr>
            <w:r w:rsidRPr="00C427E1">
              <w:rPr>
                <w:rFonts w:ascii="Times New Roman" w:hAnsi="Times New Roman" w:cs="Times New Roman"/>
              </w:rPr>
              <w:t xml:space="preserve">Образовательные результаты проекта </w:t>
            </w:r>
          </w:p>
        </w:tc>
        <w:tc>
          <w:tcPr>
            <w:tcW w:w="4663" w:type="dxa"/>
          </w:tcPr>
          <w:p w14:paraId="0C4E70E2" w14:textId="558DC613" w:rsidR="00A47807" w:rsidRPr="00675564" w:rsidRDefault="009F6C20" w:rsidP="002738CA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75564">
              <w:rPr>
                <w:rFonts w:ascii="Times New Roman" w:hAnsi="Times New Roman" w:cs="Times New Roman"/>
              </w:rPr>
              <w:t>Развитие навыков</w:t>
            </w:r>
            <w:r w:rsidR="009D3DE7" w:rsidRPr="00675564">
              <w:rPr>
                <w:rFonts w:ascii="Times New Roman" w:hAnsi="Times New Roman" w:cs="Times New Roman"/>
              </w:rPr>
              <w:t xml:space="preserve"> анализа правовой</w:t>
            </w:r>
            <w:r w:rsidR="002738CA">
              <w:rPr>
                <w:rFonts w:ascii="Times New Roman" w:hAnsi="Times New Roman" w:cs="Times New Roman"/>
              </w:rPr>
              <w:t xml:space="preserve"> и экспертной</w:t>
            </w:r>
            <w:r w:rsidR="009D3DE7" w:rsidRPr="00675564">
              <w:rPr>
                <w:rFonts w:ascii="Times New Roman" w:hAnsi="Times New Roman" w:cs="Times New Roman"/>
              </w:rPr>
              <w:t xml:space="preserve"> информации, </w:t>
            </w:r>
            <w:r w:rsidRPr="00675564">
              <w:rPr>
                <w:rFonts w:ascii="Times New Roman" w:hAnsi="Times New Roman" w:cs="Times New Roman"/>
              </w:rPr>
              <w:t xml:space="preserve"> </w:t>
            </w:r>
            <w:r w:rsidR="009D3DE7" w:rsidRPr="00675564">
              <w:rPr>
                <w:rFonts w:ascii="Times New Roman" w:hAnsi="Times New Roman" w:cs="Times New Roman"/>
              </w:rPr>
              <w:t xml:space="preserve">ее систематизации </w:t>
            </w:r>
            <w:r w:rsidR="002738CA">
              <w:rPr>
                <w:rFonts w:ascii="Times New Roman" w:hAnsi="Times New Roman" w:cs="Times New Roman"/>
              </w:rPr>
              <w:t>в</w:t>
            </w:r>
            <w:r w:rsidR="009D3DE7" w:rsidRPr="00675564">
              <w:rPr>
                <w:rFonts w:ascii="Times New Roman" w:hAnsi="Times New Roman" w:cs="Times New Roman"/>
              </w:rPr>
              <w:t xml:space="preserve"> научной, так и</w:t>
            </w:r>
            <w:r w:rsidR="002738CA">
              <w:rPr>
                <w:rFonts w:ascii="Times New Roman" w:hAnsi="Times New Roman" w:cs="Times New Roman"/>
              </w:rPr>
              <w:t xml:space="preserve"> в</w:t>
            </w:r>
            <w:r w:rsidR="009D3DE7" w:rsidRPr="00675564">
              <w:rPr>
                <w:rFonts w:ascii="Times New Roman" w:hAnsi="Times New Roman" w:cs="Times New Roman"/>
              </w:rPr>
              <w:t xml:space="preserve"> прикладной деятельности; </w:t>
            </w:r>
            <w:r w:rsidRPr="00675564">
              <w:rPr>
                <w:rFonts w:ascii="Times New Roman" w:hAnsi="Times New Roman" w:cs="Times New Roman"/>
              </w:rPr>
              <w:t xml:space="preserve">подготовки текстов и материалов для </w:t>
            </w:r>
            <w:r w:rsidR="009D3DE7" w:rsidRPr="00675564">
              <w:rPr>
                <w:rFonts w:ascii="Times New Roman" w:hAnsi="Times New Roman" w:cs="Times New Roman"/>
              </w:rPr>
              <w:t>отчетности,</w:t>
            </w:r>
            <w:r w:rsidRPr="00675564">
              <w:rPr>
                <w:rFonts w:ascii="Times New Roman" w:hAnsi="Times New Roman" w:cs="Times New Roman"/>
              </w:rPr>
              <w:t xml:space="preserve"> презентаций, </w:t>
            </w:r>
            <w:r w:rsidR="009D3DE7" w:rsidRPr="00675564">
              <w:rPr>
                <w:rFonts w:ascii="Times New Roman" w:hAnsi="Times New Roman" w:cs="Times New Roman"/>
              </w:rPr>
              <w:t xml:space="preserve">и </w:t>
            </w:r>
            <w:proofErr w:type="spellStart"/>
            <w:r w:rsidRPr="00675564">
              <w:rPr>
                <w:rFonts w:ascii="Times New Roman" w:hAnsi="Times New Roman" w:cs="Times New Roman"/>
              </w:rPr>
              <w:t>инфографики</w:t>
            </w:r>
            <w:proofErr w:type="spellEnd"/>
            <w:r w:rsidRPr="00675564">
              <w:rPr>
                <w:rFonts w:ascii="Times New Roman" w:hAnsi="Times New Roman" w:cs="Times New Roman"/>
              </w:rPr>
              <w:t xml:space="preserve">.  </w:t>
            </w:r>
          </w:p>
        </w:tc>
      </w:tr>
      <w:tr w:rsidR="00971EDC" w:rsidRPr="00C427E1" w14:paraId="3AE0C6F1" w14:textId="77777777" w:rsidTr="00BF63C9">
        <w:tc>
          <w:tcPr>
            <w:tcW w:w="4902" w:type="dxa"/>
          </w:tcPr>
          <w:p w14:paraId="42D07D64" w14:textId="6BE17E6E" w:rsidR="00971EDC" w:rsidRPr="00C427E1" w:rsidRDefault="00971EDC" w:rsidP="00135938">
            <w:pPr>
              <w:rPr>
                <w:rFonts w:ascii="Times New Roman" w:hAnsi="Times New Roman" w:cs="Times New Roman"/>
              </w:rPr>
            </w:pPr>
            <w:r w:rsidRPr="00C427E1">
              <w:rPr>
                <w:rFonts w:ascii="Times New Roman" w:hAnsi="Times New Roman" w:cs="Times New Roman"/>
              </w:rPr>
              <w:t>Критерии оценивания результатов проекта</w:t>
            </w:r>
            <w:r w:rsidR="00F17150" w:rsidRPr="00C427E1">
              <w:rPr>
                <w:rFonts w:ascii="Times New Roman" w:hAnsi="Times New Roman" w:cs="Times New Roman"/>
              </w:rPr>
              <w:t xml:space="preserve"> с указанием всех требований и параметров </w:t>
            </w:r>
          </w:p>
        </w:tc>
        <w:tc>
          <w:tcPr>
            <w:tcW w:w="4663" w:type="dxa"/>
          </w:tcPr>
          <w:p w14:paraId="53673ECB" w14:textId="031F78CC" w:rsidR="00971EDC" w:rsidRPr="00C427E1" w:rsidRDefault="009F6C20" w:rsidP="00135938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C427E1">
              <w:rPr>
                <w:rFonts w:ascii="Times New Roman" w:hAnsi="Times New Roman" w:cs="Times New Roman"/>
              </w:rPr>
              <w:t xml:space="preserve">(О </w:t>
            </w:r>
            <w:proofErr w:type="spellStart"/>
            <w:r w:rsidRPr="00C427E1">
              <w:rPr>
                <w:rFonts w:ascii="Times New Roman" w:hAnsi="Times New Roman" w:cs="Times New Roman"/>
              </w:rPr>
              <w:t>пр</w:t>
            </w:r>
            <w:proofErr w:type="spellEnd"/>
            <w:r w:rsidRPr="00C427E1">
              <w:rPr>
                <w:rFonts w:ascii="Times New Roman" w:hAnsi="Times New Roman" w:cs="Times New Roman"/>
              </w:rPr>
              <w:t xml:space="preserve"> + О </w:t>
            </w:r>
            <w:proofErr w:type="spellStart"/>
            <w:r w:rsidRPr="00C427E1">
              <w:rPr>
                <w:rFonts w:ascii="Times New Roman" w:hAnsi="Times New Roman" w:cs="Times New Roman"/>
              </w:rPr>
              <w:t>сп</w:t>
            </w:r>
            <w:proofErr w:type="spellEnd"/>
            <w:r w:rsidRPr="00C427E1">
              <w:rPr>
                <w:rFonts w:ascii="Times New Roman" w:hAnsi="Times New Roman" w:cs="Times New Roman"/>
              </w:rPr>
              <w:t xml:space="preserve"> + О р + О к) / 4</w:t>
            </w:r>
          </w:p>
        </w:tc>
      </w:tr>
      <w:tr w:rsidR="009A3754" w:rsidRPr="00C427E1" w14:paraId="301B92D0" w14:textId="77777777" w:rsidTr="00BF63C9">
        <w:tc>
          <w:tcPr>
            <w:tcW w:w="4902" w:type="dxa"/>
          </w:tcPr>
          <w:p w14:paraId="105D9F0C" w14:textId="32ADFBD0" w:rsidR="009A3754" w:rsidRPr="00C427E1" w:rsidRDefault="004E3F32" w:rsidP="00135938">
            <w:pPr>
              <w:rPr>
                <w:rFonts w:ascii="Times New Roman" w:hAnsi="Times New Roman" w:cs="Times New Roman"/>
              </w:rPr>
            </w:pPr>
            <w:r w:rsidRPr="00C427E1">
              <w:rPr>
                <w:rFonts w:ascii="Times New Roman" w:hAnsi="Times New Roman"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4663" w:type="dxa"/>
          </w:tcPr>
          <w:p w14:paraId="72AB48FA" w14:textId="0E587CF1" w:rsidR="009A3754" w:rsidRPr="00C427E1" w:rsidRDefault="00085887" w:rsidP="00135938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C427E1">
              <w:rPr>
                <w:rFonts w:ascii="Times New Roman" w:hAnsi="Times New Roman" w:cs="Times New Roman"/>
                <w:i/>
                <w:color w:val="000000" w:themeColor="text1"/>
              </w:rPr>
              <w:t>Н</w:t>
            </w:r>
            <w:r w:rsidR="00F17150" w:rsidRPr="00C427E1">
              <w:rPr>
                <w:rFonts w:ascii="Times New Roman" w:hAnsi="Times New Roman" w:cs="Times New Roman"/>
                <w:i/>
                <w:color w:val="000000" w:themeColor="text1"/>
              </w:rPr>
              <w:t>ет</w:t>
            </w:r>
          </w:p>
        </w:tc>
      </w:tr>
      <w:tr w:rsidR="00F379A0" w:rsidRPr="00C427E1" w14:paraId="14260A8B" w14:textId="77777777" w:rsidTr="00BF63C9">
        <w:tc>
          <w:tcPr>
            <w:tcW w:w="4902" w:type="dxa"/>
          </w:tcPr>
          <w:p w14:paraId="7020932B" w14:textId="56DDD067" w:rsidR="00F379A0" w:rsidRPr="00C427E1" w:rsidRDefault="00295F80" w:rsidP="0013593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427E1">
              <w:rPr>
                <w:rFonts w:ascii="Times New Roman" w:hAnsi="Times New Roman" w:cs="Times New Roman"/>
                <w:color w:val="000000" w:themeColor="text1"/>
              </w:rPr>
              <w:t>Рекомендуемые о</w:t>
            </w:r>
            <w:r w:rsidR="00F379A0" w:rsidRPr="00C427E1">
              <w:rPr>
                <w:rFonts w:ascii="Times New Roman" w:hAnsi="Times New Roman" w:cs="Times New Roman"/>
                <w:color w:val="000000" w:themeColor="text1"/>
              </w:rPr>
              <w:t>бразовательные программы</w:t>
            </w:r>
          </w:p>
        </w:tc>
        <w:tc>
          <w:tcPr>
            <w:tcW w:w="4663" w:type="dxa"/>
          </w:tcPr>
          <w:tbl>
            <w:tblPr>
              <w:tblW w:w="0" w:type="auto"/>
              <w:tblCellSpacing w:w="15" w:type="dxa"/>
              <w:shd w:val="clear" w:color="auto" w:fill="FFFFFF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4246"/>
              <w:gridCol w:w="201"/>
            </w:tblGrid>
            <w:tr w:rsidR="00675564" w:rsidRPr="00675564" w14:paraId="0D038A52" w14:textId="77777777" w:rsidTr="00675564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7A451B01" w14:textId="6B194FD9" w:rsidR="00675564" w:rsidRPr="00675564" w:rsidRDefault="00675564" w:rsidP="00675564">
                  <w:pPr>
                    <w:rPr>
                      <w:rFonts w:ascii="Times New Roman" w:hAnsi="Times New Roman" w:cs="Times New Roman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4829F75D" w14:textId="77777777" w:rsidR="00675564" w:rsidRPr="00675564" w:rsidRDefault="00675564" w:rsidP="00675564">
                  <w:pPr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</w:rPr>
                  </w:pPr>
                </w:p>
              </w:tc>
            </w:tr>
            <w:tr w:rsidR="00675564" w:rsidRPr="00675564" w14:paraId="2163A223" w14:textId="77777777" w:rsidTr="00675564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5BDE35F7" w14:textId="77777777" w:rsidR="00675564" w:rsidRPr="00675564" w:rsidRDefault="00675564" w:rsidP="00675564">
                  <w:pPr>
                    <w:rPr>
                      <w:rFonts w:ascii="Times New Roman" w:hAnsi="Times New Roman" w:cs="Times New Roman"/>
                    </w:rPr>
                  </w:pPr>
                  <w:r w:rsidRPr="00675564">
                    <w:rPr>
                      <w:rFonts w:ascii="Times New Roman" w:hAnsi="Times New Roman" w:cs="Times New Roman"/>
                    </w:rPr>
                    <w:t>Государственное и муниципальное управление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76C93E30" w14:textId="77777777" w:rsidR="00675564" w:rsidRPr="00675564" w:rsidRDefault="00675564" w:rsidP="00675564">
                  <w:pPr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</w:rPr>
                  </w:pPr>
                </w:p>
              </w:tc>
            </w:tr>
            <w:tr w:rsidR="00675564" w:rsidRPr="00675564" w14:paraId="3E36079C" w14:textId="77777777" w:rsidTr="00675564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064FE55F" w14:textId="77777777" w:rsidR="00675564" w:rsidRPr="00675564" w:rsidRDefault="00675564" w:rsidP="00675564">
                  <w:pPr>
                    <w:rPr>
                      <w:rFonts w:ascii="Times New Roman" w:hAnsi="Times New Roman" w:cs="Times New Roman"/>
                    </w:rPr>
                  </w:pPr>
                  <w:r w:rsidRPr="00675564">
                    <w:rPr>
                      <w:rFonts w:ascii="Times New Roman" w:hAnsi="Times New Roman" w:cs="Times New Roman"/>
                    </w:rPr>
                    <w:t>Социология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421F1A05" w14:textId="77777777" w:rsidR="00675564" w:rsidRPr="00675564" w:rsidRDefault="00675564" w:rsidP="00675564">
                  <w:pPr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</w:rPr>
                  </w:pPr>
                </w:p>
              </w:tc>
            </w:tr>
            <w:tr w:rsidR="00675564" w:rsidRPr="00675564" w14:paraId="0FB5CAEF" w14:textId="77777777" w:rsidTr="00675564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5B95E204" w14:textId="77777777" w:rsidR="00675564" w:rsidRDefault="00675564" w:rsidP="00675564">
                  <w:pPr>
                    <w:rPr>
                      <w:rFonts w:ascii="Times New Roman" w:hAnsi="Times New Roman" w:cs="Times New Roman"/>
                    </w:rPr>
                  </w:pPr>
                  <w:r w:rsidRPr="00675564">
                    <w:rPr>
                      <w:rFonts w:ascii="Times New Roman" w:hAnsi="Times New Roman" w:cs="Times New Roman"/>
                    </w:rPr>
                    <w:t>Юриспруденция</w:t>
                  </w:r>
                </w:p>
                <w:p w14:paraId="1BCEF0D8" w14:textId="77777777" w:rsidR="00FA000B" w:rsidRDefault="00FA000B" w:rsidP="00675564">
                  <w:pPr>
                    <w:rPr>
                      <w:rFonts w:ascii="Times New Roman" w:hAnsi="Times New Roman" w:cs="Times New Roman"/>
                    </w:rPr>
                  </w:pPr>
                </w:p>
                <w:p w14:paraId="39CEC4B0" w14:textId="6CFA514D" w:rsidR="00FA000B" w:rsidRPr="00FA000B" w:rsidRDefault="00FA000B" w:rsidP="00675564">
                  <w:pPr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5E38D1">
                    <w:rPr>
                      <w:rFonts w:ascii="Times New Roman" w:hAnsi="Times New Roman" w:cs="Times New Roman"/>
                      <w:color w:val="000000" w:themeColor="text1"/>
                    </w:rPr>
                    <w:t>Экономика и управление образованием/ДРО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C5C65AF" w14:textId="77777777" w:rsidR="00675564" w:rsidRPr="00675564" w:rsidRDefault="00675564" w:rsidP="00675564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2CBAC50B" w14:textId="5FA2FD44" w:rsidR="00475685" w:rsidRPr="00C427E1" w:rsidRDefault="00475685" w:rsidP="00135938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</w:tr>
      <w:tr w:rsidR="00F379A0" w:rsidRPr="00C427E1" w14:paraId="4B6A6EBF" w14:textId="77777777" w:rsidTr="00BF63C9">
        <w:tc>
          <w:tcPr>
            <w:tcW w:w="4902" w:type="dxa"/>
          </w:tcPr>
          <w:p w14:paraId="126F3E48" w14:textId="77777777" w:rsidR="00F379A0" w:rsidRPr="00C427E1" w:rsidRDefault="00F379A0" w:rsidP="0013593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427E1">
              <w:rPr>
                <w:rFonts w:ascii="Times New Roman" w:hAnsi="Times New Roman" w:cs="Times New Roman"/>
                <w:color w:val="000000" w:themeColor="text1"/>
              </w:rPr>
              <w:t>Территория</w:t>
            </w:r>
          </w:p>
        </w:tc>
        <w:tc>
          <w:tcPr>
            <w:tcW w:w="4663" w:type="dxa"/>
          </w:tcPr>
          <w:p w14:paraId="50B50415" w14:textId="1C141418" w:rsidR="00F379A0" w:rsidRPr="00C427E1" w:rsidRDefault="00D07AB4" w:rsidP="00135938">
            <w:pPr>
              <w:rPr>
                <w:rFonts w:ascii="Times New Roman" w:hAnsi="Times New Roman" w:cs="Times New Roman"/>
              </w:rPr>
            </w:pPr>
            <w:r w:rsidRPr="00C427E1">
              <w:rPr>
                <w:rFonts w:ascii="Times New Roman" w:hAnsi="Times New Roman" w:cs="Times New Roman"/>
              </w:rPr>
              <w:t>Режим работы: удаленный</w:t>
            </w:r>
          </w:p>
        </w:tc>
      </w:tr>
    </w:tbl>
    <w:p w14:paraId="65333D33" w14:textId="63A1C23F" w:rsidR="004E12FA" w:rsidRPr="00C427E1" w:rsidRDefault="004E12FA" w:rsidP="00C34D03">
      <w:pPr>
        <w:rPr>
          <w:rFonts w:ascii="Times New Roman" w:hAnsi="Times New Roman" w:cs="Times New Roman"/>
        </w:rPr>
      </w:pPr>
    </w:p>
    <w:sectPr w:rsidR="004E12FA" w:rsidRPr="00C427E1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23024"/>
    <w:multiLevelType w:val="hybridMultilevel"/>
    <w:tmpl w:val="35464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E1070D"/>
    <w:multiLevelType w:val="hybridMultilevel"/>
    <w:tmpl w:val="53845D2A"/>
    <w:lvl w:ilvl="0" w:tplc="FCE0E246">
      <w:start w:val="1"/>
      <w:numFmt w:val="decimal"/>
      <w:lvlText w:val="%1."/>
      <w:lvlJc w:val="left"/>
      <w:pPr>
        <w:ind w:left="453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4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807"/>
    <w:rsid w:val="000061FF"/>
    <w:rsid w:val="00023E4E"/>
    <w:rsid w:val="00032C8B"/>
    <w:rsid w:val="00054118"/>
    <w:rsid w:val="0007193A"/>
    <w:rsid w:val="00084718"/>
    <w:rsid w:val="00085887"/>
    <w:rsid w:val="00097D02"/>
    <w:rsid w:val="000A439E"/>
    <w:rsid w:val="00135938"/>
    <w:rsid w:val="001410F7"/>
    <w:rsid w:val="001B0C26"/>
    <w:rsid w:val="001B1C2A"/>
    <w:rsid w:val="001C2730"/>
    <w:rsid w:val="001D79C2"/>
    <w:rsid w:val="001F6B44"/>
    <w:rsid w:val="00220670"/>
    <w:rsid w:val="00231EA4"/>
    <w:rsid w:val="0024200C"/>
    <w:rsid w:val="00245D15"/>
    <w:rsid w:val="00255E18"/>
    <w:rsid w:val="002738CA"/>
    <w:rsid w:val="00295F80"/>
    <w:rsid w:val="002C18D7"/>
    <w:rsid w:val="002D255A"/>
    <w:rsid w:val="002D4B0B"/>
    <w:rsid w:val="00386336"/>
    <w:rsid w:val="003D53CE"/>
    <w:rsid w:val="003E3254"/>
    <w:rsid w:val="00400C0B"/>
    <w:rsid w:val="004678F7"/>
    <w:rsid w:val="00475685"/>
    <w:rsid w:val="0048155C"/>
    <w:rsid w:val="00496CCE"/>
    <w:rsid w:val="004A53BC"/>
    <w:rsid w:val="004C1D36"/>
    <w:rsid w:val="004E11DE"/>
    <w:rsid w:val="004E12FA"/>
    <w:rsid w:val="004E3F32"/>
    <w:rsid w:val="00535200"/>
    <w:rsid w:val="005A6059"/>
    <w:rsid w:val="005E13DA"/>
    <w:rsid w:val="005E3B03"/>
    <w:rsid w:val="005F4A9B"/>
    <w:rsid w:val="00611FDD"/>
    <w:rsid w:val="00665214"/>
    <w:rsid w:val="006672CF"/>
    <w:rsid w:val="00675564"/>
    <w:rsid w:val="00677F55"/>
    <w:rsid w:val="00691CF6"/>
    <w:rsid w:val="006B2870"/>
    <w:rsid w:val="006D751D"/>
    <w:rsid w:val="006E5DCE"/>
    <w:rsid w:val="00772F69"/>
    <w:rsid w:val="00780E54"/>
    <w:rsid w:val="007B083E"/>
    <w:rsid w:val="007C0BF3"/>
    <w:rsid w:val="007C572A"/>
    <w:rsid w:val="0082311B"/>
    <w:rsid w:val="008338F2"/>
    <w:rsid w:val="00834E3D"/>
    <w:rsid w:val="0087085A"/>
    <w:rsid w:val="008B458B"/>
    <w:rsid w:val="008D71A3"/>
    <w:rsid w:val="0092670E"/>
    <w:rsid w:val="00926BF6"/>
    <w:rsid w:val="009350EA"/>
    <w:rsid w:val="009433A9"/>
    <w:rsid w:val="00963578"/>
    <w:rsid w:val="00971EDC"/>
    <w:rsid w:val="009861A3"/>
    <w:rsid w:val="00990B1B"/>
    <w:rsid w:val="00990D2A"/>
    <w:rsid w:val="009A3754"/>
    <w:rsid w:val="009D152B"/>
    <w:rsid w:val="009D3DE7"/>
    <w:rsid w:val="009E2FA7"/>
    <w:rsid w:val="009F6C20"/>
    <w:rsid w:val="00A013F2"/>
    <w:rsid w:val="00A47807"/>
    <w:rsid w:val="00A550AE"/>
    <w:rsid w:val="00A86822"/>
    <w:rsid w:val="00AA15ED"/>
    <w:rsid w:val="00AD4D49"/>
    <w:rsid w:val="00AD5C4C"/>
    <w:rsid w:val="00AF7067"/>
    <w:rsid w:val="00B42CD6"/>
    <w:rsid w:val="00B47552"/>
    <w:rsid w:val="00BA68AD"/>
    <w:rsid w:val="00BB4EA9"/>
    <w:rsid w:val="00BF63C9"/>
    <w:rsid w:val="00C23A7E"/>
    <w:rsid w:val="00C34D03"/>
    <w:rsid w:val="00C427E1"/>
    <w:rsid w:val="00C46819"/>
    <w:rsid w:val="00C86CA2"/>
    <w:rsid w:val="00C9651E"/>
    <w:rsid w:val="00CB17EE"/>
    <w:rsid w:val="00D02A90"/>
    <w:rsid w:val="00D07AB4"/>
    <w:rsid w:val="00D448DA"/>
    <w:rsid w:val="00D66022"/>
    <w:rsid w:val="00D7373C"/>
    <w:rsid w:val="00E57509"/>
    <w:rsid w:val="00ED65CE"/>
    <w:rsid w:val="00EF51AC"/>
    <w:rsid w:val="00EF7FBB"/>
    <w:rsid w:val="00F17150"/>
    <w:rsid w:val="00F17335"/>
    <w:rsid w:val="00F313CD"/>
    <w:rsid w:val="00F379A0"/>
    <w:rsid w:val="00F50313"/>
    <w:rsid w:val="00F745EA"/>
    <w:rsid w:val="00F96354"/>
    <w:rsid w:val="00FA000B"/>
    <w:rsid w:val="00FB40FE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  <w15:docId w15:val="{EE79ADB4-080A-4741-92AB-2B06A2067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50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70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2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9B0B18-77D5-4AB2-94BD-9E8AC3314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Бальжинимаева Виолетта Валерьевна</cp:lastModifiedBy>
  <cp:revision>6</cp:revision>
  <dcterms:created xsi:type="dcterms:W3CDTF">2021-01-20T13:26:00Z</dcterms:created>
  <dcterms:modified xsi:type="dcterms:W3CDTF">2021-01-21T09:55:00Z</dcterms:modified>
</cp:coreProperties>
</file>