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4B" w:rsidRPr="00916037" w:rsidRDefault="003C514B" w:rsidP="003C514B">
      <w:pPr>
        <w:spacing w:line="240" w:lineRule="auto"/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tbl>
      <w:tblPr>
        <w:tblW w:w="98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488"/>
      </w:tblGrid>
      <w:tr w:rsidR="003C514B" w:rsidRPr="00916037" w:rsidTr="008C68C6">
        <w:tc>
          <w:tcPr>
            <w:tcW w:w="4395" w:type="dxa"/>
            <w:shd w:val="clear" w:color="auto" w:fill="auto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88" w:type="dxa"/>
            <w:shd w:val="clear" w:color="auto" w:fill="auto"/>
          </w:tcPr>
          <w:p w:rsidR="003C514B" w:rsidRPr="00916037" w:rsidRDefault="00FF1605" w:rsidP="00FF16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160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Студенческий международный российско-чешский научно-прикладной прое</w:t>
            </w:r>
            <w:proofErr w:type="gramStart"/>
            <w:r w:rsidRPr="009160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 в сф</w:t>
            </w:r>
            <w:proofErr w:type="gramEnd"/>
            <w:r w:rsidRPr="009160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ере международного маркетинга: выход российской компании на че</w:t>
            </w:r>
            <w:r w:rsidR="002A577B" w:rsidRPr="009160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шский рынок товаров </w:t>
            </w:r>
            <w:r w:rsidRPr="009160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(кейс-</w:t>
            </w:r>
            <w:proofErr w:type="spellStart"/>
            <w:r w:rsidRPr="009160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стади</w:t>
            </w:r>
            <w:proofErr w:type="spellEnd"/>
            <w:r w:rsidRPr="009160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</w:t>
            </w: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инициатор</w:t>
            </w: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C514B" w:rsidRPr="00916037" w:rsidRDefault="003C514B" w:rsidP="00FF16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88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Департамент зарубежного регионоведения 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мировой экономики и мировой политики НИУ ВШЭ</w:t>
            </w:r>
          </w:p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14B" w:rsidRPr="00916037" w:rsidRDefault="003C514B" w:rsidP="00FF16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A654A0" w:rsidRPr="00916037" w:rsidRDefault="00A654A0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54A0" w:rsidRPr="00916037" w:rsidRDefault="00A654A0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54A0" w:rsidRPr="00916037" w:rsidRDefault="00A654A0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54A0" w:rsidRPr="00916037" w:rsidRDefault="00A654A0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54A0" w:rsidRPr="00916037" w:rsidRDefault="00A654A0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54A0" w:rsidRPr="00916037" w:rsidRDefault="00A654A0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88" w:type="dxa"/>
          </w:tcPr>
          <w:p w:rsidR="00A654A0" w:rsidRPr="00916037" w:rsidRDefault="00A654A0" w:rsidP="00A654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Стрельникова Ирина Александровна</w:t>
            </w: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3C514B" w:rsidRPr="00916037" w:rsidRDefault="00A654A0" w:rsidP="00A654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proofErr w:type="spellStart"/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андидат</w:t>
            </w:r>
            <w:proofErr w:type="spellEnd"/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юридических наук, доцент, научный сотрудник департамент зарубежного регионоведения, факультет</w:t>
            </w:r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мировой экономики и мировой политики </w:t>
            </w:r>
            <w:r w:rsidR="003C514B"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НИУ ВШЭ</w:t>
            </w:r>
          </w:p>
          <w:p w:rsidR="003C514B" w:rsidRPr="00916037" w:rsidRDefault="003C514B" w:rsidP="00FF16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CE51C5" w:rsidRPr="00916037" w:rsidRDefault="00CE51C5" w:rsidP="00CE5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Данный проект является мультифункциональным и  охватывает как основы менеджмента в разных культурах, так и маркетинг внешней торговли и отчасти вопросы правового регулирования прав на </w:t>
            </w:r>
            <w:proofErr w:type="spellStart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стредства</w:t>
            </w:r>
            <w:proofErr w:type="spellEnd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индивидуализации. </w:t>
            </w:r>
          </w:p>
          <w:p w:rsidR="00CE51C5" w:rsidRPr="00916037" w:rsidRDefault="00CE51C5" w:rsidP="00CE51C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Проект планируется как международный, в сотрудничестве с </w:t>
            </w:r>
            <w:proofErr w:type="spellStart"/>
            <w:r w:rsidRPr="0091603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03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037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proofErr w:type="spellEnd"/>
            <w:r w:rsidRPr="009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03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037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 w:rsidRPr="00916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16037">
              <w:rPr>
                <w:rFonts w:ascii="Times New Roman" w:hAnsi="Times New Roman" w:cs="Times New Roman"/>
                <w:sz w:val="24"/>
                <w:szCs w:val="24"/>
              </w:rPr>
              <w:t>Prague</w:t>
            </w:r>
            <w:proofErr w:type="spellEnd"/>
            <w:r w:rsidRPr="00916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16037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E51C5" w:rsidRPr="00916037" w:rsidRDefault="00CE51C5" w:rsidP="00CE5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 объединяет студентов </w:t>
            </w:r>
            <w:r w:rsidR="002A577B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НИУ 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ВШЭ и чешского Университета финансов и управления в разработке проектного решения, касающегося аспектов выхода российской компании на чешский рынок и в свою очередь </w:t>
            </w:r>
            <w:r w:rsidR="00916037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компаний иностранных студентов из чешского вуза-партнера проекта</w:t>
            </w:r>
            <w:r w:rsidR="00916037" w:rsidRPr="009160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российский рынок. Акцент будет сделан на существующем продукте, которого нет на втором рынке. </w:t>
            </w:r>
            <w:proofErr w:type="gramStart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Студентам предстоит решить все вопросы выхода компании на новый рынок с выбранным продуктом с маркетинговой точки зрения (т. е. выполнять анализ удаленной и ближней среды, SWOT-анализ, описывать конкурентные преимущества продукта, ценообразование, дистрибуцию и коммуникацию, оценивать затраты и ресурсы, график выхода на рынок, оценивать риски, оценивать вопросы продвижения бренда и т. д.) Подготовленный результат этой работы будет представлен в виде эссе</w:t>
            </w:r>
            <w:proofErr w:type="gramEnd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которое нужно будет защитить на совместной онлайн конференции. </w:t>
            </w:r>
          </w:p>
          <w:p w:rsidR="00CE51C5" w:rsidRPr="00916037" w:rsidRDefault="00CE51C5" w:rsidP="00CE5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Студенты из обеих международных групп (из </w:t>
            </w:r>
            <w:r w:rsidR="002A577B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НИУ 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ВШЭ и Университета финансов и управления) помогут друг другу лучше понять 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реальные ключевые характеристики рынка обеих стран, торговые барьеры и условия распространения выбранного продукта и т.д.</w:t>
            </w:r>
          </w:p>
          <w:p w:rsidR="00CE51C5" w:rsidRPr="00916037" w:rsidRDefault="00CE51C5" w:rsidP="00CE5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51C5" w:rsidRPr="00916037" w:rsidRDefault="00022BE0" w:rsidP="00CE5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="00CE51C5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обеих групп будет происходить полностью в режиме онлайн.</w:t>
            </w:r>
          </w:p>
          <w:p w:rsidR="00D90197" w:rsidRPr="00916037" w:rsidRDefault="00D90197" w:rsidP="00D901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Супервайзер проекта с чешской стороны кандидат экономических наук специалист в области международного маркетинга Петер </w:t>
            </w:r>
            <w:proofErr w:type="spellStart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Штулик</w:t>
            </w:r>
            <w:proofErr w:type="spellEnd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предоставит студентам необходимую информацию по теме проекта в виде презентаций 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проектного учебного плана. У студентов будет заранее определенное время для их изучения. После чего будут организованы онлайн встречи для обсуждения вопросов, появившихся в ходе реализации проекта.</w:t>
            </w:r>
          </w:p>
          <w:p w:rsidR="005D02AB" w:rsidRPr="00916037" w:rsidRDefault="005D02AB" w:rsidP="005D0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 встречи будут иметь заранее определенную структуру. Каждая из них будет акцентирована на различных аспектах международной торговли между обеими странами, помогая обеим группам студентов закончить свою проектную работу с реалистичной информацией о противоположном рынке.</w:t>
            </w:r>
          </w:p>
          <w:p w:rsidR="00CE51C5" w:rsidRPr="00916037" w:rsidRDefault="00CE51C5" w:rsidP="00CE5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CE51C5" w:rsidRPr="00916037" w:rsidRDefault="00CE51C5" w:rsidP="00CE5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3C514B" w:rsidRPr="00916037" w:rsidRDefault="003C514B" w:rsidP="00B12E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и задачи проекта</w:t>
            </w:r>
          </w:p>
        </w:tc>
        <w:tc>
          <w:tcPr>
            <w:tcW w:w="5488" w:type="dxa"/>
          </w:tcPr>
          <w:p w:rsidR="00B12EDF" w:rsidRPr="00916037" w:rsidRDefault="00B12EDF" w:rsidP="00B12ED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Цель </w:t>
            </w:r>
            <w:r w:rsidRPr="0091603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/>
              </w:rPr>
              <w:t>проекта</w:t>
            </w:r>
            <w:r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 формирование  у учащихся знаний и развитие научно-прикладных навыков в области международного маркетинга на примере страны - члена ЕС.</w:t>
            </w:r>
          </w:p>
          <w:p w:rsidR="00B12EDF" w:rsidRPr="00916037" w:rsidRDefault="00B12EDF" w:rsidP="00B12ED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B12EDF" w:rsidRPr="00916037" w:rsidRDefault="00B12EDF" w:rsidP="00B12ED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Задачи:</w:t>
            </w:r>
          </w:p>
          <w:p w:rsidR="00B12EDF" w:rsidRPr="00916037" w:rsidRDefault="00B12EDF" w:rsidP="00B12ED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 изучение профессиональной литературы по теме исследования;</w:t>
            </w:r>
          </w:p>
          <w:p w:rsidR="00B12EDF" w:rsidRPr="00916037" w:rsidRDefault="00B12EDF" w:rsidP="00B12ED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 расширение профессиональных знаний о международном маркетинге и рынке ЕС</w:t>
            </w:r>
            <w:r w:rsidR="000E5DA8"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и практики внешней торговли России и Чехии</w:t>
            </w:r>
            <w:r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</w:p>
          <w:p w:rsidR="00B12EDF" w:rsidRPr="00916037" w:rsidRDefault="00B12EDF" w:rsidP="00B12ED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- подготовка </w:t>
            </w:r>
            <w:r w:rsidR="000E5DA8"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эссе </w:t>
            </w:r>
            <w:r w:rsidR="002A577B"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на английском языке </w:t>
            </w:r>
            <w:r w:rsidR="000E5DA8"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 теме проекта</w:t>
            </w:r>
            <w:r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5DA8"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 защита его на конференции с международными экспертами</w:t>
            </w:r>
            <w:r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</w:p>
          <w:p w:rsidR="000E5DA8" w:rsidRPr="00916037" w:rsidRDefault="000E5DA8" w:rsidP="000E5D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 подготовка тезисов по изученным материалам.</w:t>
            </w:r>
          </w:p>
          <w:p w:rsidR="004838DE" w:rsidRPr="00916037" w:rsidRDefault="004838DE" w:rsidP="000E5D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3C514B" w:rsidRPr="00916037" w:rsidRDefault="003C514B" w:rsidP="005D0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необходимой информации, анализ полученных данных, составление справочных и прогностических документов, выработка реалистичных предложений, получение навыков лаконичных и четких выступлений/докладов по тематике исследования.</w:t>
            </w:r>
          </w:p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14B" w:rsidRPr="00916037" w:rsidTr="008C68C6">
        <w:tc>
          <w:tcPr>
            <w:tcW w:w="4395" w:type="dxa"/>
            <w:shd w:val="clear" w:color="auto" w:fill="FFFFFF" w:themeFill="background1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  <w:shd w:val="clear" w:color="auto" w:fill="FFFFFF" w:themeFill="background1"/>
          </w:tcPr>
          <w:p w:rsidR="003C514B" w:rsidRPr="00916037" w:rsidRDefault="00916037" w:rsidP="0091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C514B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54A0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="003C514B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577B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30 мая</w:t>
            </w:r>
            <w:r w:rsidR="003C514B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2021</w:t>
            </w:r>
          </w:p>
        </w:tc>
      </w:tr>
      <w:tr w:rsidR="003C514B" w:rsidRPr="00916037" w:rsidTr="008C68C6">
        <w:trPr>
          <w:trHeight w:val="242"/>
        </w:trPr>
        <w:tc>
          <w:tcPr>
            <w:tcW w:w="4395" w:type="dxa"/>
            <w:shd w:val="clear" w:color="auto" w:fill="FFFFFF" w:themeFill="background1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5488" w:type="dxa"/>
            <w:shd w:val="clear" w:color="auto" w:fill="FFFFFF" w:themeFill="background1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занятости студента</w:t>
            </w:r>
          </w:p>
        </w:tc>
        <w:tc>
          <w:tcPr>
            <w:tcW w:w="5488" w:type="dxa"/>
          </w:tcPr>
          <w:p w:rsidR="003C514B" w:rsidRPr="00916037" w:rsidRDefault="003C514B" w:rsidP="003C514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удаленная </w:t>
            </w:r>
            <w:r w:rsidR="005D02AB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научно-прикладная 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3C514B" w:rsidRPr="00916037" w:rsidRDefault="003C514B" w:rsidP="005D02A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онлайн-обсуждениях</w:t>
            </w:r>
          </w:p>
          <w:p w:rsidR="003C514B" w:rsidRPr="00916037" w:rsidRDefault="003C514B" w:rsidP="003C514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научных </w:t>
            </w:r>
            <w:r w:rsidR="005D02AB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эссе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исследования</w:t>
            </w:r>
          </w:p>
          <w:p w:rsidR="005D02AB" w:rsidRPr="00916037" w:rsidRDefault="005D02AB" w:rsidP="005D02AB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14B" w:rsidRPr="00916037" w:rsidTr="008C68C6">
        <w:tc>
          <w:tcPr>
            <w:tcW w:w="4395" w:type="dxa"/>
            <w:shd w:val="clear" w:color="auto" w:fill="auto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Интенсивность (часы в неделю)</w:t>
            </w:r>
          </w:p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3C514B" w:rsidRPr="00916037" w:rsidRDefault="00916037" w:rsidP="008C68C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3C514B" w:rsidRPr="00916037" w:rsidRDefault="005D02AB" w:rsidP="003C514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proofErr w:type="spellStart"/>
            <w:r w:rsidR="003C514B"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нание</w:t>
            </w:r>
            <w:proofErr w:type="spellEnd"/>
            <w:r w:rsidR="003C514B"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английского языка,</w:t>
            </w:r>
          </w:p>
          <w:p w:rsidR="005D02AB" w:rsidRPr="00916037" w:rsidRDefault="005D02AB" w:rsidP="003C514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знание основ международного маркетинга и международного менеджмента</w:t>
            </w:r>
            <w:r w:rsidR="000E5DA8"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</w:p>
          <w:p w:rsidR="003C514B" w:rsidRPr="00916037" w:rsidRDefault="003C514B" w:rsidP="003C514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коммуникабельность, </w:t>
            </w:r>
          </w:p>
          <w:p w:rsidR="003C514B" w:rsidRPr="00916037" w:rsidRDefault="003C514B" w:rsidP="003C514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работать в команде, </w:t>
            </w:r>
          </w:p>
          <w:p w:rsidR="003C514B" w:rsidRPr="00916037" w:rsidRDefault="005D02AB" w:rsidP="003C514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ответственность</w:t>
            </w:r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3C514B" w:rsidRPr="00916037" w:rsidRDefault="003C514B" w:rsidP="005D02AB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</w:pP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3C514B" w:rsidRPr="00916037" w:rsidRDefault="003C514B" w:rsidP="008C68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аналитического и прогностического документа </w:t>
            </w:r>
            <w:r w:rsidR="00C172A8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выходу товаров на зарубежный рынок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514B" w:rsidRPr="00916037" w:rsidRDefault="003C514B" w:rsidP="008C68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публикация основных положений студенческих письменных работ по этой тематике </w:t>
            </w:r>
            <w:r w:rsidR="00C172A8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r w:rsidR="002A577B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НИУ </w:t>
            </w:r>
            <w:r w:rsidR="00C172A8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ВШЭ и Университета финансов и управления, посвященных данному проекту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514B" w:rsidRPr="00916037" w:rsidRDefault="003C514B" w:rsidP="008C68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итоговой </w:t>
            </w:r>
            <w:r w:rsidR="002A577B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международной 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сту</w:t>
            </w:r>
            <w:r w:rsidR="00C172A8"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денческой </w:t>
            </w:r>
            <w:r w:rsidR="002A577B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онлайн </w:t>
            </w:r>
            <w:r w:rsidR="00C172A8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конференции</w:t>
            </w:r>
            <w:r w:rsidR="00C172A8"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тематике проекта.</w:t>
            </w:r>
          </w:p>
          <w:p w:rsidR="004838DE" w:rsidRPr="00916037" w:rsidRDefault="004838DE" w:rsidP="008C68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172A8" w:rsidRPr="00916037" w:rsidRDefault="00C172A8" w:rsidP="00C172A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Лучшие </w:t>
            </w:r>
            <w:r w:rsidR="005D02AB" w:rsidRPr="009160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/>
              </w:rPr>
              <w:t>эссе</w:t>
            </w:r>
            <w:r w:rsidRPr="009160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будут рекомендованы для публикации в журналах или студенческих конференциях.</w:t>
            </w:r>
          </w:p>
          <w:p w:rsidR="004838DE" w:rsidRPr="00916037" w:rsidRDefault="004838DE" w:rsidP="008C68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38DE" w:rsidRPr="00916037" w:rsidRDefault="004838DE" w:rsidP="004838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</w:pP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BC660F" w:rsidRPr="00916037" w:rsidRDefault="00BC660F" w:rsidP="008C68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-  </w:t>
            </w:r>
            <w:r w:rsidRPr="009160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литературный обзор</w:t>
            </w:r>
            <w:r w:rsidR="00A621EF" w:rsidRPr="009160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;</w:t>
            </w:r>
          </w:p>
          <w:p w:rsidR="003C514B" w:rsidRPr="00916037" w:rsidRDefault="003C514B" w:rsidP="008C68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A577B" w:rsidRPr="009160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эссе</w:t>
            </w:r>
            <w:r w:rsidRPr="009160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публикации </w:t>
            </w:r>
            <w:r w:rsidR="00BC660F" w:rsidRPr="009160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на странице посвященной проекту в </w:t>
            </w:r>
            <w:r w:rsidR="002A577B" w:rsidRPr="009160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НИУ ВШЭ и в У</w:t>
            </w:r>
            <w:r w:rsidR="00BC660F" w:rsidRPr="009160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ниверситете финансов и управления </w:t>
            </w:r>
          </w:p>
          <w:p w:rsidR="003C514B" w:rsidRPr="00916037" w:rsidRDefault="003C514B" w:rsidP="00BC66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итоговой </w:t>
            </w:r>
            <w:r w:rsidR="00BC660F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 конференции с защитой своих результатов и работы перед м</w:t>
            </w:r>
            <w:r w:rsidR="000E5DA8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еждународной комиссией</w:t>
            </w:r>
            <w:r w:rsidR="00A621EF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160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тезисы для проекта аналитического и прогностического документа</w:t>
            </w:r>
            <w:r w:rsidRPr="009160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A621EF" w:rsidRPr="00916037" w:rsidRDefault="00A621EF" w:rsidP="00BC66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1EF" w:rsidRPr="00916037" w:rsidRDefault="000E5DA8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Предполагаемая структура Эссе</w:t>
            </w:r>
            <w:r w:rsidR="00A621EF"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выходу компании на внешний рынок с определенным продуктом будет состоять как минимум из следующих частей:</w:t>
            </w:r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название компании, ее презентация, выбранная территория международного рынка, которая будет 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состоять из уникального конкурентного преимущества выбранного продукта…,</w:t>
            </w:r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видение, миссия, долгосрочная цель,</w:t>
            </w:r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маркетинговый анализ выбранного рынка (отрасль, поставщики, клиенты, конкуренты, продукты замещения), SWOT - анали</w:t>
            </w:r>
            <w:proofErr w:type="gramStart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з-</w:t>
            </w:r>
            <w:proofErr w:type="gramEnd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например, готовность компании выйти на внешний рынок и т. д.,</w:t>
            </w:r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форма выхода на внешние рынки (например, </w:t>
            </w:r>
            <w:proofErr w:type="spellStart"/>
            <w:proofErr w:type="gramStart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экспортно</w:t>
            </w:r>
            <w:proofErr w:type="spellEnd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импортные</w:t>
            </w:r>
            <w:proofErr w:type="gramEnd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операции - методы международной торговли, формы, не требующие капитальных вложений-например, лицензии и франчайзинг, ввод капитала, кадровая безопасность, организационная структура),</w:t>
            </w:r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определение маркетинговых стратегий выхода компании на внешний рынок (товар, цена, дистрибуция, коммуникационная кампания, клиент),</w:t>
            </w:r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бизнес - план (территория, сегменты рынка или по группам товаров, в трех вариантах план продаж примерно на 5 лет - пессимистический, средний, оптимистический),</w:t>
            </w:r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финансовый план, расчет ожидаемых затрат и рентабельности;</w:t>
            </w:r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график выхода компании на внешний рынок</w:t>
            </w:r>
            <w:proofErr w:type="gramStart"/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;,</w:t>
            </w:r>
            <w:proofErr w:type="gramEnd"/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анализ рисков,</w:t>
            </w:r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оценка проекта (рентабельность инвестиций, оценка реальности),</w:t>
            </w:r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список библиографических ссылок или приложений.</w:t>
            </w:r>
          </w:p>
          <w:p w:rsidR="00A621EF" w:rsidRPr="00916037" w:rsidRDefault="00A621EF" w:rsidP="00A62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Точная необходимая структура этого проекта будет подготовлена заранее, и каждый участник (студент) получит ее.</w:t>
            </w:r>
          </w:p>
        </w:tc>
      </w:tr>
      <w:tr w:rsidR="003C514B" w:rsidRPr="00916037" w:rsidTr="008C68C6">
        <w:tc>
          <w:tcPr>
            <w:tcW w:w="4395" w:type="dxa"/>
            <w:shd w:val="clear" w:color="auto" w:fill="FFFFFF" w:themeFill="background1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FFFFFF" w:themeFill="background1"/>
          </w:tcPr>
          <w:p w:rsidR="00A621EF" w:rsidRPr="00916037" w:rsidRDefault="00A621EF" w:rsidP="00A621EF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/>
              </w:rPr>
              <w:t>Итоговая оценка за проект формируется в зависимости от выбранного направления и конкретных форматов заданий, которые выполнит студент.</w:t>
            </w:r>
          </w:p>
          <w:p w:rsidR="00A621EF" w:rsidRPr="00916037" w:rsidRDefault="00A621EF" w:rsidP="00A621EF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621EF" w:rsidRPr="00916037" w:rsidRDefault="00A621EF" w:rsidP="00A621EF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 за проект формируется следующим образом:</w:t>
            </w:r>
          </w:p>
          <w:p w:rsidR="00A621EF" w:rsidRPr="00916037" w:rsidRDefault="00A621EF" w:rsidP="008C68C6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C514B" w:rsidRPr="00916037" w:rsidRDefault="003C514B" w:rsidP="008C68C6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Оценка итоговая = </w:t>
            </w:r>
            <w:r w:rsidR="00A621EF" w:rsidRPr="00916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Оценка </w:t>
            </w:r>
            <w:r w:rsidR="00A621EF" w:rsidRPr="00916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обзор литературы</w:t>
            </w:r>
            <w:r w:rsidR="00A621EF" w:rsidRPr="00916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0,1</w:t>
            </w:r>
            <w:r w:rsidR="00A621EF" w:rsidRPr="00916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A621EF" w:rsidRPr="00916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+ Оценка </w:t>
            </w:r>
            <w:proofErr w:type="spellStart"/>
            <w:r w:rsidR="00A621EF" w:rsidRPr="00916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през</w:t>
            </w:r>
            <w:proofErr w:type="spellEnd"/>
            <w:r w:rsidR="00A621EF" w:rsidRPr="00916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*0,</w:t>
            </w:r>
            <w:r w:rsidR="00A621EF" w:rsidRPr="00916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916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Оценка эссе *0,</w:t>
            </w:r>
            <w:r w:rsidR="00A621EF"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+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Оценка тезисы</w:t>
            </w:r>
            <w:r w:rsidR="00A621EF" w:rsidRPr="00916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*0,</w:t>
            </w:r>
            <w:r w:rsidR="00A621EF" w:rsidRPr="009160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  <w:p w:rsidR="003C514B" w:rsidRPr="00916037" w:rsidRDefault="003C514B" w:rsidP="008C68C6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21EF" w:rsidRPr="00916037" w:rsidRDefault="00A621EF" w:rsidP="00A621EF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обзор литературы – 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за комплексное и всесторонне подбор и изучение источников по теме исследования.</w:t>
            </w:r>
          </w:p>
          <w:p w:rsidR="003C514B" w:rsidRPr="00916037" w:rsidRDefault="003C514B" w:rsidP="008C68C6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916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</w:t>
            </w:r>
            <w:proofErr w:type="spellEnd"/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оценка за 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презентацию на итоговой студенческой конференции, где учитывается 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оригинальность, глубина и творческий подход к 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выступлению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514B" w:rsidRPr="00916037" w:rsidRDefault="003C514B" w:rsidP="008C68C6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Оценка </w:t>
            </w:r>
            <w:r w:rsidRPr="00916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эссе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оценка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итогового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эссе (учитывается логичность изложения и полнота раскрытия темы исследования,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структурированность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текста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степень проработанности существующих первоисточников и научной литературы по данной проблематике</w:t>
            </w:r>
            <w:r w:rsidRPr="00916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3C514B" w:rsidRPr="00916037" w:rsidRDefault="003C514B" w:rsidP="008C68C6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Оценка тезисы 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оценка качества внесенных предложений (тезисов) для подготовки аналитического и прогностического документа.</w:t>
            </w:r>
          </w:p>
          <w:p w:rsidR="003C514B" w:rsidRPr="00916037" w:rsidRDefault="003C514B" w:rsidP="008C68C6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3C514B" w:rsidRPr="00916037" w:rsidRDefault="003C514B" w:rsidP="008C68C6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val="ru-RU"/>
              </w:rPr>
            </w:pPr>
          </w:p>
        </w:tc>
      </w:tr>
      <w:tr w:rsidR="003C514B" w:rsidRPr="00916037" w:rsidTr="008C68C6">
        <w:trPr>
          <w:trHeight w:val="234"/>
        </w:trPr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:rsidR="003C514B" w:rsidRPr="00916037" w:rsidRDefault="003C514B" w:rsidP="0091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0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</w:t>
            </w:r>
            <w:r w:rsidR="00B653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5D02AB" w:rsidRPr="00916037" w:rsidRDefault="003C514B" w:rsidP="003C514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английского языка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02AB" w:rsidRPr="00916037" w:rsidRDefault="005D02AB" w:rsidP="005D02A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международного маркетинга и международного менеджмента</w:t>
            </w:r>
          </w:p>
          <w:p w:rsidR="003C514B" w:rsidRPr="00916037" w:rsidRDefault="003C514B" w:rsidP="003C514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в профессиональном развитии и продолжении исследовательской деятельности по направлениям проекта</w:t>
            </w: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488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программы</w:t>
            </w:r>
          </w:p>
        </w:tc>
      </w:tr>
      <w:tr w:rsidR="003C514B" w:rsidRPr="00916037" w:rsidTr="008C68C6">
        <w:tc>
          <w:tcPr>
            <w:tcW w:w="4395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488" w:type="dxa"/>
          </w:tcPr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мировой экономики и мировой политики (М. Ордынка, 17). </w:t>
            </w:r>
          </w:p>
          <w:p w:rsidR="003C514B" w:rsidRPr="00916037" w:rsidRDefault="003C514B" w:rsidP="008C68C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916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ведется удаленно. Обсуждение промежуточных итогов и подготовка материалов проходят удаленно через систему ZOOM. </w:t>
            </w:r>
          </w:p>
        </w:tc>
      </w:tr>
    </w:tbl>
    <w:p w:rsidR="003C514B" w:rsidRPr="00916037" w:rsidRDefault="003C514B" w:rsidP="003C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1AC" w:rsidRPr="00916037" w:rsidRDefault="00E971AC">
      <w:pPr>
        <w:rPr>
          <w:rFonts w:ascii="Times New Roman" w:hAnsi="Times New Roman" w:cs="Times New Roman"/>
          <w:sz w:val="24"/>
          <w:szCs w:val="24"/>
        </w:rPr>
      </w:pPr>
    </w:p>
    <w:sectPr w:rsidR="00E971AC" w:rsidRPr="009160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386"/>
    <w:multiLevelType w:val="hybridMultilevel"/>
    <w:tmpl w:val="6474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113"/>
    <w:multiLevelType w:val="hybridMultilevel"/>
    <w:tmpl w:val="2638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11689"/>
    <w:multiLevelType w:val="hybridMultilevel"/>
    <w:tmpl w:val="7C58D63A"/>
    <w:lvl w:ilvl="0" w:tplc="1C206B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E0ED5"/>
    <w:multiLevelType w:val="multilevel"/>
    <w:tmpl w:val="6D166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BC1610"/>
    <w:multiLevelType w:val="hybridMultilevel"/>
    <w:tmpl w:val="6A4C58DA"/>
    <w:lvl w:ilvl="0" w:tplc="07BE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F6B52"/>
    <w:multiLevelType w:val="multilevel"/>
    <w:tmpl w:val="E1D8999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4B"/>
    <w:rsid w:val="00022BE0"/>
    <w:rsid w:val="000E5DA8"/>
    <w:rsid w:val="002A577B"/>
    <w:rsid w:val="003C514B"/>
    <w:rsid w:val="00462B61"/>
    <w:rsid w:val="004838DE"/>
    <w:rsid w:val="004F04E7"/>
    <w:rsid w:val="005D02AB"/>
    <w:rsid w:val="007A384D"/>
    <w:rsid w:val="00840680"/>
    <w:rsid w:val="00887850"/>
    <w:rsid w:val="00916037"/>
    <w:rsid w:val="00963E2F"/>
    <w:rsid w:val="00A621EF"/>
    <w:rsid w:val="00A654A0"/>
    <w:rsid w:val="00B12EDF"/>
    <w:rsid w:val="00B653E6"/>
    <w:rsid w:val="00BC660F"/>
    <w:rsid w:val="00C172A8"/>
    <w:rsid w:val="00CD0A56"/>
    <w:rsid w:val="00CE51C5"/>
    <w:rsid w:val="00D90197"/>
    <w:rsid w:val="00E368FD"/>
    <w:rsid w:val="00E73B19"/>
    <w:rsid w:val="00E971AC"/>
    <w:rsid w:val="00F74B45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14B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14B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2021-01-25T12:45:00Z</dcterms:created>
  <dcterms:modified xsi:type="dcterms:W3CDTF">2021-01-25T12:45:00Z</dcterms:modified>
</cp:coreProperties>
</file>