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4562"/>
      </w:tblGrid>
      <w:tr w:rsidR="00A47807" w:rsidRPr="00C70C4A" w14:paraId="06A0CA58" w14:textId="77777777" w:rsidTr="00BF63C9">
        <w:tc>
          <w:tcPr>
            <w:tcW w:w="4902" w:type="dxa"/>
          </w:tcPr>
          <w:p w14:paraId="258F7586" w14:textId="77777777" w:rsidR="00A47807" w:rsidRPr="00C70C4A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21F3BF4" w:rsidR="00A47807" w:rsidRPr="00C70C4A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C70C4A" w14:paraId="2221CB5A" w14:textId="77777777" w:rsidTr="00BF63C9">
        <w:tc>
          <w:tcPr>
            <w:tcW w:w="4902" w:type="dxa"/>
          </w:tcPr>
          <w:p w14:paraId="617F4418" w14:textId="77777777" w:rsidR="00A47807" w:rsidRPr="00C70C4A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59EC762" w:rsidR="00A47807" w:rsidRPr="00C70C4A" w:rsidRDefault="00B76CCA" w:rsidP="0024200C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>П</w:t>
            </w:r>
            <w:r w:rsidR="00D33867" w:rsidRPr="00C70C4A">
              <w:rPr>
                <w:rFonts w:ascii="Times New Roman" w:hAnsi="Times New Roman" w:cs="Times New Roman"/>
              </w:rPr>
              <w:t xml:space="preserve">оддержка </w:t>
            </w:r>
            <w:r w:rsidRPr="00C70C4A">
              <w:rPr>
                <w:rFonts w:ascii="Times New Roman" w:hAnsi="Times New Roman" w:cs="Times New Roman"/>
              </w:rPr>
              <w:t xml:space="preserve">информационного продвижения Центра Комплексных Европейских и Международных Исследований (ЦКЕМИ) </w:t>
            </w:r>
          </w:p>
        </w:tc>
      </w:tr>
      <w:tr w:rsidR="00023E4E" w:rsidRPr="00C70C4A" w14:paraId="257A433B" w14:textId="77777777" w:rsidTr="00BF63C9">
        <w:tc>
          <w:tcPr>
            <w:tcW w:w="4902" w:type="dxa"/>
          </w:tcPr>
          <w:p w14:paraId="0583032E" w14:textId="77777777" w:rsidR="00023E4E" w:rsidRPr="00C70C4A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824283F" w:rsidR="00023E4E" w:rsidRPr="00C70C4A" w:rsidRDefault="00D27F7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</w:rPr>
              <w:t>Центр Комплексных Европейских и Международных Исследований (ЦКЕМИ)</w:t>
            </w:r>
          </w:p>
        </w:tc>
      </w:tr>
      <w:tr w:rsidR="000A439E" w:rsidRPr="00C70C4A" w14:paraId="5DC778C2" w14:textId="77777777" w:rsidTr="00BF63C9">
        <w:tc>
          <w:tcPr>
            <w:tcW w:w="4902" w:type="dxa"/>
          </w:tcPr>
          <w:p w14:paraId="5E71ED99" w14:textId="77777777" w:rsidR="000A439E" w:rsidRPr="00C70C4A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0A85887" w:rsidR="000A439E" w:rsidRPr="00C70C4A" w:rsidRDefault="00D27F7A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 xml:space="preserve">Надежда </w:t>
            </w:r>
            <w:proofErr w:type="spellStart"/>
            <w:r w:rsidRPr="00C70C4A">
              <w:rPr>
                <w:rFonts w:ascii="Times New Roman" w:hAnsi="Times New Roman" w:cs="Times New Roman"/>
                <w:color w:val="000000" w:themeColor="text1"/>
              </w:rPr>
              <w:t>Каменькович</w:t>
            </w:r>
            <w:proofErr w:type="spellEnd"/>
          </w:p>
        </w:tc>
      </w:tr>
      <w:tr w:rsidR="00BF63C9" w:rsidRPr="00C70C4A" w14:paraId="630356E2" w14:textId="77777777" w:rsidTr="00BF63C9">
        <w:tc>
          <w:tcPr>
            <w:tcW w:w="4902" w:type="dxa"/>
          </w:tcPr>
          <w:p w14:paraId="105192E3" w14:textId="7D4825AF" w:rsidR="00BF63C9" w:rsidRPr="00C70C4A" w:rsidRDefault="00BF63C9" w:rsidP="00BF63C9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 xml:space="preserve">Заказчик проекта </w:t>
            </w:r>
            <w:r w:rsidRPr="00C70C4A">
              <w:rPr>
                <w:rFonts w:ascii="Times New Roman" w:hAnsi="Times New Roman" w:cs="Times New Roman"/>
                <w:lang w:val="en-US"/>
              </w:rPr>
              <w:t>/</w:t>
            </w:r>
            <w:r w:rsidRPr="00C70C4A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57AFE66" w:rsidR="00BF63C9" w:rsidRPr="00C70C4A" w:rsidRDefault="00D27F7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</w:rPr>
              <w:t>Ф</w:t>
            </w:r>
            <w:r w:rsidR="00D33867" w:rsidRPr="00C70C4A">
              <w:rPr>
                <w:rFonts w:ascii="Times New Roman" w:hAnsi="Times New Roman" w:cs="Times New Roman"/>
              </w:rPr>
              <w:t>акультет мировой экономики и мировой политики</w:t>
            </w:r>
          </w:p>
        </w:tc>
      </w:tr>
      <w:tr w:rsidR="00A47807" w:rsidRPr="00C70C4A" w14:paraId="03E3786D" w14:textId="77777777" w:rsidTr="00BF63C9">
        <w:tc>
          <w:tcPr>
            <w:tcW w:w="4902" w:type="dxa"/>
          </w:tcPr>
          <w:p w14:paraId="77318017" w14:textId="28C3646A" w:rsidR="00A47807" w:rsidRPr="00C70C4A" w:rsidRDefault="00BF63C9" w:rsidP="009E2FA7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C70C4A">
              <w:rPr>
                <w:rFonts w:ascii="Times New Roman" w:hAnsi="Times New Roman" w:cs="Times New Roman"/>
              </w:rPr>
              <w:t xml:space="preserve">решаемой </w:t>
            </w:r>
            <w:r w:rsidRPr="00C70C4A">
              <w:rPr>
                <w:rFonts w:ascii="Times New Roman" w:hAnsi="Times New Roman" w:cs="Times New Roman"/>
              </w:rPr>
              <w:t>проблем</w:t>
            </w:r>
            <w:r w:rsidR="009E2FA7" w:rsidRPr="00C70C4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22E4972" w:rsidR="00A47807" w:rsidRPr="00C70C4A" w:rsidRDefault="003B638F" w:rsidP="00D33867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 xml:space="preserve">Данный проект посвящен поддержке Центра Комплексных Европейских и Международных Исследований (ЦКЕМИ) в освещении его текущих мероприятий, публикаций и комментариев в СМИ. </w:t>
            </w:r>
            <w:r w:rsidR="00D33867" w:rsidRPr="00C70C4A">
              <w:rPr>
                <w:rFonts w:ascii="Times New Roman" w:hAnsi="Times New Roman" w:cs="Times New Roman"/>
              </w:rPr>
              <w:t>Сейчас</w:t>
            </w:r>
            <w:r w:rsidR="00B76CCA" w:rsidRPr="00C70C4A">
              <w:rPr>
                <w:rFonts w:ascii="Times New Roman" w:hAnsi="Times New Roman" w:cs="Times New Roman"/>
              </w:rPr>
              <w:t xml:space="preserve"> ЦКЕМИ активно проводит научные мероприятия и публикует множество аналитических материалов</w:t>
            </w:r>
            <w:r w:rsidR="00D33867" w:rsidRPr="00C70C4A">
              <w:rPr>
                <w:rFonts w:ascii="Times New Roman" w:hAnsi="Times New Roman" w:cs="Times New Roman"/>
              </w:rPr>
              <w:t>.</w:t>
            </w:r>
            <w:r w:rsidR="00B07F17" w:rsidRPr="00C70C4A">
              <w:rPr>
                <w:rFonts w:ascii="Times New Roman" w:hAnsi="Times New Roman" w:cs="Times New Roman"/>
              </w:rPr>
              <w:t xml:space="preserve"> В </w:t>
            </w:r>
            <w:r w:rsidR="00B76CCA" w:rsidRPr="00C70C4A">
              <w:rPr>
                <w:rFonts w:ascii="Times New Roman" w:hAnsi="Times New Roman" w:cs="Times New Roman"/>
              </w:rPr>
              <w:t>связи с этим,</w:t>
            </w:r>
            <w:r w:rsidR="00B07F17" w:rsidRPr="00C70C4A">
              <w:rPr>
                <w:rFonts w:ascii="Times New Roman" w:hAnsi="Times New Roman" w:cs="Times New Roman"/>
              </w:rPr>
              <w:t xml:space="preserve"> </w:t>
            </w:r>
            <w:r w:rsidR="00B76CCA" w:rsidRPr="00C70C4A">
              <w:rPr>
                <w:rFonts w:ascii="Times New Roman" w:hAnsi="Times New Roman" w:cs="Times New Roman"/>
              </w:rPr>
              <w:t xml:space="preserve">центру </w:t>
            </w:r>
            <w:r w:rsidR="00B07F17" w:rsidRPr="00C70C4A">
              <w:rPr>
                <w:rFonts w:ascii="Times New Roman" w:hAnsi="Times New Roman" w:cs="Times New Roman"/>
              </w:rPr>
              <w:t>необходима информационная поддержка в виде публикации</w:t>
            </w:r>
            <w:r w:rsidR="00B76CCA" w:rsidRPr="00C70C4A">
              <w:rPr>
                <w:rFonts w:ascii="Times New Roman" w:hAnsi="Times New Roman" w:cs="Times New Roman"/>
              </w:rPr>
              <w:t xml:space="preserve"> на сайте и социальных сетях центра</w:t>
            </w:r>
            <w:r w:rsidR="00B07F17" w:rsidRPr="00C70C4A">
              <w:rPr>
                <w:rFonts w:ascii="Times New Roman" w:hAnsi="Times New Roman" w:cs="Times New Roman"/>
              </w:rPr>
              <w:t xml:space="preserve"> материалов на основе прошедших </w:t>
            </w:r>
            <w:r w:rsidR="00B76CCA" w:rsidRPr="00C70C4A">
              <w:rPr>
                <w:rFonts w:ascii="Times New Roman" w:hAnsi="Times New Roman" w:cs="Times New Roman"/>
              </w:rPr>
              <w:t>мероприятий и вышедших материалов экспертов</w:t>
            </w:r>
            <w:r w:rsidR="00B07F17" w:rsidRPr="00C70C4A">
              <w:rPr>
                <w:rFonts w:ascii="Times New Roman" w:hAnsi="Times New Roman" w:cs="Times New Roman"/>
              </w:rPr>
              <w:t xml:space="preserve">. </w:t>
            </w:r>
            <w:r w:rsidR="00B76CCA" w:rsidRPr="00C70C4A">
              <w:rPr>
                <w:rFonts w:ascii="Times New Roman" w:hAnsi="Times New Roman" w:cs="Times New Roman"/>
              </w:rPr>
              <w:t xml:space="preserve">Таким образом ЦКЕМИ сможет более эффективно освещать свою деятельность, повышать престиж и привлекать новых партнеров для сотрудничества. </w:t>
            </w:r>
            <w:r w:rsidR="008859C0" w:rsidRPr="00C70C4A">
              <w:rPr>
                <w:rFonts w:ascii="Times New Roman" w:hAnsi="Times New Roman" w:cs="Times New Roman"/>
              </w:rPr>
              <w:t>Д</w:t>
            </w:r>
            <w:r w:rsidR="00B76CCA" w:rsidRPr="00C70C4A">
              <w:rPr>
                <w:rFonts w:ascii="Times New Roman" w:hAnsi="Times New Roman" w:cs="Times New Roman"/>
              </w:rPr>
              <w:t xml:space="preserve">ля студентов данный проект станет возможностью отработать навыки </w:t>
            </w:r>
            <w:r w:rsidR="008859C0" w:rsidRPr="00C70C4A">
              <w:rPr>
                <w:rFonts w:ascii="Times New Roman" w:hAnsi="Times New Roman" w:cs="Times New Roman"/>
              </w:rPr>
              <w:t xml:space="preserve">написания аналитических материалов, </w:t>
            </w:r>
            <w:r w:rsidR="00B76CCA" w:rsidRPr="00C70C4A">
              <w:rPr>
                <w:rFonts w:ascii="Times New Roman" w:hAnsi="Times New Roman" w:cs="Times New Roman"/>
              </w:rPr>
              <w:t>продвижения в социальных сетях</w:t>
            </w:r>
            <w:r w:rsidR="008859C0" w:rsidRPr="00C70C4A">
              <w:rPr>
                <w:rFonts w:ascii="Times New Roman" w:hAnsi="Times New Roman" w:cs="Times New Roman"/>
              </w:rPr>
              <w:t xml:space="preserve"> и ближе познакомиться с деятельностью центра.</w:t>
            </w:r>
          </w:p>
        </w:tc>
      </w:tr>
      <w:tr w:rsidR="00A47807" w:rsidRPr="00C70C4A" w14:paraId="7C9CC284" w14:textId="77777777" w:rsidTr="00BF63C9">
        <w:tc>
          <w:tcPr>
            <w:tcW w:w="4902" w:type="dxa"/>
          </w:tcPr>
          <w:p w14:paraId="488F959C" w14:textId="6AF01058" w:rsidR="00A47807" w:rsidRPr="00C70C4A" w:rsidRDefault="00A47807" w:rsidP="009E2FA7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>Цель проекта</w:t>
            </w:r>
            <w:r w:rsidR="00BF63C9" w:rsidRPr="00C70C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757910F" w:rsidR="00A47807" w:rsidRPr="00C70C4A" w:rsidRDefault="008859C0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 xml:space="preserve">Поддержка ведения сайта центра и развитие присутствия центра в социальных сетях. </w:t>
            </w:r>
          </w:p>
        </w:tc>
      </w:tr>
      <w:tr w:rsidR="00BF63C9" w:rsidRPr="00C70C4A" w14:paraId="7971A180" w14:textId="77777777" w:rsidTr="00BF63C9">
        <w:tc>
          <w:tcPr>
            <w:tcW w:w="4902" w:type="dxa"/>
          </w:tcPr>
          <w:p w14:paraId="010F560F" w14:textId="3890099C" w:rsidR="00BF63C9" w:rsidRPr="00C70C4A" w:rsidRDefault="00BF63C9" w:rsidP="00EF51AC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C70C4A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C0208B3" w:rsidR="00BF63C9" w:rsidRPr="00C70C4A" w:rsidRDefault="00606D3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Обновление новостей на сайте и в социальных сетях центра.</w:t>
            </w:r>
          </w:p>
        </w:tc>
      </w:tr>
      <w:tr w:rsidR="009E2FA7" w:rsidRPr="00C70C4A" w14:paraId="4203FB8C" w14:textId="77777777" w:rsidTr="00BF63C9">
        <w:tc>
          <w:tcPr>
            <w:tcW w:w="4902" w:type="dxa"/>
          </w:tcPr>
          <w:p w14:paraId="6F0554A2" w14:textId="49D97189" w:rsidR="009E2FA7" w:rsidRPr="00C70C4A" w:rsidRDefault="009E2FA7" w:rsidP="009E2FA7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3D26290F" w:rsidR="009E2FA7" w:rsidRPr="00C70C4A" w:rsidRDefault="00606D3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 xml:space="preserve">Дни недели распределяются между участниками проекта, каждый участник занимается  задачами проекта в отведенный ему день. </w:t>
            </w:r>
          </w:p>
        </w:tc>
      </w:tr>
      <w:tr w:rsidR="00F17150" w:rsidRPr="00C70C4A" w14:paraId="1B36512B" w14:textId="77777777" w:rsidTr="00BF63C9">
        <w:tc>
          <w:tcPr>
            <w:tcW w:w="4902" w:type="dxa"/>
          </w:tcPr>
          <w:p w14:paraId="0F65BDCC" w14:textId="7DFDA24D" w:rsidR="00F17150" w:rsidRPr="00C70C4A" w:rsidRDefault="00F17150" w:rsidP="009E2FA7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3692503" w:rsidR="00F17150" w:rsidRPr="00C70C4A" w:rsidRDefault="00D27F7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C70C4A" w14:paraId="0D6CEAC8" w14:textId="77777777" w:rsidTr="00BF63C9">
        <w:tc>
          <w:tcPr>
            <w:tcW w:w="4902" w:type="dxa"/>
          </w:tcPr>
          <w:p w14:paraId="24DF49F3" w14:textId="6165F75E" w:rsidR="00A47807" w:rsidRPr="00C70C4A" w:rsidRDefault="00032C8B" w:rsidP="00F17150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>Проектное задание</w:t>
            </w:r>
            <w:r w:rsidR="009E2FA7" w:rsidRPr="00C70C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3FAB80E" w14:textId="130EA06E" w:rsidR="008859C0" w:rsidRPr="00C70C4A" w:rsidRDefault="00EC1C16" w:rsidP="008859C0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 xml:space="preserve">Задание </w:t>
            </w:r>
            <w:r w:rsidR="00606D31" w:rsidRPr="00C70C4A">
              <w:rPr>
                <w:rFonts w:ascii="Times New Roman" w:hAnsi="Times New Roman" w:cs="Times New Roman"/>
              </w:rPr>
              <w:t>участников проекта</w:t>
            </w:r>
            <w:r w:rsidRPr="00C70C4A">
              <w:rPr>
                <w:rFonts w:ascii="Times New Roman" w:hAnsi="Times New Roman" w:cs="Times New Roman"/>
              </w:rPr>
              <w:t xml:space="preserve"> </w:t>
            </w:r>
            <w:r w:rsidR="00606D31" w:rsidRPr="00C70C4A">
              <w:rPr>
                <w:rFonts w:ascii="Times New Roman" w:hAnsi="Times New Roman" w:cs="Times New Roman"/>
              </w:rPr>
              <w:t>заключается в подготовке</w:t>
            </w:r>
            <w:r w:rsidRPr="00C70C4A">
              <w:rPr>
                <w:rFonts w:ascii="Times New Roman" w:hAnsi="Times New Roman" w:cs="Times New Roman"/>
              </w:rPr>
              <w:t xml:space="preserve"> коротк</w:t>
            </w:r>
            <w:r w:rsidR="00606D31" w:rsidRPr="00C70C4A">
              <w:rPr>
                <w:rFonts w:ascii="Times New Roman" w:hAnsi="Times New Roman" w:cs="Times New Roman"/>
              </w:rPr>
              <w:t xml:space="preserve">их </w:t>
            </w:r>
            <w:proofErr w:type="spellStart"/>
            <w:r w:rsidRPr="00C70C4A">
              <w:rPr>
                <w:rFonts w:ascii="Times New Roman" w:hAnsi="Times New Roman" w:cs="Times New Roman"/>
              </w:rPr>
              <w:t>саммари</w:t>
            </w:r>
            <w:proofErr w:type="spellEnd"/>
            <w:r w:rsidRPr="00C70C4A">
              <w:rPr>
                <w:rFonts w:ascii="Times New Roman" w:hAnsi="Times New Roman" w:cs="Times New Roman"/>
              </w:rPr>
              <w:t xml:space="preserve"> </w:t>
            </w:r>
            <w:r w:rsidR="008859C0" w:rsidRPr="00C70C4A">
              <w:rPr>
                <w:rFonts w:ascii="Times New Roman" w:hAnsi="Times New Roman" w:cs="Times New Roman"/>
              </w:rPr>
              <w:t>статьей экспертов ЦКЕМИ для публикации на сайте, подбор</w:t>
            </w:r>
            <w:r w:rsidR="00606D31" w:rsidRPr="00C70C4A">
              <w:rPr>
                <w:rFonts w:ascii="Times New Roman" w:hAnsi="Times New Roman" w:cs="Times New Roman"/>
              </w:rPr>
              <w:t>е</w:t>
            </w:r>
            <w:r w:rsidR="008859C0" w:rsidRPr="00C70C4A">
              <w:rPr>
                <w:rFonts w:ascii="Times New Roman" w:hAnsi="Times New Roman" w:cs="Times New Roman"/>
              </w:rPr>
              <w:t xml:space="preserve"> визуальных материалов для размещения на сайте</w:t>
            </w:r>
            <w:r w:rsidR="002A172F" w:rsidRPr="00C70C4A">
              <w:rPr>
                <w:rFonts w:ascii="Times New Roman" w:hAnsi="Times New Roman" w:cs="Times New Roman"/>
              </w:rPr>
              <w:t xml:space="preserve">. </w:t>
            </w:r>
          </w:p>
          <w:p w14:paraId="2524BCD5" w14:textId="627B2EA2" w:rsidR="00A47807" w:rsidRPr="00C70C4A" w:rsidRDefault="00A47807" w:rsidP="006E5DCE">
            <w:pPr>
              <w:rPr>
                <w:rFonts w:ascii="Times New Roman" w:hAnsi="Times New Roman" w:cs="Times New Roman"/>
              </w:rPr>
            </w:pPr>
          </w:p>
        </w:tc>
      </w:tr>
      <w:tr w:rsidR="00F17150" w:rsidRPr="00C70C4A" w14:paraId="2F3B5B12" w14:textId="77777777" w:rsidTr="00BF63C9">
        <w:tc>
          <w:tcPr>
            <w:tcW w:w="4902" w:type="dxa"/>
          </w:tcPr>
          <w:p w14:paraId="2A653B31" w14:textId="77777777" w:rsidR="00F17150" w:rsidRPr="00C70C4A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C70C4A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A311D7F" w:rsidR="00F17150" w:rsidRPr="00C70C4A" w:rsidRDefault="00D27F7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Грамотность, Внимательность, Инициативность</w:t>
            </w:r>
            <w:r w:rsidR="00606D31" w:rsidRPr="00C70C4A">
              <w:rPr>
                <w:rFonts w:ascii="Times New Roman" w:hAnsi="Times New Roman" w:cs="Times New Roman"/>
                <w:color w:val="000000" w:themeColor="text1"/>
              </w:rPr>
              <w:t>, Креативность</w:t>
            </w:r>
          </w:p>
        </w:tc>
      </w:tr>
      <w:tr w:rsidR="00691CF6" w:rsidRPr="00C70C4A" w14:paraId="03FD99AE" w14:textId="77777777" w:rsidTr="00BF63C9">
        <w:tc>
          <w:tcPr>
            <w:tcW w:w="4902" w:type="dxa"/>
          </w:tcPr>
          <w:p w14:paraId="2677C55D" w14:textId="2C451B2B" w:rsidR="00691CF6" w:rsidRPr="00C70C4A" w:rsidRDefault="00023E4E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 xml:space="preserve">Сроки </w:t>
            </w:r>
            <w:r w:rsidR="009E2FA7" w:rsidRPr="00C70C4A">
              <w:rPr>
                <w:rFonts w:ascii="Times New Roman" w:hAnsi="Times New Roman" w:cs="Times New Roman"/>
              </w:rPr>
              <w:t xml:space="preserve">и график </w:t>
            </w:r>
            <w:r w:rsidRPr="00C70C4A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C70C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1AD90BD" w:rsidR="00691CF6" w:rsidRPr="00C70C4A" w:rsidRDefault="007E3130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D27F7A" w:rsidRPr="00C70C4A">
              <w:rPr>
                <w:rFonts w:ascii="Times New Roman" w:hAnsi="Times New Roman" w:cs="Times New Roman"/>
                <w:color w:val="000000" w:themeColor="text1"/>
              </w:rPr>
              <w:t>.02</w:t>
            </w:r>
            <w:r w:rsidR="00606D31" w:rsidRPr="00C70C4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27F7A" w:rsidRPr="00C70C4A">
              <w:rPr>
                <w:rFonts w:ascii="Times New Roman" w:hAnsi="Times New Roman" w:cs="Times New Roman"/>
                <w:color w:val="000000" w:themeColor="text1"/>
              </w:rPr>
              <w:t>2020-31.06.2021</w:t>
            </w:r>
          </w:p>
        </w:tc>
      </w:tr>
      <w:tr w:rsidR="009E2FA7" w:rsidRPr="00C70C4A" w14:paraId="71E87C93" w14:textId="77777777" w:rsidTr="00BF63C9">
        <w:tc>
          <w:tcPr>
            <w:tcW w:w="4902" w:type="dxa"/>
          </w:tcPr>
          <w:p w14:paraId="14677A1E" w14:textId="2468164E" w:rsidR="009E2FA7" w:rsidRPr="00C70C4A" w:rsidRDefault="009E2FA7" w:rsidP="009E2FA7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21F4CEB6" w:rsidR="009E2FA7" w:rsidRPr="00C70C4A" w:rsidRDefault="00D27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F2A75" w:rsidRPr="00C70C4A">
              <w:rPr>
                <w:rFonts w:ascii="Times New Roman" w:hAnsi="Times New Roman" w:cs="Times New Roman"/>
                <w:color w:val="000000" w:themeColor="text1"/>
              </w:rPr>
              <w:t>,5</w:t>
            </w:r>
            <w:r w:rsidRPr="00C70C4A">
              <w:rPr>
                <w:rFonts w:ascii="Times New Roman" w:hAnsi="Times New Roman" w:cs="Times New Roman"/>
                <w:color w:val="000000" w:themeColor="text1"/>
              </w:rPr>
              <w:t xml:space="preserve"> часа</w:t>
            </w:r>
          </w:p>
        </w:tc>
      </w:tr>
      <w:tr w:rsidR="00F17150" w:rsidRPr="00C70C4A" w14:paraId="46B8FBE9" w14:textId="77777777" w:rsidTr="00BF63C9">
        <w:tc>
          <w:tcPr>
            <w:tcW w:w="4902" w:type="dxa"/>
          </w:tcPr>
          <w:p w14:paraId="0E858938" w14:textId="49403675" w:rsidR="00F17150" w:rsidRPr="00C70C4A" w:rsidRDefault="00F17150" w:rsidP="009E2FA7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3E152BC" w:rsidR="00F17150" w:rsidRPr="00C70C4A" w:rsidRDefault="00DF2A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32C8B" w:rsidRPr="00C70C4A" w14:paraId="6B2E32C1" w14:textId="77777777" w:rsidTr="00BF63C9">
        <w:tc>
          <w:tcPr>
            <w:tcW w:w="4902" w:type="dxa"/>
          </w:tcPr>
          <w:p w14:paraId="443F6004" w14:textId="32A42871" w:rsidR="00032C8B" w:rsidRPr="00C70C4A" w:rsidRDefault="00032C8B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E272466" w:rsidR="009E2FA7" w:rsidRPr="00C70C4A" w:rsidRDefault="00D27F7A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 xml:space="preserve">Текущий контроль работы </w:t>
            </w:r>
          </w:p>
        </w:tc>
      </w:tr>
      <w:tr w:rsidR="00974FA6" w:rsidRPr="00C70C4A" w14:paraId="26C4FA95" w14:textId="77777777" w:rsidTr="00BF63C9">
        <w:tc>
          <w:tcPr>
            <w:tcW w:w="4902" w:type="dxa"/>
          </w:tcPr>
          <w:p w14:paraId="6861C4AF" w14:textId="4FEF1E56" w:rsidR="00974FA6" w:rsidRPr="00C70C4A" w:rsidRDefault="00974FA6" w:rsidP="00974FA6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5EF237E9" w:rsidR="00974FA6" w:rsidRPr="00C70C4A" w:rsidRDefault="00D27F7A" w:rsidP="00974F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70C4A">
              <w:rPr>
                <w:rFonts w:ascii="Times New Roman" w:hAnsi="Times New Roman" w:cs="Times New Roman"/>
                <w:color w:val="000000" w:themeColor="text1"/>
              </w:rPr>
              <w:t>Саммари</w:t>
            </w:r>
            <w:proofErr w:type="spellEnd"/>
            <w:r w:rsidRPr="00C70C4A">
              <w:rPr>
                <w:rFonts w:ascii="Times New Roman" w:hAnsi="Times New Roman" w:cs="Times New Roman"/>
                <w:color w:val="000000" w:themeColor="text1"/>
              </w:rPr>
              <w:t xml:space="preserve"> статей; публикации на сайте и в социальных сетях.</w:t>
            </w:r>
          </w:p>
        </w:tc>
      </w:tr>
      <w:tr w:rsidR="00974FA6" w:rsidRPr="00C70C4A" w14:paraId="384D585B" w14:textId="77777777" w:rsidTr="00BF63C9">
        <w:tc>
          <w:tcPr>
            <w:tcW w:w="4902" w:type="dxa"/>
          </w:tcPr>
          <w:p w14:paraId="7548FE3D" w14:textId="7BD9A42A" w:rsidR="00974FA6" w:rsidRPr="00C70C4A" w:rsidRDefault="00974FA6" w:rsidP="00974FA6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F378D87" w14:textId="77777777" w:rsidR="002A172F" w:rsidRPr="00C70C4A" w:rsidRDefault="002A172F" w:rsidP="002A172F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>Виды деятельности, выполняемые студентом в проекте/отрабатываемые навыки</w:t>
            </w:r>
            <w:r w:rsidRPr="00C70C4A">
              <w:rPr>
                <w:rFonts w:ascii="Times New Roman" w:hAnsi="Times New Roman" w:cs="Times New Roman"/>
              </w:rPr>
              <w:tab/>
            </w:r>
          </w:p>
          <w:p w14:paraId="7A20D6E7" w14:textId="5ABA5E68" w:rsidR="002A172F" w:rsidRPr="00C70C4A" w:rsidRDefault="002A172F" w:rsidP="002A172F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>•</w:t>
            </w:r>
            <w:r w:rsidRPr="00C70C4A">
              <w:rPr>
                <w:rFonts w:ascii="Times New Roman" w:hAnsi="Times New Roman" w:cs="Times New Roman"/>
              </w:rPr>
              <w:tab/>
            </w:r>
            <w:r w:rsidR="003B638F" w:rsidRPr="00C70C4A">
              <w:rPr>
                <w:rFonts w:ascii="Times New Roman" w:hAnsi="Times New Roman" w:cs="Times New Roman"/>
              </w:rPr>
              <w:t xml:space="preserve">Написание коротких </w:t>
            </w:r>
            <w:proofErr w:type="spellStart"/>
            <w:r w:rsidR="003B638F" w:rsidRPr="00C70C4A">
              <w:rPr>
                <w:rFonts w:ascii="Times New Roman" w:hAnsi="Times New Roman" w:cs="Times New Roman"/>
              </w:rPr>
              <w:t>саммари</w:t>
            </w:r>
            <w:proofErr w:type="spellEnd"/>
            <w:r w:rsidR="003B638F" w:rsidRPr="00C70C4A">
              <w:rPr>
                <w:rFonts w:ascii="Times New Roman" w:hAnsi="Times New Roman" w:cs="Times New Roman"/>
              </w:rPr>
              <w:t xml:space="preserve"> статей экспертов ЦКЕМИ</w:t>
            </w:r>
            <w:r w:rsidRPr="00C70C4A">
              <w:rPr>
                <w:rFonts w:ascii="Times New Roman" w:hAnsi="Times New Roman" w:cs="Times New Roman"/>
              </w:rPr>
              <w:t>;</w:t>
            </w:r>
          </w:p>
          <w:p w14:paraId="3AED5FC9" w14:textId="3C17A548" w:rsidR="003B638F" w:rsidRPr="00C70C4A" w:rsidRDefault="002A172F" w:rsidP="002A172F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>•</w:t>
            </w:r>
            <w:r w:rsidRPr="00C70C4A">
              <w:rPr>
                <w:rFonts w:ascii="Times New Roman" w:hAnsi="Times New Roman" w:cs="Times New Roman"/>
              </w:rPr>
              <w:tab/>
            </w:r>
            <w:r w:rsidR="003B638F" w:rsidRPr="00C70C4A">
              <w:rPr>
                <w:rFonts w:ascii="Times New Roman" w:hAnsi="Times New Roman" w:cs="Times New Roman"/>
              </w:rPr>
              <w:t xml:space="preserve">Подбор визуальных материалов для публикации на сайте и в социальных сетях; </w:t>
            </w:r>
          </w:p>
          <w:p w14:paraId="0C4E70E2" w14:textId="47199591" w:rsidR="00974FA6" w:rsidRPr="00C70C4A" w:rsidRDefault="002A172F" w:rsidP="002A172F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>•</w:t>
            </w:r>
            <w:r w:rsidRPr="00C70C4A">
              <w:rPr>
                <w:rFonts w:ascii="Times New Roman" w:hAnsi="Times New Roman" w:cs="Times New Roman"/>
              </w:rPr>
              <w:tab/>
            </w:r>
            <w:r w:rsidR="003B638F" w:rsidRPr="00C70C4A">
              <w:rPr>
                <w:rFonts w:ascii="Times New Roman" w:hAnsi="Times New Roman" w:cs="Times New Roman"/>
              </w:rPr>
              <w:t>Размещение публикаций в социальных сетях центра</w:t>
            </w:r>
            <w:r w:rsidRPr="00C70C4A">
              <w:rPr>
                <w:rFonts w:ascii="Times New Roman" w:hAnsi="Times New Roman" w:cs="Times New Roman"/>
              </w:rPr>
              <w:t>;</w:t>
            </w:r>
          </w:p>
        </w:tc>
      </w:tr>
      <w:tr w:rsidR="00974FA6" w:rsidRPr="00C70C4A" w14:paraId="3AE0C6F1" w14:textId="77777777" w:rsidTr="00BF63C9">
        <w:tc>
          <w:tcPr>
            <w:tcW w:w="4902" w:type="dxa"/>
          </w:tcPr>
          <w:p w14:paraId="42D07D64" w14:textId="6BE17E6E" w:rsidR="00974FA6" w:rsidRPr="00C70C4A" w:rsidRDefault="00974FA6" w:rsidP="00974FA6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10FDAD7" w:rsidR="00974FA6" w:rsidRPr="00C70C4A" w:rsidRDefault="00D27F7A" w:rsidP="00974F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</w:rPr>
              <w:t>Среднее значение оценок за подготовленные материалы</w:t>
            </w:r>
          </w:p>
        </w:tc>
      </w:tr>
      <w:tr w:rsidR="00974FA6" w:rsidRPr="00C70C4A" w14:paraId="301B92D0" w14:textId="77777777" w:rsidTr="00BF63C9">
        <w:tc>
          <w:tcPr>
            <w:tcW w:w="4902" w:type="dxa"/>
          </w:tcPr>
          <w:p w14:paraId="105D9F0C" w14:textId="32ADFBD0" w:rsidR="00974FA6" w:rsidRPr="00C70C4A" w:rsidRDefault="00974FA6" w:rsidP="00974FA6">
            <w:pPr>
              <w:rPr>
                <w:rFonts w:ascii="Times New Roman" w:hAnsi="Times New Roman" w:cs="Times New Roman"/>
              </w:rPr>
            </w:pPr>
            <w:r w:rsidRPr="00C70C4A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0695BFF" w:rsidR="00974FA6" w:rsidRPr="00C70C4A" w:rsidRDefault="00974FA6" w:rsidP="00974F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974FA6" w:rsidRPr="00C70C4A" w14:paraId="14260A8B" w14:textId="77777777" w:rsidTr="00BF63C9">
        <w:tc>
          <w:tcPr>
            <w:tcW w:w="4902" w:type="dxa"/>
          </w:tcPr>
          <w:p w14:paraId="7020932B" w14:textId="56DDD067" w:rsidR="00974FA6" w:rsidRPr="00C70C4A" w:rsidRDefault="00974FA6" w:rsidP="00974F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4DCF9D04" w14:textId="5F244F11" w:rsidR="002A172F" w:rsidRPr="00C70C4A" w:rsidRDefault="002A172F" w:rsidP="002A1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 xml:space="preserve">Программы </w:t>
            </w:r>
            <w:proofErr w:type="spellStart"/>
            <w:r w:rsidRPr="00C70C4A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Pr="00C70C4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6F1AC4E0" w14:textId="77777777" w:rsidR="002A172F" w:rsidRPr="00C70C4A" w:rsidRDefault="002A172F" w:rsidP="002A1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Международные отношения</w:t>
            </w:r>
            <w:r w:rsidRPr="00C70C4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70FFA92D" w14:textId="77777777" w:rsidR="002A172F" w:rsidRPr="00C70C4A" w:rsidRDefault="002A172F" w:rsidP="002A1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Мировая экономика</w:t>
            </w:r>
            <w:r w:rsidRPr="00C70C4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1B0A2174" w14:textId="77777777" w:rsidR="002A172F" w:rsidRPr="00C70C4A" w:rsidRDefault="002A172F" w:rsidP="002A1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0C4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6EB22D97" w14:textId="0EFA23BC" w:rsidR="002A172F" w:rsidRPr="00C70C4A" w:rsidRDefault="002A172F" w:rsidP="002A1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Программы магистратуры:</w:t>
            </w:r>
          </w:p>
          <w:p w14:paraId="444AB9B8" w14:textId="77777777" w:rsidR="002A172F" w:rsidRPr="00C70C4A" w:rsidRDefault="002A172F" w:rsidP="002A1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Мировая экономика</w:t>
            </w:r>
            <w:r w:rsidRPr="00C70C4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01C3916D" w14:textId="77777777" w:rsidR="002A172F" w:rsidRPr="00C70C4A" w:rsidRDefault="002A172F" w:rsidP="002A1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Международные отношения в Евразии</w:t>
            </w:r>
            <w:r w:rsidRPr="00C70C4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46AEC44F" w14:textId="77777777" w:rsidR="002A172F" w:rsidRPr="00C70C4A" w:rsidRDefault="002A172F" w:rsidP="002A1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Международные отношения: европейские и азиатские исследования</w:t>
            </w:r>
            <w:r w:rsidRPr="00C70C4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39ADF001" w14:textId="77777777" w:rsidR="002A172F" w:rsidRPr="00C70C4A" w:rsidRDefault="002A172F" w:rsidP="002A1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Международный бизнес</w:t>
            </w:r>
            <w:r w:rsidRPr="00C70C4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2CBAC50B" w14:textId="60DD3705" w:rsidR="00974FA6" w:rsidRPr="00C70C4A" w:rsidRDefault="002A172F" w:rsidP="002A1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0C4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974FA6" w:rsidRPr="00C70C4A" w14:paraId="4B6A6EBF" w14:textId="77777777" w:rsidTr="00BF63C9">
        <w:tc>
          <w:tcPr>
            <w:tcW w:w="4902" w:type="dxa"/>
          </w:tcPr>
          <w:p w14:paraId="126F3E48" w14:textId="77777777" w:rsidR="00974FA6" w:rsidRPr="00C70C4A" w:rsidRDefault="00974FA6" w:rsidP="00974F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0C4A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EC77DCD" w:rsidR="00974FA6" w:rsidRPr="00C70C4A" w:rsidRDefault="00974FA6" w:rsidP="00974F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70C4A">
              <w:rPr>
                <w:rFonts w:ascii="Times New Roman" w:hAnsi="Times New Roman" w:cs="Times New Roman"/>
                <w:color w:val="000000" w:themeColor="text1"/>
              </w:rPr>
              <w:t>Г.Москва</w:t>
            </w:r>
            <w:proofErr w:type="spellEnd"/>
            <w:r w:rsidRPr="00C70C4A">
              <w:rPr>
                <w:rFonts w:ascii="Times New Roman" w:hAnsi="Times New Roman" w:cs="Times New Roman"/>
                <w:color w:val="000000" w:themeColor="text1"/>
              </w:rPr>
              <w:t xml:space="preserve"> (удаленно)</w:t>
            </w:r>
          </w:p>
        </w:tc>
      </w:tr>
    </w:tbl>
    <w:p w14:paraId="65333D33" w14:textId="752DE13F" w:rsidR="004E12FA" w:rsidRPr="00C70C4A" w:rsidRDefault="004E12FA" w:rsidP="004E12FA">
      <w:pPr>
        <w:rPr>
          <w:rFonts w:ascii="Times New Roman" w:hAnsi="Times New Roman" w:cs="Times New Roman"/>
        </w:rPr>
      </w:pPr>
    </w:p>
    <w:p w14:paraId="7C2734D4" w14:textId="0722AE77" w:rsidR="00B76CCA" w:rsidRPr="00C70C4A" w:rsidRDefault="00B76CCA" w:rsidP="004E12FA">
      <w:pPr>
        <w:rPr>
          <w:rFonts w:ascii="Times New Roman" w:hAnsi="Times New Roman" w:cs="Times New Roman"/>
        </w:rPr>
      </w:pPr>
    </w:p>
    <w:sectPr w:rsidR="00B76CCA" w:rsidRPr="00C70C4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jS0tDQ1NjazNLdU0lEKTi0uzszPAykwrAUAF4Ag4ywAAAA="/>
  </w:docVars>
  <w:rsids>
    <w:rsidRoot w:val="00A47807"/>
    <w:rsid w:val="00020707"/>
    <w:rsid w:val="00023E4E"/>
    <w:rsid w:val="00032C8B"/>
    <w:rsid w:val="00054118"/>
    <w:rsid w:val="00097D02"/>
    <w:rsid w:val="000A439E"/>
    <w:rsid w:val="000D63FD"/>
    <w:rsid w:val="001B0C26"/>
    <w:rsid w:val="001D79C2"/>
    <w:rsid w:val="00231EA4"/>
    <w:rsid w:val="0024200C"/>
    <w:rsid w:val="00295F80"/>
    <w:rsid w:val="002A172F"/>
    <w:rsid w:val="002D4B0B"/>
    <w:rsid w:val="003B638F"/>
    <w:rsid w:val="003D53CE"/>
    <w:rsid w:val="003E3254"/>
    <w:rsid w:val="00400C0B"/>
    <w:rsid w:val="00433885"/>
    <w:rsid w:val="0046183C"/>
    <w:rsid w:val="004678F7"/>
    <w:rsid w:val="004C1D36"/>
    <w:rsid w:val="004E11DE"/>
    <w:rsid w:val="004E12FA"/>
    <w:rsid w:val="004E3F32"/>
    <w:rsid w:val="00544E09"/>
    <w:rsid w:val="005A6059"/>
    <w:rsid w:val="005E13DA"/>
    <w:rsid w:val="005E3B03"/>
    <w:rsid w:val="00606D31"/>
    <w:rsid w:val="00611FDD"/>
    <w:rsid w:val="006244AA"/>
    <w:rsid w:val="00691CF6"/>
    <w:rsid w:val="006B0F3B"/>
    <w:rsid w:val="006E5DCE"/>
    <w:rsid w:val="00772F69"/>
    <w:rsid w:val="007B083E"/>
    <w:rsid w:val="007E3130"/>
    <w:rsid w:val="0082311B"/>
    <w:rsid w:val="00834E3D"/>
    <w:rsid w:val="008859C0"/>
    <w:rsid w:val="008A11E7"/>
    <w:rsid w:val="008B458B"/>
    <w:rsid w:val="0091453E"/>
    <w:rsid w:val="009261AD"/>
    <w:rsid w:val="009350EA"/>
    <w:rsid w:val="00936A1A"/>
    <w:rsid w:val="00963578"/>
    <w:rsid w:val="00971EDC"/>
    <w:rsid w:val="00974FA6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07F17"/>
    <w:rsid w:val="00B47552"/>
    <w:rsid w:val="00B719E4"/>
    <w:rsid w:val="00B76CCA"/>
    <w:rsid w:val="00BF63C9"/>
    <w:rsid w:val="00C70C4A"/>
    <w:rsid w:val="00C86CA2"/>
    <w:rsid w:val="00D27F7A"/>
    <w:rsid w:val="00D33867"/>
    <w:rsid w:val="00D448DA"/>
    <w:rsid w:val="00D50690"/>
    <w:rsid w:val="00D66022"/>
    <w:rsid w:val="00D8338E"/>
    <w:rsid w:val="00DC65D4"/>
    <w:rsid w:val="00DF2A75"/>
    <w:rsid w:val="00EC1C16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F53C-E441-4A67-98AB-CBEF91C1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 Kamenkovich</cp:lastModifiedBy>
  <cp:revision>5</cp:revision>
  <dcterms:created xsi:type="dcterms:W3CDTF">2021-01-28T13:56:00Z</dcterms:created>
  <dcterms:modified xsi:type="dcterms:W3CDTF">2021-02-08T11:33:00Z</dcterms:modified>
</cp:coreProperties>
</file>