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BACF" w14:textId="77777777" w:rsidR="00045004" w:rsidRDefault="00045004" w:rsidP="0004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E39674E" w14:textId="77777777" w:rsidR="00045004" w:rsidRDefault="00045004" w:rsidP="0004500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559"/>
      </w:tblGrid>
      <w:tr w:rsidR="00045004" w14:paraId="328A82DF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61F" w14:textId="77777777" w:rsidR="00045004" w:rsidRDefault="000450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623C" w14:textId="77777777" w:rsidR="00045004" w:rsidRDefault="00045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045004" w14:paraId="2DD84450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6E38" w14:textId="77777777" w:rsidR="00045004" w:rsidRDefault="000450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1F94" w14:textId="1553183A" w:rsidR="00045004" w:rsidRDefault="000975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и реализация PR-стратегии по продвижению трека</w:t>
            </w:r>
          </w:p>
        </w:tc>
      </w:tr>
      <w:tr w:rsidR="00045004" w14:paraId="62667798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78D8" w14:textId="77777777" w:rsidR="00045004" w:rsidRDefault="000450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D0C3" w14:textId="77777777" w:rsidR="00045004" w:rsidRDefault="00045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Центр поддержки студенческих инициатив</w:t>
            </w:r>
          </w:p>
        </w:tc>
      </w:tr>
      <w:tr w:rsidR="00045004" w14:paraId="46483468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940" w14:textId="77777777" w:rsidR="00045004" w:rsidRDefault="000450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E65B" w14:textId="3E164EC8" w:rsidR="00045004" w:rsidRPr="006B2765" w:rsidRDefault="006B2765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B2765">
              <w:rPr>
                <w:rFonts w:ascii="Times New Roman" w:hAnsi="Times New Roman" w:cs="Times New Roman"/>
                <w:iCs/>
              </w:rPr>
              <w:t>Шминке Дмитрий Алексеевич</w:t>
            </w:r>
          </w:p>
        </w:tc>
      </w:tr>
      <w:tr w:rsidR="006B2765" w14:paraId="53171C51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63A7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0C1" w14:textId="164B0A47" w:rsidR="006B2765" w:rsidRPr="006B2765" w:rsidRDefault="006B2765" w:rsidP="006B2765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B2765">
              <w:rPr>
                <w:rFonts w:ascii="Times New Roman" w:hAnsi="Times New Roman" w:cs="Times New Roman"/>
                <w:iCs/>
              </w:rPr>
              <w:t>Шминке Дмитрий Алексеевич</w:t>
            </w:r>
          </w:p>
        </w:tc>
      </w:tr>
      <w:tr w:rsidR="006B2765" w14:paraId="14C97B13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212C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7557" w14:textId="4DDED414" w:rsidR="006B2765" w:rsidRDefault="006B2765" w:rsidP="006B2765">
            <w:pPr>
              <w:shd w:val="clear" w:color="auto" w:fill="FFFFFF"/>
              <w:rPr>
                <w:rFonts w:ascii="Sylfaen" w:hAnsi="Sylfae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Информирование университетского сообщества о внеучебном треке «Весь мир в одной Вышке»</w:t>
            </w:r>
          </w:p>
        </w:tc>
      </w:tr>
      <w:tr w:rsidR="006B2765" w14:paraId="1A91DF11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5408" w14:textId="77777777" w:rsidR="006B2765" w:rsidRDefault="006B2765" w:rsidP="006B27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7F5D" w14:textId="564BE36D" w:rsidR="006B2765" w:rsidRDefault="006B2765" w:rsidP="006B2765">
            <w:pPr>
              <w:shd w:val="clear" w:color="auto" w:fill="FFFFFF"/>
              <w:rPr>
                <w:rFonts w:ascii="Sylfaen" w:hAnsi="Sylfaen" w:cs="Times New Roman"/>
                <w:iCs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Создать университетский бренд «Весь мир в одной Вышке»; привлечь новую аудиторию на площадки и сделать ее активной.</w:t>
            </w:r>
          </w:p>
        </w:tc>
      </w:tr>
      <w:tr w:rsidR="006B2765" w14:paraId="0ECF2607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3F34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84A" w14:textId="519ED3D6" w:rsidR="006B2765" w:rsidRDefault="006B2765" w:rsidP="006B2765">
            <w:pPr>
              <w:rPr>
                <w:rFonts w:ascii="Sylfaen" w:hAnsi="Sylfae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коммуникационной стратегии и ее реализация на площадках «Весь мир в одной Вышке»</w:t>
            </w:r>
          </w:p>
        </w:tc>
      </w:tr>
      <w:tr w:rsidR="006B2765" w14:paraId="07726160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9789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3710" w14:textId="6F29D1F9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-менеджер</w:t>
            </w: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управление командой, </w:t>
            </w:r>
            <w:bookmarkStart w:id="0" w:name="_GoBack"/>
            <w:bookmarkEnd w:id="0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стратегии, проведение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медиаисследования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др.;</w:t>
            </w:r>
          </w:p>
          <w:p w14:paraId="3DC947EA" w14:textId="0758AF03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• </w:t>
            </w:r>
            <w:r w:rsidRPr="0009759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-менеджер (2 человека) – написание текстов, интеграция с медиасообществами и др.;</w:t>
            </w:r>
          </w:p>
          <w:p w14:paraId="6B144768" w14:textId="324B4FB9" w:rsidR="006B2765" w:rsidRPr="00045004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 w:rsidRPr="00D614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Дизайнер </w:t>
            </w: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proofErr w:type="gram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 человек) – создание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визуалов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др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D691BA5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• Опыт участия в проведении массовых мероприятий или сильное желание развиваться в данной сфере </w:t>
            </w:r>
          </w:p>
          <w:p w14:paraId="34564CE7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• Ответственность, исполнительность</w:t>
            </w:r>
          </w:p>
          <w:p w14:paraId="6DD10A17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• Креативность мышления </w:t>
            </w:r>
          </w:p>
          <w:p w14:paraId="077CFBD6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• Коммуникабельность</w:t>
            </w:r>
          </w:p>
          <w:p w14:paraId="60D5EE5F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• Стрессоустойчивость</w:t>
            </w:r>
          </w:p>
          <w:p w14:paraId="0A26A41B" w14:textId="77777777" w:rsidR="006B2765" w:rsidRPr="000A77DA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• Умение оперативно отвечать на поставленные задачи</w:t>
            </w:r>
          </w:p>
        </w:tc>
      </w:tr>
      <w:tr w:rsidR="006B2765" w14:paraId="49AFCA25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0E1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99A3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6B2765" w14:paraId="68E4CAAB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D5AA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CA2" w14:textId="77777777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Проведение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медиаисследования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среды онлайн-сообществ, связанных с иностранными студентами;</w:t>
            </w:r>
          </w:p>
          <w:p w14:paraId="12FF3618" w14:textId="77777777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– Разработка коммуникационной (PR) стратегии;</w:t>
            </w:r>
          </w:p>
          <w:p w14:paraId="63CAF821" w14:textId="77777777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– Создание контент-плана для площадок трека;</w:t>
            </w:r>
          </w:p>
          <w:p w14:paraId="7C9DF9C7" w14:textId="77777777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Создание базы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медиапартнеров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проведения интеграций материалов;</w:t>
            </w:r>
          </w:p>
          <w:p w14:paraId="538447CB" w14:textId="77777777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– Поиск партнеров для оффлайн-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коллабораций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14C3245F" w14:textId="77777777" w:rsidR="006B2765" w:rsidRPr="0009759F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Реализация контент-плана (написание текстов, создание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визуалов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, публикация материалов);</w:t>
            </w:r>
          </w:p>
          <w:p w14:paraId="5A4A211A" w14:textId="1D56FA06" w:rsidR="006B2765" w:rsidRDefault="006B2765" w:rsidP="006B2765">
            <w:pPr>
              <w:rPr>
                <w:rFonts w:ascii="Sylfaen" w:hAnsi="Sylfae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– Управление командой и ресурсами проекта.</w:t>
            </w:r>
          </w:p>
        </w:tc>
      </w:tr>
      <w:tr w:rsidR="006B2765" w14:paraId="4914EC24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55D" w14:textId="77777777" w:rsidR="006B2765" w:rsidRDefault="006B2765" w:rsidP="006B27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2CB4B233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17F5" w14:textId="6E91BEB3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работы над медиапроектами и </w:t>
            </w:r>
            <w:proofErr w:type="spellStart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медиаисследованиями</w:t>
            </w:r>
            <w:proofErr w:type="spellEnd"/>
            <w:r w:rsidRPr="0009759F">
              <w:rPr>
                <w:rFonts w:ascii="Times New Roman" w:hAnsi="Times New Roman" w:cs="Times New Roman"/>
                <w:iCs/>
                <w:color w:val="000000" w:themeColor="text1"/>
              </w:rPr>
              <w:t>; управление проектами; опыт работы организатором ивентов или желание получить такой опыт.</w:t>
            </w:r>
          </w:p>
        </w:tc>
      </w:tr>
      <w:tr w:rsidR="006B2765" w14:paraId="2C0FD7A2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EA0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D909" w14:textId="6B46C43D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08.03.21 — 20.06.21 (15 недель)</w:t>
            </w:r>
          </w:p>
        </w:tc>
      </w:tr>
      <w:tr w:rsidR="006B2765" w14:paraId="6208911B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F84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79A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6B2765" w14:paraId="7BAD8F86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A18E" w14:textId="77777777" w:rsidR="006B2765" w:rsidRPr="00B205A8" w:rsidRDefault="006B2765" w:rsidP="006B2765">
            <w:pPr>
              <w:rPr>
                <w:rFonts w:ascii="Times New Roman" w:hAnsi="Times New Roman" w:cs="Times New Roman"/>
              </w:rPr>
            </w:pPr>
            <w:r w:rsidRPr="00B205A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23D" w14:textId="77777777" w:rsidR="006B2765" w:rsidRPr="00B205A8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205A8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6B2765" w14:paraId="28343D08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123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867D" w14:textId="77777777" w:rsidR="006B2765" w:rsidRDefault="006B2765" w:rsidP="006B2765">
            <w:pPr>
              <w:rPr>
                <w:rFonts w:ascii="Sylfaen" w:hAnsi="Sylfaen" w:cs="Times New Roman"/>
                <w:iCs/>
                <w:color w:val="000000" w:themeColor="text1"/>
              </w:rPr>
            </w:pPr>
            <w:r>
              <w:rPr>
                <w:rFonts w:ascii="Sylfaen" w:hAnsi="Sylfaen" w:cs="Times New Roman"/>
                <w:iCs/>
                <w:color w:val="000000" w:themeColor="text1"/>
              </w:rPr>
              <w:t>Экзамен</w:t>
            </w:r>
          </w:p>
        </w:tc>
      </w:tr>
      <w:tr w:rsidR="006B2765" w14:paraId="4FBE8B2B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AA7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4533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 о работе, представленный в виде презентации или текстового документа с указанием результатов проделанной работы</w:t>
            </w:r>
          </w:p>
        </w:tc>
      </w:tr>
      <w:tr w:rsidR="006B2765" w14:paraId="1EAFED15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E210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59CD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 рамках проекта студенты смогут развить свои коммуникативные, организационные, лидерские качества. Получат опыт работы над разработкой концепции и реализации всех поставленных целей и задач</w:t>
            </w:r>
          </w:p>
        </w:tc>
      </w:tr>
      <w:tr w:rsidR="006B2765" w14:paraId="41375FC7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FC6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1445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Результаты работы после проведенного проекта</w:t>
            </w:r>
          </w:p>
        </w:tc>
      </w:tr>
      <w:tr w:rsidR="006B2765" w14:paraId="08BF6AF4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1E6D" w14:textId="77777777" w:rsidR="006B2765" w:rsidRDefault="006B2765" w:rsidP="006B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9DD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6B2765" w14:paraId="20E64759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A0C" w14:textId="77777777" w:rsidR="006B2765" w:rsidRDefault="006B2765" w:rsidP="006B27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DC2C" w14:textId="57475F46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Журналистика, Медиакоммуникации, Реклама и связи с общественностью, Дизайн,</w:t>
            </w:r>
            <w:r>
              <w:t xml:space="preserve"> </w:t>
            </w:r>
            <w:r w:rsidRPr="00D614DF">
              <w:rPr>
                <w:rFonts w:ascii="Times New Roman" w:hAnsi="Times New Roman" w:cs="Times New Roman"/>
                <w:iCs/>
                <w:color w:val="000000" w:themeColor="text1"/>
              </w:rPr>
              <w:t>Маркетинг, Маркетинг - менеджмент, Маркетинговые коммуникации и реклама в современном бизнесе, Маркетинг: цифровые технологии и маркетинговые коммуникации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 Менеджмент.</w:t>
            </w:r>
          </w:p>
        </w:tc>
      </w:tr>
      <w:tr w:rsidR="006B2765" w14:paraId="4F74EBE4" w14:textId="77777777" w:rsidTr="006B27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E01F" w14:textId="77777777" w:rsidR="006B2765" w:rsidRDefault="006B2765" w:rsidP="006B27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758" w14:textId="77777777" w:rsidR="006B2765" w:rsidRDefault="006B2765" w:rsidP="006B27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Онлайн, М407, Покровский б-р,11</w:t>
            </w:r>
          </w:p>
        </w:tc>
      </w:tr>
    </w:tbl>
    <w:p w14:paraId="538A6A43" w14:textId="77777777" w:rsidR="00045004" w:rsidRDefault="00045004" w:rsidP="00045004"/>
    <w:p w14:paraId="001B5D6B" w14:textId="77777777" w:rsidR="00045004" w:rsidRDefault="00045004" w:rsidP="00045004"/>
    <w:p w14:paraId="34DB7384" w14:textId="77777777" w:rsidR="00045004" w:rsidRDefault="00045004"/>
    <w:sectPr w:rsidR="0004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7ABE" w16cex:dateUtc="2021-02-16T14:09:00Z"/>
  <w16cex:commentExtensible w16cex:durableId="23D67B1C" w16cex:dateUtc="2021-02-16T14:10:00Z"/>
  <w16cex:commentExtensible w16cex:durableId="23D67B96" w16cex:dateUtc="2021-02-16T14:12:00Z"/>
  <w16cex:commentExtensible w16cex:durableId="23D67D50" w16cex:dateUtc="2021-02-16T14:20:00Z"/>
  <w16cex:commentExtensible w16cex:durableId="23D688DC" w16cex:dateUtc="2021-02-16T15:09:00Z"/>
  <w16cex:commentExtensible w16cex:durableId="23D68600" w16cex:dateUtc="2021-02-16T14:57:00Z"/>
  <w16cex:commentExtensible w16cex:durableId="23D69E60" w16cex:dateUtc="2021-02-16T16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04"/>
    <w:rsid w:val="00045004"/>
    <w:rsid w:val="0009759F"/>
    <w:rsid w:val="000A77DA"/>
    <w:rsid w:val="001364EF"/>
    <w:rsid w:val="004B09F7"/>
    <w:rsid w:val="00621CAA"/>
    <w:rsid w:val="006B2765"/>
    <w:rsid w:val="0082403B"/>
    <w:rsid w:val="00863518"/>
    <w:rsid w:val="00B205A8"/>
    <w:rsid w:val="00D614DF"/>
    <w:rsid w:val="00DB44D2"/>
    <w:rsid w:val="00E746E3"/>
    <w:rsid w:val="00F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912A"/>
  <w15:chartTrackingRefBased/>
  <w15:docId w15:val="{1FD791D2-1C53-4807-ADB3-4B198079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00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0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B09F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B09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09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09F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09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09F7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5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Сулейманян Яна Арташесовна</dc:creator>
  <cp:keywords/>
  <dc:description/>
  <cp:lastModifiedBy>Сулейманян Яна Арташесовна</cp:lastModifiedBy>
  <cp:revision>2</cp:revision>
  <dcterms:created xsi:type="dcterms:W3CDTF">2021-02-19T11:13:00Z</dcterms:created>
  <dcterms:modified xsi:type="dcterms:W3CDTF">2021-02-19T11:13:00Z</dcterms:modified>
</cp:coreProperties>
</file>