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0"/>
        <w:gridCol w:w="4579"/>
      </w:tblGrid>
      <w:tr w:rsidR="00410B24" w:rsidRPr="00B71108" w14:paraId="06A0CA58" w14:textId="77777777" w:rsidTr="00BF63C9">
        <w:tc>
          <w:tcPr>
            <w:tcW w:w="4902" w:type="dxa"/>
          </w:tcPr>
          <w:p w14:paraId="258F7586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04E7EDE" w:rsidR="00A47807" w:rsidRPr="00B71108" w:rsidRDefault="00F15C6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410B24" w:rsidRPr="00B71108" w14:paraId="2221CB5A" w14:textId="77777777" w:rsidTr="00BF63C9">
        <w:tc>
          <w:tcPr>
            <w:tcW w:w="4902" w:type="dxa"/>
          </w:tcPr>
          <w:p w14:paraId="617F4418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B307776" w:rsidR="00A47807" w:rsidRPr="00B71108" w:rsidRDefault="00F15C68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Корпоративное управление и коррупция</w:t>
            </w:r>
          </w:p>
        </w:tc>
      </w:tr>
      <w:tr w:rsidR="00410B24" w:rsidRPr="00B71108" w14:paraId="257A433B" w14:textId="77777777" w:rsidTr="00BF63C9">
        <w:tc>
          <w:tcPr>
            <w:tcW w:w="4902" w:type="dxa"/>
          </w:tcPr>
          <w:p w14:paraId="0583032E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E8A3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410B24" w:rsidRPr="00B71108" w14:paraId="5DC778C2" w14:textId="77777777" w:rsidTr="00BF63C9">
        <w:tc>
          <w:tcPr>
            <w:tcW w:w="4902" w:type="dxa"/>
          </w:tcPr>
          <w:p w14:paraId="5E71ED99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E65FE57" w:rsidR="00920F85" w:rsidRPr="00B71108" w:rsidRDefault="00562593" w:rsidP="00920F8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Геннадий Андреевич, эксперт ПУЛАП НИУ ВШЭ</w:t>
            </w:r>
          </w:p>
        </w:tc>
      </w:tr>
      <w:tr w:rsidR="00410B24" w:rsidRPr="00B71108" w14:paraId="630356E2" w14:textId="77777777" w:rsidTr="00BF63C9">
        <w:tc>
          <w:tcPr>
            <w:tcW w:w="4902" w:type="dxa"/>
          </w:tcPr>
          <w:p w14:paraId="105192E3" w14:textId="7D4825AF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71108">
              <w:rPr>
                <w:rFonts w:ascii="Times New Roman" w:hAnsi="Times New Roman" w:cs="Times New Roman"/>
                <w:lang w:val="en-US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D7A9F7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410B24" w:rsidRPr="00B71108" w14:paraId="03E3786D" w14:textId="77777777" w:rsidTr="00BF63C9">
        <w:tc>
          <w:tcPr>
            <w:tcW w:w="4902" w:type="dxa"/>
          </w:tcPr>
          <w:p w14:paraId="77318017" w14:textId="28C3646A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66D2F92E" w:rsidR="00562593" w:rsidRPr="00B71108" w:rsidRDefault="00F15C68" w:rsidP="00F15C68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Коррупция существует как в публичном, так и в частном секторе. В случае</w:t>
            </w:r>
            <w:r w:rsidR="009B290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если компания не осуществляет эффективную профилактику коррупции, риски </w:t>
            </w:r>
            <w:r w:rsidR="009D3B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существенных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репутационных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финансовых издержек заметно увеличиваются. </w:t>
            </w:r>
            <w:r w:rsidR="008426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Требование компании по отношению к сотрудникам, которое заключается лишь в соблюдении антикоррупционных запретов, является недостаточным. Более целостный подход заключается в требовании и ожидании от сотрудников поведения, которое отвечает высоким этическим принципам организации. В этой связи для эффективной минимизации коррупционных рисков и улучшения работы компании необходимо активное внедрение этических аспектов корпоративного управления. В рамках данного проекта планируется проанализировать основные этические инструменты</w:t>
            </w:r>
            <w:r w:rsidR="006178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 рамках корпоративного управления</w:t>
            </w:r>
            <w:r w:rsidR="008426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которые могут быть использованы для</w:t>
            </w:r>
            <w:r w:rsidR="006178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эффективной профилактики коррупции в компании.</w:t>
            </w:r>
          </w:p>
        </w:tc>
      </w:tr>
      <w:tr w:rsidR="00410B24" w:rsidRPr="00B71108" w14:paraId="7C9CC284" w14:textId="77777777" w:rsidTr="00BF63C9">
        <w:tc>
          <w:tcPr>
            <w:tcW w:w="4902" w:type="dxa"/>
          </w:tcPr>
          <w:p w14:paraId="488F959C" w14:textId="6AF01058" w:rsidR="004F401A" w:rsidRPr="00B71108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 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A8E6D0D" w14:textId="39E5771A" w:rsidR="004F401A" w:rsidRDefault="00745C14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Проект призван </w:t>
            </w:r>
            <w:r w:rsidR="006178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проанализировать основные этические инструменты в рамках корпоративного управления, которые могут быть использованы для эффективной профилактики коррупции в компани</w:t>
            </w:r>
            <w:r w:rsidR="006178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 w:rsidR="001243AD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389D4B8E" w14:textId="77777777" w:rsidR="005214E4" w:rsidRDefault="005214E4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056848AD" w14:textId="77777777" w:rsidR="005214E4" w:rsidRDefault="005214E4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Этапы работы над проектом: </w:t>
            </w:r>
          </w:p>
          <w:p w14:paraId="59E99D7C" w14:textId="32B1F56B" w:rsidR="005214E4" w:rsidRDefault="006178F5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Концептуализация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операционализация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терминов «коррупция» и «корпоративное управление»</w:t>
            </w:r>
            <w:r w:rsidR="005214E4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3C36A4FC" w14:textId="483A05EF" w:rsidR="001243AD" w:rsidRPr="00DD6864" w:rsidRDefault="006178F5" w:rsidP="00DD686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Составление и анализ перечня возможного этического инструментария компании</w:t>
            </w:r>
            <w:r w:rsidR="005214E4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3968B422" w14:textId="24745D23" w:rsidR="005214E4" w:rsidRDefault="006178F5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Анализ кейсов применения или неприменения выявленных этических инструментов</w:t>
            </w:r>
            <w:r w:rsidR="005214E4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F25BECA" w14:textId="2C9BE5D8" w:rsidR="006178F5" w:rsidRDefault="006178F5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Составление рекомендаций по эффективному использованию и имплементации этических инструментов;</w:t>
            </w:r>
          </w:p>
          <w:p w14:paraId="32370E8E" w14:textId="73CD61F6" w:rsidR="006178F5" w:rsidRDefault="006178F5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Обобщение полученных результатов в форме аналитического отчета.</w:t>
            </w:r>
          </w:p>
          <w:p w14:paraId="0B962C43" w14:textId="77777777" w:rsidR="006A1788" w:rsidRDefault="006A1788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76B5B5C" w14:textId="0FA0A3CC" w:rsidR="005214E4" w:rsidRPr="006A1788" w:rsidRDefault="007A4541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зависимости от</w:t>
            </w:r>
            <w:r w:rsidR="005214E4">
              <w:rPr>
                <w:rFonts w:ascii="Times New Roman" w:hAnsi="Times New Roman" w:cs="Times New Roman"/>
                <w:i/>
                <w:iCs/>
              </w:rPr>
              <w:t xml:space="preserve"> количества записавшихся студентов </w:t>
            </w:r>
            <w:r w:rsidRPr="007A4541">
              <w:rPr>
                <w:rFonts w:ascii="Times New Roman" w:hAnsi="Times New Roman" w:cs="Times New Roman"/>
                <w:i/>
                <w:iCs/>
              </w:rPr>
              <w:t xml:space="preserve">планируется </w:t>
            </w:r>
            <w:r w:rsidR="00DD6864">
              <w:rPr>
                <w:rFonts w:ascii="Times New Roman" w:hAnsi="Times New Roman" w:cs="Times New Roman"/>
                <w:i/>
                <w:iCs/>
              </w:rPr>
              <w:t xml:space="preserve">рассмотрение большего </w:t>
            </w:r>
            <w:r w:rsidR="006178F5">
              <w:rPr>
                <w:rFonts w:ascii="Times New Roman" w:hAnsi="Times New Roman" w:cs="Times New Roman"/>
                <w:i/>
                <w:iCs/>
              </w:rPr>
              <w:t xml:space="preserve">этических инструментов </w:t>
            </w:r>
            <w:r w:rsidR="00DD6864">
              <w:rPr>
                <w:rFonts w:ascii="Times New Roman" w:hAnsi="Times New Roman" w:cs="Times New Roman"/>
                <w:i/>
                <w:iCs/>
              </w:rPr>
              <w:t>и кейсов.</w:t>
            </w:r>
            <w:r w:rsidR="006178F5">
              <w:rPr>
                <w:rFonts w:ascii="Times New Roman" w:hAnsi="Times New Roman" w:cs="Times New Roman"/>
                <w:i/>
                <w:iCs/>
              </w:rPr>
              <w:t xml:space="preserve"> Работа планируется в мини-группах до 3-х человек (всего не более 10 групп)</w:t>
            </w:r>
          </w:p>
        </w:tc>
      </w:tr>
      <w:tr w:rsidR="00410B24" w:rsidRPr="00B71108" w14:paraId="7971A180" w14:textId="77777777" w:rsidTr="00BF63C9">
        <w:tc>
          <w:tcPr>
            <w:tcW w:w="4902" w:type="dxa"/>
          </w:tcPr>
          <w:p w14:paraId="010F560F" w14:textId="3890099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72292FEE" w:rsidR="00410B24" w:rsidRPr="00F96EF9" w:rsidRDefault="006178F5" w:rsidP="00C013C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отчет, содержащий анализ этических инструментов, применяемых в корпоративном управлении, соответствующие кейсы</w:t>
            </w:r>
            <w:r w:rsidR="009D3B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рекомендации по </w:t>
            </w:r>
            <w:r w:rsidR="009D3B27">
              <w:rPr>
                <w:rFonts w:ascii="Times New Roman" w:hAnsi="Times New Roman" w:cs="Times New Roman"/>
                <w:i/>
                <w:iCs/>
              </w:rPr>
              <w:t>эффективному использованию и имплементации этических инструментов</w:t>
            </w:r>
            <w:r w:rsidR="009D3B27">
              <w:rPr>
                <w:rFonts w:ascii="Times New Roman" w:hAnsi="Times New Roman" w:cs="Times New Roman"/>
                <w:i/>
                <w:iCs/>
              </w:rPr>
              <w:t xml:space="preserve"> в компании.</w:t>
            </w:r>
          </w:p>
        </w:tc>
      </w:tr>
      <w:tr w:rsidR="00410B24" w:rsidRPr="00B71108" w14:paraId="4203FB8C" w14:textId="77777777" w:rsidTr="00BF63C9">
        <w:tc>
          <w:tcPr>
            <w:tcW w:w="4902" w:type="dxa"/>
          </w:tcPr>
          <w:p w14:paraId="6F0554A2" w14:textId="49D97189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5C52E1E" w14:textId="77777777" w:rsidR="008B5E28" w:rsidRDefault="008B5E28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Интерес к проблематике 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>проекта</w:t>
            </w:r>
          </w:p>
          <w:p w14:paraId="7712E19E" w14:textId="1EA20A8B" w:rsidR="00F80004" w:rsidRDefault="008B5E28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Навыки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работы с информацией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в рамках междисциплинарных исследований</w:t>
            </w:r>
          </w:p>
          <w:p w14:paraId="3A8CAE35" w14:textId="05E2D5F6" w:rsidR="004F401A" w:rsidRPr="00B71108" w:rsidRDefault="00F80004" w:rsidP="00F800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работ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научной литературой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10B24" w:rsidRPr="00B71108" w14:paraId="1B36512B" w14:textId="77777777" w:rsidTr="00BF63C9">
        <w:tc>
          <w:tcPr>
            <w:tcW w:w="4902" w:type="dxa"/>
          </w:tcPr>
          <w:p w14:paraId="0F65BDCC" w14:textId="7DFDA24D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F8DA90" w:rsidR="004F401A" w:rsidRPr="00B71108" w:rsidRDefault="00EE2409" w:rsidP="004F401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10B24" w:rsidRPr="00B71108" w14:paraId="0D6CEAC8" w14:textId="77777777" w:rsidTr="00BF63C9">
        <w:tc>
          <w:tcPr>
            <w:tcW w:w="4902" w:type="dxa"/>
          </w:tcPr>
          <w:p w14:paraId="24DF49F3" w14:textId="6165F75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268EFFE7" w:rsidR="004F401A" w:rsidRPr="00DD6864" w:rsidRDefault="009D3B27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отчет, содержащий анализ этических инструментов, применяемых в корпоративном управлении, соответствующие кейсы и рекомендации по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эффективному использованию и имплементации </w:t>
            </w:r>
            <w:r w:rsidR="00DD68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формате </w:t>
            </w:r>
            <w:r w:rsidR="00DD6864" w:rsidRPr="00DD686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DD686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</w:p>
        </w:tc>
      </w:tr>
      <w:tr w:rsidR="00410B24" w:rsidRPr="00B71108" w14:paraId="2F3B5B12" w14:textId="77777777" w:rsidTr="00BF63C9">
        <w:tc>
          <w:tcPr>
            <w:tcW w:w="4902" w:type="dxa"/>
          </w:tcPr>
          <w:p w14:paraId="66ED0350" w14:textId="5A9F3FED" w:rsidR="004F401A" w:rsidRPr="00B71108" w:rsidRDefault="004F401A" w:rsidP="00F80004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663" w:type="dxa"/>
          </w:tcPr>
          <w:p w14:paraId="2DA50847" w14:textId="1A4B4E27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10B24" w:rsidRPr="00B71108" w14:paraId="03FD99AE" w14:textId="77777777" w:rsidTr="00BF63C9">
        <w:tc>
          <w:tcPr>
            <w:tcW w:w="4902" w:type="dxa"/>
          </w:tcPr>
          <w:p w14:paraId="2677C55D" w14:textId="2C451B2B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093B2860" w:rsidR="004F401A" w:rsidRPr="00B71108" w:rsidRDefault="009B290C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DD6864"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DD6864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DD6864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DD6864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410B24" w:rsidRPr="00B71108" w14:paraId="71E87C93" w14:textId="77777777" w:rsidTr="00BF63C9">
        <w:tc>
          <w:tcPr>
            <w:tcW w:w="4902" w:type="dxa"/>
          </w:tcPr>
          <w:p w14:paraId="14677A1E" w14:textId="2468164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B0FA309" w:rsidR="004F401A" w:rsidRPr="00D67BA1" w:rsidRDefault="009B290C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7, 5</w:t>
            </w:r>
            <w:r w:rsidR="004F401A" w:rsidRPr="00D67BA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4F401A" w:rsidRPr="00D67BA1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10B24" w:rsidRPr="00B71108" w14:paraId="46B8FBE9" w14:textId="77777777" w:rsidTr="00BF63C9">
        <w:tc>
          <w:tcPr>
            <w:tcW w:w="4902" w:type="dxa"/>
          </w:tcPr>
          <w:p w14:paraId="0E858938" w14:textId="49403675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8038FB3" w:rsidR="004F401A" w:rsidRPr="00B71108" w:rsidRDefault="00DD686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10B24" w:rsidRPr="00B71108" w14:paraId="6B2E32C1" w14:textId="77777777" w:rsidTr="00BF63C9">
        <w:tc>
          <w:tcPr>
            <w:tcW w:w="4902" w:type="dxa"/>
          </w:tcPr>
          <w:p w14:paraId="443F6004" w14:textId="32A42871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E93C4B7" w:rsidR="004F401A" w:rsidRPr="00B71108" w:rsidRDefault="00DD686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410B24" w:rsidRPr="00B71108" w14:paraId="26C4FA95" w14:textId="77777777" w:rsidTr="00BF63C9">
        <w:tc>
          <w:tcPr>
            <w:tcW w:w="4902" w:type="dxa"/>
          </w:tcPr>
          <w:p w14:paraId="6861C4AF" w14:textId="4FEF1E56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150D56D" w:rsidR="004F401A" w:rsidRPr="00B71108" w:rsidRDefault="009D3B27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отчет, содержащий анализ этических инструментов, применяемых в корпоративном управлении, соответствующие кейсы и рекомендации по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эффективному использованию и имплементации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формате </w:t>
            </w:r>
            <w:r w:rsidRPr="00DD686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</w:p>
        </w:tc>
      </w:tr>
      <w:tr w:rsidR="00410B24" w:rsidRPr="00B71108" w14:paraId="384D585B" w14:textId="77777777" w:rsidTr="00BF63C9">
        <w:tc>
          <w:tcPr>
            <w:tcW w:w="4902" w:type="dxa"/>
          </w:tcPr>
          <w:p w14:paraId="7548FE3D" w14:textId="7BD9A42A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6AA58D" w14:textId="7E2075AA" w:rsidR="004F401A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76018C7E" w14:textId="77777777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4A9D3240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410B24" w:rsidRPr="00B71108" w14:paraId="3AE0C6F1" w14:textId="77777777" w:rsidTr="00BF63C9">
        <w:tc>
          <w:tcPr>
            <w:tcW w:w="4902" w:type="dxa"/>
          </w:tcPr>
          <w:p w14:paraId="42D07D64" w14:textId="6BE17E6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1B7AD85" w:rsidR="004F401A" w:rsidRPr="00B71108" w:rsidRDefault="009D3B27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410B24" w:rsidRPr="00B71108" w14:paraId="301B92D0" w14:textId="77777777" w:rsidTr="00BF63C9">
        <w:tc>
          <w:tcPr>
            <w:tcW w:w="4902" w:type="dxa"/>
          </w:tcPr>
          <w:p w14:paraId="105D9F0C" w14:textId="32ADFBD0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752B7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10B24" w:rsidRPr="00B71108" w14:paraId="14260A8B" w14:textId="77777777" w:rsidTr="00BF63C9">
        <w:tc>
          <w:tcPr>
            <w:tcW w:w="4902" w:type="dxa"/>
          </w:tcPr>
          <w:p w14:paraId="7020932B" w14:textId="56DDD06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1100BF4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10B24" w:rsidRPr="00B71108" w14:paraId="4B6A6EBF" w14:textId="77777777" w:rsidTr="00BF63C9">
        <w:tc>
          <w:tcPr>
            <w:tcW w:w="4902" w:type="dxa"/>
          </w:tcPr>
          <w:p w14:paraId="126F3E48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CC09869" w14:textId="1CE0536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39A05C26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Москва,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20, </w:t>
            </w:r>
            <w:proofErr w:type="spell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7110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7110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71108" w:rsidRDefault="004E12FA" w:rsidP="004E12FA">
      <w:pPr>
        <w:rPr>
          <w:rFonts w:ascii="Times New Roman" w:hAnsi="Times New Roman" w:cs="Times New Roman"/>
        </w:rPr>
      </w:pPr>
      <w:r w:rsidRPr="00B71108">
        <w:rPr>
          <w:rFonts w:ascii="Times New Roman" w:hAnsi="Times New Roman" w:cs="Times New Roman"/>
        </w:rPr>
        <w:tab/>
      </w:r>
      <w:r w:rsidRPr="00B71108">
        <w:rPr>
          <w:rFonts w:ascii="Times New Roman" w:hAnsi="Times New Roman" w:cs="Times New Roman"/>
        </w:rPr>
        <w:tab/>
      </w:r>
    </w:p>
    <w:sectPr w:rsidR="004E12FA" w:rsidRPr="00B711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2D7CF2"/>
    <w:multiLevelType w:val="hybridMultilevel"/>
    <w:tmpl w:val="8ED274EE"/>
    <w:lvl w:ilvl="0" w:tplc="7776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3999"/>
    <w:multiLevelType w:val="hybridMultilevel"/>
    <w:tmpl w:val="AF365384"/>
    <w:lvl w:ilvl="0" w:tplc="06AC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CB4"/>
    <w:rsid w:val="00023E4E"/>
    <w:rsid w:val="00032C8B"/>
    <w:rsid w:val="00047CF9"/>
    <w:rsid w:val="00054118"/>
    <w:rsid w:val="00097D02"/>
    <w:rsid w:val="000A439E"/>
    <w:rsid w:val="001243AD"/>
    <w:rsid w:val="001378F6"/>
    <w:rsid w:val="001B0C26"/>
    <w:rsid w:val="001D79C2"/>
    <w:rsid w:val="00231EA4"/>
    <w:rsid w:val="0024200C"/>
    <w:rsid w:val="00295F80"/>
    <w:rsid w:val="002B1A3E"/>
    <w:rsid w:val="002D4B0B"/>
    <w:rsid w:val="002F193C"/>
    <w:rsid w:val="00325F94"/>
    <w:rsid w:val="00376587"/>
    <w:rsid w:val="003D53CE"/>
    <w:rsid w:val="003D7177"/>
    <w:rsid w:val="003E3254"/>
    <w:rsid w:val="00400C0B"/>
    <w:rsid w:val="00410B24"/>
    <w:rsid w:val="004678F7"/>
    <w:rsid w:val="004A3975"/>
    <w:rsid w:val="004C1D36"/>
    <w:rsid w:val="004E11DE"/>
    <w:rsid w:val="004E12FA"/>
    <w:rsid w:val="004E3F32"/>
    <w:rsid w:val="004F401A"/>
    <w:rsid w:val="005214E4"/>
    <w:rsid w:val="00562593"/>
    <w:rsid w:val="005A6059"/>
    <w:rsid w:val="005E13DA"/>
    <w:rsid w:val="005E3AD0"/>
    <w:rsid w:val="005E3B03"/>
    <w:rsid w:val="00611FDD"/>
    <w:rsid w:val="006178F5"/>
    <w:rsid w:val="00676E6C"/>
    <w:rsid w:val="00691CF6"/>
    <w:rsid w:val="006A1788"/>
    <w:rsid w:val="006E5DCE"/>
    <w:rsid w:val="00734A1F"/>
    <w:rsid w:val="00745C14"/>
    <w:rsid w:val="0076280D"/>
    <w:rsid w:val="00772F69"/>
    <w:rsid w:val="007A4541"/>
    <w:rsid w:val="007B083E"/>
    <w:rsid w:val="0082311B"/>
    <w:rsid w:val="00834E3D"/>
    <w:rsid w:val="00842614"/>
    <w:rsid w:val="00876A22"/>
    <w:rsid w:val="008861AC"/>
    <w:rsid w:val="008B458B"/>
    <w:rsid w:val="008B5E28"/>
    <w:rsid w:val="009163D4"/>
    <w:rsid w:val="00920F85"/>
    <w:rsid w:val="009350EA"/>
    <w:rsid w:val="00953C52"/>
    <w:rsid w:val="00963578"/>
    <w:rsid w:val="00971EDC"/>
    <w:rsid w:val="00990D2A"/>
    <w:rsid w:val="009A3754"/>
    <w:rsid w:val="009B290C"/>
    <w:rsid w:val="009D0FF7"/>
    <w:rsid w:val="009D152B"/>
    <w:rsid w:val="009D3B27"/>
    <w:rsid w:val="009E2FA7"/>
    <w:rsid w:val="00A013F2"/>
    <w:rsid w:val="00A100F4"/>
    <w:rsid w:val="00A47807"/>
    <w:rsid w:val="00A550AE"/>
    <w:rsid w:val="00A843E2"/>
    <w:rsid w:val="00AA37EB"/>
    <w:rsid w:val="00AD4D49"/>
    <w:rsid w:val="00AD5C4C"/>
    <w:rsid w:val="00AF6190"/>
    <w:rsid w:val="00B47552"/>
    <w:rsid w:val="00B71108"/>
    <w:rsid w:val="00BF63C9"/>
    <w:rsid w:val="00C013C8"/>
    <w:rsid w:val="00C86CA2"/>
    <w:rsid w:val="00CE2585"/>
    <w:rsid w:val="00D347E9"/>
    <w:rsid w:val="00D367C9"/>
    <w:rsid w:val="00D448DA"/>
    <w:rsid w:val="00D66022"/>
    <w:rsid w:val="00D67BA1"/>
    <w:rsid w:val="00DD6864"/>
    <w:rsid w:val="00E163DB"/>
    <w:rsid w:val="00EA7370"/>
    <w:rsid w:val="00EE2409"/>
    <w:rsid w:val="00EF51AC"/>
    <w:rsid w:val="00F15C68"/>
    <w:rsid w:val="00F17150"/>
    <w:rsid w:val="00F17335"/>
    <w:rsid w:val="00F379A0"/>
    <w:rsid w:val="00F50313"/>
    <w:rsid w:val="00F745EA"/>
    <w:rsid w:val="00F80004"/>
    <w:rsid w:val="00F96EF9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14E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4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3690</Characters>
  <Application>Microsoft Office Word</Application>
  <DocSecurity>0</DocSecurity>
  <Lines>62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2021-04-07T14:53:00Z</dcterms:created>
  <dcterms:modified xsi:type="dcterms:W3CDTF">2021-04-07T15:04:00Z</dcterms:modified>
</cp:coreProperties>
</file>