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0071" w14:textId="0093DA10" w:rsidR="00B47E6C" w:rsidRPr="005875E8" w:rsidRDefault="00B47E6C" w:rsidP="00B47E6C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  <w:lang w:val="en-US"/>
        </w:rPr>
        <w:t>TikTok</w:t>
      </w:r>
      <w:proofErr w:type="spellEnd"/>
      <w:r w:rsidRPr="005875E8">
        <w:rPr>
          <w:rFonts w:ascii="Helvetica" w:hAnsi="Helvetica"/>
          <w:color w:val="000000"/>
        </w:rPr>
        <w:t>-</w:t>
      </w:r>
      <w:r>
        <w:rPr>
          <w:rFonts w:ascii="Helvetica" w:hAnsi="Helvetica"/>
          <w:color w:val="000000"/>
        </w:rPr>
        <w:t xml:space="preserve">аккаунт </w:t>
      </w:r>
      <w:r>
        <w:rPr>
          <w:rFonts w:ascii="Helvetica" w:hAnsi="Helvetica"/>
          <w:color w:val="000000"/>
          <w:lang w:val="en-US"/>
        </w:rPr>
        <w:t>HSE</w:t>
      </w:r>
      <w:r w:rsidRPr="005875E8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  <w:lang w:val="en-US"/>
        </w:rPr>
        <w:t>Learn</w:t>
      </w:r>
      <w:r w:rsidRPr="005875E8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призван рассказать широкой аудитории об интересных научных и экспертных фактах в доступном формате. Разработка концепции,</w:t>
      </w:r>
      <w:r w:rsidR="003D6DE2">
        <w:rPr>
          <w:rFonts w:ascii="Helvetica" w:hAnsi="Helvetica"/>
          <w:color w:val="000000"/>
        </w:rPr>
        <w:t xml:space="preserve"> тем и сценариев проводит</w:t>
      </w:r>
      <w:r>
        <w:rPr>
          <w:rFonts w:ascii="Helvetica" w:hAnsi="Helvetica"/>
          <w:color w:val="000000"/>
        </w:rPr>
        <w:t xml:space="preserve">ся совместно со студентами, занятыми в проекте.  </w:t>
      </w:r>
    </w:p>
    <w:p w14:paraId="77AF5483" w14:textId="3B9559C8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 xml:space="preserve">Вовлеченные в проект студенты </w:t>
      </w:r>
      <w:r>
        <w:rPr>
          <w:rFonts w:ascii="Helvetica" w:hAnsi="Helvetica"/>
          <w:color w:val="000000"/>
        </w:rPr>
        <w:t>через проект расскажут о Вышке – ее возможностях</w:t>
      </w:r>
      <w:r w:rsidR="00B47E6C">
        <w:rPr>
          <w:rFonts w:ascii="Helvetica" w:hAnsi="Helvetica"/>
          <w:color w:val="000000"/>
        </w:rPr>
        <w:t>, научной деятельности, пуле экспертов</w:t>
      </w:r>
      <w:r>
        <w:rPr>
          <w:rFonts w:ascii="Helvetica" w:hAnsi="Helvetica"/>
          <w:color w:val="000000"/>
        </w:rPr>
        <w:t>. Участники пр</w:t>
      </w:r>
      <w:r w:rsidR="00D528C6">
        <w:rPr>
          <w:rFonts w:ascii="Helvetica" w:hAnsi="Helvetica"/>
          <w:color w:val="000000"/>
        </w:rPr>
        <w:t xml:space="preserve">оекта смогут реализовать себя </w:t>
      </w:r>
      <w:r>
        <w:rPr>
          <w:rFonts w:ascii="Helvetica" w:hAnsi="Helvetica"/>
          <w:color w:val="000000"/>
        </w:rPr>
        <w:t>как создатели идей для видео, так и авторы, принимающие неп</w:t>
      </w:r>
      <w:r w:rsidR="00D528C6">
        <w:rPr>
          <w:rFonts w:ascii="Helvetica" w:hAnsi="Helvetica"/>
          <w:color w:val="000000"/>
        </w:rPr>
        <w:t xml:space="preserve">осредственное участие в роликах, то есть стать частью визуального </w:t>
      </w:r>
      <w:proofErr w:type="spellStart"/>
      <w:r w:rsidR="00D528C6">
        <w:rPr>
          <w:rFonts w:ascii="Helvetica" w:hAnsi="Helvetica"/>
          <w:color w:val="000000"/>
        </w:rPr>
        <w:t>коммьюнити</w:t>
      </w:r>
      <w:proofErr w:type="spellEnd"/>
      <w:r w:rsidR="00D528C6">
        <w:rPr>
          <w:rFonts w:ascii="Helvetica" w:hAnsi="Helvetica"/>
          <w:color w:val="000000"/>
        </w:rPr>
        <w:t xml:space="preserve"> ВШЭ в </w:t>
      </w:r>
      <w:proofErr w:type="spellStart"/>
      <w:r w:rsidR="00D528C6">
        <w:rPr>
          <w:rFonts w:ascii="Helvetica" w:hAnsi="Helvetica"/>
          <w:color w:val="000000"/>
          <w:lang w:val="en-US"/>
        </w:rPr>
        <w:t>TikTok</w:t>
      </w:r>
      <w:proofErr w:type="spellEnd"/>
      <w:r w:rsidR="00D528C6">
        <w:rPr>
          <w:rFonts w:ascii="Helvetica" w:hAnsi="Helvetica"/>
          <w:color w:val="000000"/>
        </w:rPr>
        <w:t>.</w:t>
      </w:r>
    </w:p>
    <w:p w14:paraId="1C4A0EF1" w14:textId="77777777" w:rsidR="005859ED" w:rsidRDefault="005859ED" w:rsidP="005859ED">
      <w:pPr>
        <w:pStyle w:val="a6"/>
        <w:shd w:val="clear" w:color="auto" w:fill="FFFFFF"/>
        <w:spacing w:before="192" w:beforeAutospacing="0" w:after="0" w:afterAutospacing="0"/>
        <w:rPr>
          <w:rFonts w:ascii="Helvetica" w:eastAsiaTheme="minorEastAsia" w:hAnsi="Helvetica" w:cstheme="majorHAnsi"/>
          <w:iCs/>
          <w:color w:val="000000" w:themeColor="text1"/>
          <w:lang w:val="en-US"/>
        </w:rPr>
      </w:pPr>
      <w:r>
        <w:rPr>
          <w:rFonts w:ascii="Helvetica" w:hAnsi="Helvetica"/>
          <w:color w:val="000000"/>
        </w:rPr>
        <w:t>Проект осуществляется совместно с отделом по работе с социальными медиа Дирекции по связям с общественностью НИУ ВШЭ.</w:t>
      </w:r>
    </w:p>
    <w:p w14:paraId="602BF603" w14:textId="77777777" w:rsidR="005859ED" w:rsidRPr="005C46AE" w:rsidRDefault="005859ED" w:rsidP="005859ED">
      <w:pPr>
        <w:rPr>
          <w:rFonts w:ascii="Helvetica" w:hAnsi="Helvetica"/>
          <w:b/>
        </w:rPr>
      </w:pPr>
    </w:p>
    <w:p w14:paraId="1189AF5A" w14:textId="77777777" w:rsidR="005859ED" w:rsidRPr="005C46AE" w:rsidRDefault="005859ED" w:rsidP="005859ED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Проектное предложение</w:t>
      </w:r>
    </w:p>
    <w:p w14:paraId="6A18D680" w14:textId="77777777" w:rsidR="005859ED" w:rsidRPr="005C46AE" w:rsidRDefault="005859ED" w:rsidP="005859ED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5859ED" w:rsidRPr="005C46AE" w14:paraId="01503FC7" w14:textId="77777777" w:rsidTr="00E56B7B">
        <w:tc>
          <w:tcPr>
            <w:tcW w:w="5217" w:type="dxa"/>
          </w:tcPr>
          <w:p w14:paraId="55E9DF4A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827FE37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5859ED" w:rsidRPr="005875E8" w14:paraId="27978AEF" w14:textId="77777777" w:rsidTr="00E56B7B">
        <w:tc>
          <w:tcPr>
            <w:tcW w:w="5217" w:type="dxa"/>
          </w:tcPr>
          <w:p w14:paraId="7EAB66D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1094629B" w14:textId="08B8BC52" w:rsidR="005859ED" w:rsidRPr="005875E8" w:rsidRDefault="003D6DE2" w:rsidP="005875E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Развитие</w:t>
            </w:r>
            <w:r w:rsidR="005859ED" w:rsidRPr="005875E8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>аккаунта</w:t>
            </w:r>
            <w:r w:rsidR="005875E8">
              <w:rPr>
                <w:rFonts w:ascii="Helvetica" w:hAnsi="Helvetica" w:cstheme="majorHAnsi"/>
                <w:iCs/>
                <w:color w:val="000000" w:themeColor="text1"/>
              </w:rPr>
              <w:t xml:space="preserve"> ВШЭ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HSE</w:t>
            </w:r>
            <w:r w:rsidRPr="003D6DE2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Learn</w:t>
            </w:r>
            <w:r w:rsidR="005875E8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r w:rsidR="005859ED">
              <w:rPr>
                <w:rFonts w:ascii="Helvetica" w:hAnsi="Helvetica" w:cstheme="majorHAnsi"/>
                <w:iCs/>
                <w:color w:val="000000" w:themeColor="text1"/>
              </w:rPr>
              <w:t>в</w:t>
            </w:r>
            <w:r w:rsidR="005859ED" w:rsidRPr="005875E8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  <w:proofErr w:type="spellStart"/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TikTok</w:t>
            </w:r>
            <w:proofErr w:type="spellEnd"/>
          </w:p>
        </w:tc>
      </w:tr>
      <w:tr w:rsidR="005859ED" w:rsidRPr="005C46AE" w14:paraId="36B23E2A" w14:textId="77777777" w:rsidTr="00E56B7B">
        <w:tc>
          <w:tcPr>
            <w:tcW w:w="5217" w:type="dxa"/>
          </w:tcPr>
          <w:p w14:paraId="7BB9B642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1E91EE1A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Отдел по работе с социальными медиа</w:t>
            </w:r>
          </w:p>
          <w:p w14:paraId="5F68131E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859ED" w:rsidRPr="005C46AE" w14:paraId="48F88E09" w14:textId="77777777" w:rsidTr="00E56B7B">
        <w:tc>
          <w:tcPr>
            <w:tcW w:w="5217" w:type="dxa"/>
          </w:tcPr>
          <w:p w14:paraId="6F07AA0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4137191" w14:textId="6DB516F8" w:rsidR="005859ED" w:rsidRPr="00B334FC" w:rsidRDefault="00FE774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Семенова Алина Викторовна</w:t>
            </w:r>
          </w:p>
        </w:tc>
      </w:tr>
      <w:tr w:rsidR="005859ED" w:rsidRPr="005C46AE" w14:paraId="5BBFD189" w14:textId="77777777" w:rsidTr="00E56B7B">
        <w:tc>
          <w:tcPr>
            <w:tcW w:w="5217" w:type="dxa"/>
          </w:tcPr>
          <w:p w14:paraId="026DB84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464245F1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Студенческая редакция будет выполнять следующие задачи по развитию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>-аккаунта:</w:t>
            </w:r>
          </w:p>
          <w:p w14:paraId="77820E75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371A287" w14:textId="4C702F37" w:rsidR="005859ED" w:rsidRPr="00B47E6C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1. Разработка идей и сценариев для видеороликов в формате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>: адаптация трендов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, поиск </w:t>
            </w:r>
            <w:proofErr w:type="spellStart"/>
            <w:r w:rsidRPr="005875E8">
              <w:rPr>
                <w:rFonts w:ascii="Helvetica" w:hAnsi="Helvetica" w:cstheme="majorHAnsi"/>
                <w:color w:val="000000" w:themeColor="text1"/>
              </w:rPr>
              <w:t>референсов</w:t>
            </w:r>
            <w:proofErr w:type="spellEnd"/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 и креативных решений</w:t>
            </w:r>
            <w:r w:rsidR="00B47E6C">
              <w:rPr>
                <w:rFonts w:ascii="Helvetica" w:hAnsi="Helvetica" w:cstheme="majorHAnsi"/>
                <w:color w:val="000000" w:themeColor="text1"/>
              </w:rPr>
              <w:t xml:space="preserve">, разработка контент-плана и проработка сценариев, </w:t>
            </w:r>
            <w:proofErr w:type="spellStart"/>
            <w:r w:rsidR="00B47E6C">
              <w:rPr>
                <w:rFonts w:ascii="Helvetica" w:hAnsi="Helvetica" w:cstheme="majorHAnsi"/>
                <w:color w:val="000000" w:themeColor="text1"/>
              </w:rPr>
              <w:t>фактчекинг</w:t>
            </w:r>
            <w:proofErr w:type="spellEnd"/>
            <w:r w:rsidR="00B47E6C" w:rsidRPr="00B47E6C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974F0FB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64DA227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2. Непосредственное присутствие в кадре</w:t>
            </w:r>
          </w:p>
          <w:p w14:paraId="0B528B43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8B53BB0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3. Съемка и монтаж видеороликов</w:t>
            </w:r>
          </w:p>
        </w:tc>
      </w:tr>
      <w:tr w:rsidR="005859ED" w:rsidRPr="005C46AE" w14:paraId="4A91958E" w14:textId="77777777" w:rsidTr="00E56B7B">
        <w:tc>
          <w:tcPr>
            <w:tcW w:w="5217" w:type="dxa"/>
          </w:tcPr>
          <w:p w14:paraId="68D665A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407E084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3D3CD7AF" w14:textId="06D038AF" w:rsidR="005859ED" w:rsidRPr="00FE774C" w:rsidRDefault="00FE774C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продвижение науки и экспертизы ВШЭ на внешнюю аудиторию</w:t>
            </w:r>
          </w:p>
          <w:p w14:paraId="622B2319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BEE5DB6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28DCA9C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44A2A50E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Вовлечение студентов ВШЭ в работу подразделений университета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EA2D098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Расширенное информационное продвижение университета на внешнюю аудиторию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37292E23" w14:textId="25F32DA8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Информационное продвижение </w:t>
            </w:r>
            <w:r w:rsidR="00B47E6C">
              <w:rPr>
                <w:rFonts w:ascii="Helvetica" w:hAnsi="Helvetica" w:cstheme="majorHAnsi"/>
                <w:color w:val="000000" w:themeColor="text1"/>
              </w:rPr>
              <w:t xml:space="preserve">научной деятельности и экспертизы </w:t>
            </w:r>
            <w:r>
              <w:rPr>
                <w:rFonts w:ascii="Helvetica" w:hAnsi="Helvetica" w:cstheme="majorHAnsi"/>
                <w:color w:val="000000" w:themeColor="text1"/>
              </w:rPr>
              <w:t>университета на новой перспективной площадке в социальных медиа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1DBC32A" w14:textId="02BED896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8741E1">
              <w:rPr>
                <w:rFonts w:ascii="Helvetica" w:hAnsi="Helvetica" w:cstheme="majorHAnsi"/>
                <w:color w:val="000000" w:themeColor="text1"/>
              </w:rPr>
              <w:t>Формирование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ядра аудитории, связанного и не связанного напрямую с ВШЭ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6DB02EB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Создание многофункциональной студенческой редакции</w:t>
            </w:r>
          </w:p>
          <w:p w14:paraId="3B0BB0F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59C50A75" w14:textId="77777777" w:rsidTr="00E56B7B">
        <w:tc>
          <w:tcPr>
            <w:tcW w:w="5217" w:type="dxa"/>
          </w:tcPr>
          <w:p w14:paraId="4E23328A" w14:textId="77777777" w:rsidR="005859ED" w:rsidRPr="005C46AE" w:rsidRDefault="005859ED" w:rsidP="00E56B7B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15917CA3" w14:textId="398F9F03" w:rsidR="005859ED" w:rsidRPr="00514E10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написание сценариев коротких видеороликов,</w:t>
            </w:r>
            <w:r w:rsidR="00B47E6C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proofErr w:type="spellStart"/>
            <w:r w:rsidR="00B47E6C">
              <w:rPr>
                <w:rFonts w:ascii="Helvetica" w:hAnsi="Helvetica" w:cstheme="majorHAnsi"/>
                <w:color w:val="000000" w:themeColor="text1"/>
              </w:rPr>
              <w:t>фактчекинг</w:t>
            </w:r>
            <w:proofErr w:type="spellEnd"/>
            <w:r w:rsidR="00B47E6C">
              <w:rPr>
                <w:rFonts w:ascii="Helvetica" w:hAnsi="Helvetica" w:cstheme="majorHAnsi"/>
                <w:color w:val="000000" w:themeColor="text1"/>
              </w:rPr>
              <w:t>,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участие в съемках, съемка, монтаж, общее понимание существования площадки в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</w:p>
          <w:p w14:paraId="096744BF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26D90FBA" w14:textId="77777777" w:rsidTr="00E56B7B">
        <w:tc>
          <w:tcPr>
            <w:tcW w:w="5217" w:type="dxa"/>
          </w:tcPr>
          <w:p w14:paraId="772F17B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4AEF425" w14:textId="01BD05FE" w:rsidR="005859ED" w:rsidRPr="00CC3D08" w:rsidRDefault="003D6DE2" w:rsidP="005859ED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21.06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.2021 –</w:t>
            </w: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 xml:space="preserve"> 26.09</w:t>
            </w:r>
            <w:r w:rsidR="005859ED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.2021</w:t>
            </w:r>
          </w:p>
        </w:tc>
      </w:tr>
      <w:tr w:rsidR="005859ED" w:rsidRPr="005C46AE" w14:paraId="49A59B85" w14:textId="77777777" w:rsidTr="00E56B7B">
        <w:tc>
          <w:tcPr>
            <w:tcW w:w="5217" w:type="dxa"/>
          </w:tcPr>
          <w:p w14:paraId="703D15B4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72769100" w14:textId="374E9759" w:rsidR="005859ED" w:rsidRPr="006F6E38" w:rsidRDefault="003D6DE2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3</w:t>
            </w:r>
          </w:p>
        </w:tc>
      </w:tr>
      <w:tr w:rsidR="005859ED" w:rsidRPr="005C46AE" w14:paraId="4B82B7CE" w14:textId="77777777" w:rsidTr="00E56B7B">
        <w:tc>
          <w:tcPr>
            <w:tcW w:w="5217" w:type="dxa"/>
          </w:tcPr>
          <w:p w14:paraId="714C1428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EAE306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859ED" w:rsidRPr="005C46AE" w14:paraId="004557CA" w14:textId="77777777" w:rsidTr="00E56B7B">
        <w:tc>
          <w:tcPr>
            <w:tcW w:w="5217" w:type="dxa"/>
          </w:tcPr>
          <w:p w14:paraId="70D22702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492F7B60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D9CF142" w14:textId="77777777" w:rsidR="005859ED" w:rsidRPr="00281F6A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 xml:space="preserve">Понимание того, как работает </w:t>
            </w:r>
            <w:proofErr w:type="spellStart"/>
            <w:r w:rsidR="00281F6A"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="00281F6A">
              <w:rPr>
                <w:rFonts w:ascii="Helvetica" w:hAnsi="Helvetica" w:cstheme="majorHAnsi"/>
                <w:color w:val="000000" w:themeColor="text1"/>
              </w:rPr>
              <w:t>, умение ориентироваться в трендах и востребованных форматах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8E05395" w14:textId="77777777" w:rsidR="00281F6A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Уверенно чувствовать себя в кадре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0F35677" w14:textId="77777777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Навыки съемки, мобильной съемки, монтажа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248FD2D" w14:textId="77777777" w:rsidR="005859ED" w:rsidRPr="005875E8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Возможность выпускать не менее двух роликов в неделю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525A167" w14:textId="3ECA12A5" w:rsidR="005859ED" w:rsidRDefault="00281F6A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Возможность предлагать не менее пяти сценариев в неделю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93A0FFE" w14:textId="5A282E8F" w:rsidR="00FE774C" w:rsidRPr="005875E8" w:rsidRDefault="00FE774C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Широкий кругозор, эрудиция, специальный интерес в науке.</w:t>
            </w:r>
          </w:p>
          <w:p w14:paraId="3FADE893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DC0287F" w14:textId="6B7B74CA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Преимуществом буд</w:t>
            </w:r>
            <w:r w:rsidR="00FE774C">
              <w:rPr>
                <w:rFonts w:ascii="Helvetica" w:hAnsi="Helvetica" w:cstheme="majorHAnsi"/>
                <w:color w:val="000000" w:themeColor="text1"/>
              </w:rPr>
              <w:t>ут навыки монтажа и опыт ведения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Pr="005875E8">
              <w:rPr>
                <w:rFonts w:ascii="Helvetica" w:hAnsi="Helvetica" w:cstheme="majorHAnsi"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color w:val="000000" w:themeColor="text1"/>
              </w:rPr>
              <w:t>аккаунтов</w:t>
            </w:r>
          </w:p>
          <w:p w14:paraId="1FDE427E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CA991A6" w14:textId="77777777" w:rsidR="005859ED" w:rsidRPr="005C46AE" w:rsidRDefault="005859ED" w:rsidP="00E56B7B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506D7572" w14:textId="77777777" w:rsidTr="00E56B7B">
        <w:tc>
          <w:tcPr>
            <w:tcW w:w="5217" w:type="dxa"/>
          </w:tcPr>
          <w:p w14:paraId="7F45829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761985CC" w14:textId="3E690074" w:rsidR="00FE774C" w:rsidRDefault="00FE774C" w:rsidP="00E56B7B">
            <w:pPr>
              <w:rPr>
                <w:rFonts w:ascii="Helvetica" w:hAnsi="Helvetica" w:cstheme="majorHAnsi"/>
                <w:i/>
                <w:color w:val="000000" w:themeColor="text1"/>
                <w:lang w:val="en-US"/>
              </w:rPr>
            </w:pPr>
            <w:r w:rsidRPr="00B47E6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 xml:space="preserve">- </w:t>
            </w:r>
            <w:r w:rsidR="003D6DE2">
              <w:rPr>
                <w:rFonts w:ascii="Helvetica" w:hAnsi="Helvetica" w:cstheme="majorHAnsi"/>
                <w:i/>
                <w:color w:val="000000" w:themeColor="text1"/>
              </w:rPr>
              <w:t>Развитие</w:t>
            </w:r>
            <w:r w:rsidRPr="00B47E6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TikTok</w:t>
            </w:r>
            <w:proofErr w:type="spellEnd"/>
            <w:r w:rsidRPr="00B47E6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-</w:t>
            </w:r>
            <w:r>
              <w:rPr>
                <w:rFonts w:ascii="Helvetica" w:hAnsi="Helvetica" w:cstheme="majorHAnsi"/>
                <w:i/>
                <w:color w:val="000000" w:themeColor="text1"/>
              </w:rPr>
              <w:t>аккаунта</w:t>
            </w:r>
            <w:r w:rsidRPr="00B47E6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Pr="00B47E6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Learn</w:t>
            </w:r>
            <w:r w:rsidRPr="00B47E6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;</w:t>
            </w:r>
          </w:p>
          <w:p w14:paraId="1226FB6B" w14:textId="5B616F5B" w:rsidR="00B47E6C" w:rsidRPr="00B47E6C" w:rsidRDefault="00B47E6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-</w:t>
            </w:r>
            <w:r w:rsidR="003D6DE2">
              <w:rPr>
                <w:rFonts w:ascii="Helvetica" w:hAnsi="Helvetica" w:cstheme="majorHAnsi"/>
                <w:i/>
                <w:color w:val="000000" w:themeColor="text1"/>
              </w:rPr>
              <w:t xml:space="preserve"> Достижение </w:t>
            </w:r>
            <w:r>
              <w:rPr>
                <w:rFonts w:ascii="Helvetica" w:hAnsi="Helvetica" w:cstheme="majorHAnsi"/>
                <w:i/>
                <w:color w:val="000000" w:themeColor="text1"/>
              </w:rPr>
              <w:t>показателей успешности аккаунта: просмотры роликов из раздела «Рекомендации», возрастающее число подписчиков (от 1000), вовлеченность пользователей</w:t>
            </w:r>
            <w:r w:rsidRPr="00B47E6C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2B7FFC25" w14:textId="77777777" w:rsidR="005859ED" w:rsidRPr="00281F6A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в работу подразделений ВШЭ</w:t>
            </w:r>
            <w:r w:rsidR="00281F6A" w:rsidRPr="005875E8">
              <w:rPr>
                <w:rFonts w:ascii="Helvetica" w:hAnsi="Helvetica" w:cstheme="majorHAnsi"/>
                <w:i/>
                <w:color w:val="000000" w:themeColor="text1"/>
              </w:rPr>
              <w:t>;</w:t>
            </w:r>
          </w:p>
          <w:p w14:paraId="67F8D76E" w14:textId="695B92AE" w:rsidR="005859ED" w:rsidRPr="005C46AE" w:rsidRDefault="005859ED" w:rsidP="00B47E6C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lastRenderedPageBreak/>
              <w:t xml:space="preserve">- Повышение интереса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студентов к </w:t>
            </w:r>
            <w:r w:rsidR="00B47E6C">
              <w:rPr>
                <w:rFonts w:ascii="Helvetica" w:hAnsi="Helvetica" w:cstheme="majorHAnsi"/>
                <w:i/>
                <w:color w:val="000000" w:themeColor="text1"/>
              </w:rPr>
              <w:t xml:space="preserve">продвижению ценностей и культуры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университета для внешней аудитории.</w:t>
            </w:r>
          </w:p>
        </w:tc>
      </w:tr>
      <w:tr w:rsidR="005859ED" w:rsidRPr="005C46AE" w14:paraId="49E3042D" w14:textId="77777777" w:rsidTr="00E56B7B">
        <w:tc>
          <w:tcPr>
            <w:tcW w:w="5217" w:type="dxa"/>
          </w:tcPr>
          <w:p w14:paraId="123F722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270A1C0E" w14:textId="77777777" w:rsidR="005859ED" w:rsidRPr="004F54D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859ED" w:rsidRPr="005C46AE" w14:paraId="4AD334B0" w14:textId="77777777" w:rsidTr="00E56B7B">
        <w:tc>
          <w:tcPr>
            <w:tcW w:w="5217" w:type="dxa"/>
          </w:tcPr>
          <w:p w14:paraId="252409F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729E22FD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37B125D8" w14:textId="79170E46" w:rsidR="005859ED" w:rsidRPr="005C46AE" w:rsidRDefault="005859ED" w:rsidP="005859ED">
            <w:pPr>
              <w:pStyle w:val="a4"/>
              <w:numPr>
                <w:ilvl w:val="0"/>
                <w:numId w:val="1"/>
              </w:num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Участие в создании не м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>енее 10 видеороликов или 30 сценариев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281F6A">
              <w:rPr>
                <w:rFonts w:ascii="Helvetica" w:hAnsi="Helvetica" w:cstheme="majorHAnsi"/>
                <w:i/>
                <w:color w:val="000000" w:themeColor="text1"/>
              </w:rPr>
              <w:t xml:space="preserve">для аккаунта </w:t>
            </w:r>
            <w:r w:rsidR="00FE774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HSE</w:t>
            </w:r>
            <w:r w:rsidR="00FE774C" w:rsidRPr="00FE774C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FE774C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Learn</w:t>
            </w:r>
          </w:p>
          <w:p w14:paraId="22059288" w14:textId="77777777" w:rsidR="005859ED" w:rsidRPr="005C46AE" w:rsidRDefault="005859ED" w:rsidP="00E56B7B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8729106" w14:textId="77777777" w:rsidTr="00E56B7B">
        <w:tc>
          <w:tcPr>
            <w:tcW w:w="5217" w:type="dxa"/>
          </w:tcPr>
          <w:p w14:paraId="23991024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420D0481" w14:textId="38BCFCC7" w:rsidR="005859ED" w:rsidRPr="005C46AE" w:rsidRDefault="00B47E6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10</w:t>
            </w:r>
          </w:p>
        </w:tc>
      </w:tr>
      <w:tr w:rsidR="005859ED" w:rsidRPr="005C46AE" w14:paraId="0F891944" w14:textId="77777777" w:rsidTr="00E56B7B">
        <w:tc>
          <w:tcPr>
            <w:tcW w:w="5217" w:type="dxa"/>
          </w:tcPr>
          <w:p w14:paraId="2E324396" w14:textId="77777777" w:rsidR="005859ED" w:rsidRPr="00532865" w:rsidRDefault="005859ED" w:rsidP="00E56B7B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9579201" w14:textId="77777777" w:rsidR="005859ED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5859ED" w:rsidRPr="005C46AE" w14:paraId="4DCD788E" w14:textId="77777777" w:rsidTr="00E56B7B">
        <w:tc>
          <w:tcPr>
            <w:tcW w:w="5217" w:type="dxa"/>
          </w:tcPr>
          <w:p w14:paraId="199B0492" w14:textId="77777777" w:rsidR="005859ED" w:rsidRPr="00C3003F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B0B17B9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239A0760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719A864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Необходимо 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указать, какую роль в команде хотелось бы занять:</w:t>
            </w:r>
          </w:p>
          <w:p w14:paraId="5E5DFF36" w14:textId="77777777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Автор идей и сценариев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7149042" w14:textId="77777777" w:rsidR="005859ED" w:rsidRDefault="005859ED" w:rsidP="00281F6A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Автор в кадре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AEF256B" w14:textId="13DF02CF" w:rsidR="00281F6A" w:rsidRPr="00281F6A" w:rsidRDefault="006613ED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Фактчекер</w:t>
            </w:r>
            <w:proofErr w:type="spellEnd"/>
            <w:r w:rsidR="00281F6A">
              <w:rPr>
                <w:rFonts w:ascii="Helvetica" w:hAnsi="Helvetica" w:cstheme="majorHAnsi"/>
                <w:color w:val="000000" w:themeColor="text1"/>
              </w:rPr>
              <w:t>.</w:t>
            </w:r>
          </w:p>
          <w:p w14:paraId="537B53DC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3D4CFE88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45CD462" w14:textId="77777777" w:rsidTr="00E56B7B">
        <w:tc>
          <w:tcPr>
            <w:tcW w:w="5217" w:type="dxa"/>
          </w:tcPr>
          <w:p w14:paraId="5E96AE8F" w14:textId="77777777" w:rsidR="005859ED" w:rsidRPr="00D006C7" w:rsidRDefault="005859ED" w:rsidP="00E56B7B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5B38F05" w14:textId="214BF29A" w:rsidR="005859ED" w:rsidRDefault="00281F6A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Все участники проекта будут объединены в общий редакторский чат, где смогут обмениваться идеями. </w:t>
            </w:r>
          </w:p>
          <w:p w14:paraId="3EC76843" w14:textId="4470DCFD" w:rsidR="005616CC" w:rsidRPr="005616CC" w:rsidRDefault="005616CC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6482A24F" w14:textId="77777777" w:rsidR="00281F6A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02999555" w14:textId="5FEEBEA6" w:rsidR="005859ED" w:rsidRPr="005616CC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Авторы сценариев</w:t>
            </w:r>
            <w:r w:rsidR="005616CC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6613ED">
              <w:rPr>
                <w:rFonts w:ascii="Helvetica" w:hAnsi="Helvetica" w:cstheme="majorHAnsi"/>
                <w:i/>
                <w:color w:val="000000" w:themeColor="text1"/>
              </w:rPr>
              <w:t>(3</w:t>
            </w:r>
            <w:r w:rsidR="005616CC" w:rsidRPr="005616CC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B47E6C">
              <w:rPr>
                <w:rFonts w:ascii="Helvetica" w:hAnsi="Helvetica" w:cstheme="majorHAnsi"/>
                <w:i/>
                <w:color w:val="000000" w:themeColor="text1"/>
              </w:rPr>
              <w:t>человек</w:t>
            </w:r>
            <w:r w:rsidR="006613ED">
              <w:rPr>
                <w:rFonts w:ascii="Helvetica" w:hAnsi="Helvetica" w:cstheme="majorHAnsi"/>
                <w:i/>
                <w:color w:val="000000" w:themeColor="text1"/>
              </w:rPr>
              <w:t>а</w:t>
            </w:r>
            <w:r w:rsidR="005616CC">
              <w:rPr>
                <w:rFonts w:ascii="Helvetica" w:hAnsi="Helvetica" w:cstheme="majorHAnsi"/>
                <w:i/>
                <w:color w:val="000000" w:themeColor="text1"/>
              </w:rPr>
              <w:t>)</w:t>
            </w:r>
          </w:p>
          <w:p w14:paraId="59028F2E" w14:textId="5A68BFA5" w:rsidR="005859ED" w:rsidRPr="005616CC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поиск</w:t>
            </w:r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 xml:space="preserve"> научно-популярных тем, подготовка фактуры, </w:t>
            </w:r>
            <w:proofErr w:type="spellStart"/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>фактчекинг</w:t>
            </w:r>
            <w:proofErr w:type="spellEnd"/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>, поиск спикеров,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 xml:space="preserve"> релевантных роликов, трендов, адаптация</w:t>
            </w:r>
            <w:r w:rsidR="005616CC" w:rsidRPr="005616CC">
              <w:rPr>
                <w:rFonts w:ascii="Helvetica" w:hAnsi="Helvetica" w:cstheme="majorHAnsi"/>
                <w:iCs/>
                <w:color w:val="000000" w:themeColor="text1"/>
              </w:rPr>
              <w:t xml:space="preserve"> </w:t>
            </w:r>
          </w:p>
          <w:p w14:paraId="523BC57C" w14:textId="77777777" w:rsidR="005859ED" w:rsidRPr="00532865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A13F47F" w14:textId="14870429" w:rsidR="00281F6A" w:rsidRPr="005616CC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 в кадре</w:t>
            </w:r>
            <w:r w:rsidR="005616CC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r w:rsidR="00B47E6C">
              <w:rPr>
                <w:rFonts w:ascii="Helvetica" w:hAnsi="Helvetica" w:cstheme="majorHAnsi"/>
                <w:i/>
                <w:color w:val="000000" w:themeColor="text1"/>
              </w:rPr>
              <w:t>(до 5</w:t>
            </w:r>
            <w:r w:rsidR="005616CC">
              <w:rPr>
                <w:rFonts w:ascii="Helvetica" w:hAnsi="Helvetica" w:cstheme="majorHAnsi"/>
                <w:i/>
                <w:color w:val="000000" w:themeColor="text1"/>
              </w:rPr>
              <w:t xml:space="preserve"> человек)</w:t>
            </w:r>
          </w:p>
          <w:p w14:paraId="4A978CCB" w14:textId="6514CD7B" w:rsidR="005859ED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Появление в кадре по заданному сценарию, подготовка интересных визуальных решений</w:t>
            </w:r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 xml:space="preserve">, участие в </w:t>
            </w:r>
            <w:proofErr w:type="spellStart"/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>фактчекинге</w:t>
            </w:r>
            <w:proofErr w:type="spellEnd"/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 xml:space="preserve"> и проработке идей</w:t>
            </w:r>
            <w:r w:rsidR="00B47E6C" w:rsidRPr="00B47E6C">
              <w:rPr>
                <w:rFonts w:ascii="Helvetica" w:hAnsi="Helvetica" w:cstheme="majorHAnsi"/>
                <w:iCs/>
                <w:color w:val="000000" w:themeColor="text1"/>
              </w:rPr>
              <w:t>/</w:t>
            </w:r>
            <w:r w:rsidR="00B47E6C">
              <w:rPr>
                <w:rFonts w:ascii="Helvetica" w:hAnsi="Helvetica" w:cstheme="majorHAnsi"/>
                <w:iCs/>
                <w:color w:val="000000" w:themeColor="text1"/>
              </w:rPr>
              <w:t xml:space="preserve">фактуры </w:t>
            </w:r>
          </w:p>
          <w:p w14:paraId="6A1BC617" w14:textId="468B5B76" w:rsidR="006613ED" w:rsidRDefault="006613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6B40A86A" w14:textId="57941A7A" w:rsidR="006613ED" w:rsidRDefault="006613ED" w:rsidP="00E56B7B">
            <w:pPr>
              <w:rPr>
                <w:rFonts w:ascii="Helvetica" w:hAnsi="Helvetica" w:cstheme="majorHAnsi"/>
                <w:i/>
                <w:iCs/>
                <w:color w:val="000000" w:themeColor="text1"/>
              </w:rPr>
            </w:pPr>
            <w:proofErr w:type="spellStart"/>
            <w:r w:rsidRPr="006613ED">
              <w:rPr>
                <w:rFonts w:ascii="Helvetica" w:hAnsi="Helvetica" w:cstheme="majorHAnsi"/>
                <w:i/>
                <w:iCs/>
                <w:color w:val="000000" w:themeColor="text1"/>
              </w:rPr>
              <w:t>Фактчекеры</w:t>
            </w:r>
            <w:proofErr w:type="spellEnd"/>
            <w:r w:rsidRPr="006613ED">
              <w:rPr>
                <w:rFonts w:ascii="Helvetica" w:hAnsi="Helvetica" w:cstheme="majorHAnsi"/>
                <w:i/>
                <w:iCs/>
                <w:color w:val="000000" w:themeColor="text1"/>
              </w:rPr>
              <w:t xml:space="preserve"> (2 человека)</w:t>
            </w:r>
          </w:p>
          <w:p w14:paraId="67C89F8C" w14:textId="37E3C865" w:rsidR="006613ED" w:rsidRPr="006613ED" w:rsidRDefault="006613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lastRenderedPageBreak/>
              <w:t>Верификация материалов с помощью авторизованных источников</w:t>
            </w:r>
          </w:p>
          <w:p w14:paraId="33012DBA" w14:textId="77777777" w:rsidR="00281F6A" w:rsidRPr="005875E8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7CFCABEE" w14:textId="6DCCF1A8" w:rsidR="00514E10" w:rsidRPr="00532865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Утверждение и выпуск материалов остаются в компетенции Дирекции. </w:t>
            </w:r>
          </w:p>
        </w:tc>
      </w:tr>
      <w:tr w:rsidR="005859ED" w:rsidRPr="005C46AE" w14:paraId="737FF3FC" w14:textId="77777777" w:rsidTr="00E56B7B">
        <w:tc>
          <w:tcPr>
            <w:tcW w:w="5217" w:type="dxa"/>
          </w:tcPr>
          <w:p w14:paraId="784C5E15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63814597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71579342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47B95046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Арабистика: язык, словесность, культура</w:t>
            </w:r>
          </w:p>
          <w:p w14:paraId="2B496CA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Востоковедение</w:t>
            </w:r>
          </w:p>
          <w:p w14:paraId="3ADA8A6D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Христианский Восток</w:t>
            </w:r>
          </w:p>
          <w:p w14:paraId="6CFD5B2D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Язык, словесность и культура Китая</w:t>
            </w:r>
          </w:p>
          <w:p w14:paraId="4E9FB68C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Дизайн</w:t>
            </w:r>
          </w:p>
          <w:p w14:paraId="602AF399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Мода</w:t>
            </w:r>
          </w:p>
          <w:p w14:paraId="6AD00D25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Информатика и вычислительная техника</w:t>
            </w:r>
          </w:p>
          <w:p w14:paraId="4A95391B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Программная инженерия</w:t>
            </w:r>
          </w:p>
          <w:p w14:paraId="59BC939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Информационная безопасность</w:t>
            </w:r>
          </w:p>
          <w:p w14:paraId="32777022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Компьютерная безопасность</w:t>
            </w:r>
          </w:p>
          <w:p w14:paraId="2B15A57D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787A7DC7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Современное искусство</w:t>
            </w:r>
          </w:p>
          <w:p w14:paraId="0E38458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1FD0778E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</w:t>
            </w:r>
          </w:p>
          <w:p w14:paraId="1B8753D0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31A70225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Анализ данных в финансах</w:t>
            </w:r>
          </w:p>
          <w:p w14:paraId="6F0A0607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Компьютерные науки и анализ данных</w:t>
            </w:r>
          </w:p>
          <w:p w14:paraId="6E962A69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Математика</w:t>
            </w:r>
          </w:p>
          <w:p w14:paraId="11E5DF54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</w:t>
            </w:r>
          </w:p>
          <w:p w14:paraId="3AB5639F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 и информатика</w:t>
            </w:r>
          </w:p>
          <w:p w14:paraId="5BBB96E3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"Прикладной анализ данных"</w:t>
            </w:r>
          </w:p>
          <w:p w14:paraId="46987149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География глобальных изменений и геоинформационные технологии</w:t>
            </w:r>
          </w:p>
          <w:p w14:paraId="613EC9CB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Международные отношения</w:t>
            </w:r>
          </w:p>
          <w:p w14:paraId="40D06D81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</w:t>
            </w:r>
          </w:p>
          <w:p w14:paraId="1705B1E7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 и мировая политика</w:t>
            </w:r>
          </w:p>
          <w:p w14:paraId="50869BB2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по международным отношениям</w:t>
            </w:r>
          </w:p>
          <w:p w14:paraId="570FDF05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 xml:space="preserve">Программа двух дипломов НИУ ВШЭ и Университета </w:t>
            </w:r>
            <w:proofErr w:type="spellStart"/>
            <w:r w:rsidRPr="005F02F7">
              <w:rPr>
                <w:rFonts w:ascii="Helvetica" w:eastAsia="Times New Roman" w:hAnsi="Helvetica" w:cstheme="majorHAnsi"/>
              </w:rPr>
              <w:t>Кёнхи</w:t>
            </w:r>
            <w:proofErr w:type="spellEnd"/>
            <w:r w:rsidRPr="005F02F7">
              <w:rPr>
                <w:rFonts w:ascii="Helvetica" w:eastAsia="Times New Roman" w:hAnsi="Helvetica" w:cstheme="majorHAnsi"/>
              </w:rPr>
              <w:t xml:space="preserve"> «Экономика и политика в Азии»</w:t>
            </w:r>
          </w:p>
          <w:p w14:paraId="16EB971D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Психология</w:t>
            </w:r>
          </w:p>
          <w:p w14:paraId="6710F445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</w:t>
            </w:r>
          </w:p>
          <w:p w14:paraId="1077F8E0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Социология и социальная информатика</w:t>
            </w:r>
          </w:p>
          <w:p w14:paraId="65935BE0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61388A8C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proofErr w:type="spellStart"/>
            <w:r w:rsidRPr="005F02F7">
              <w:rPr>
                <w:rFonts w:ascii="Helvetica" w:eastAsia="Times New Roman" w:hAnsi="Helvetica" w:cstheme="majorHAnsi"/>
              </w:rPr>
              <w:t>Медиакоммуникации</w:t>
            </w:r>
            <w:proofErr w:type="spellEnd"/>
          </w:p>
          <w:p w14:paraId="51280575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0766493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Физика</w:t>
            </w:r>
          </w:p>
          <w:p w14:paraId="7A13E2E0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Философия</w:t>
            </w:r>
          </w:p>
          <w:p w14:paraId="67F39D0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Химия</w:t>
            </w:r>
          </w:p>
          <w:p w14:paraId="07DC779B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2FE52929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0568D80C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Логистика и управление цепями поставок</w:t>
            </w:r>
          </w:p>
          <w:p w14:paraId="22350925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67ACA08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Международный бизнес и менеджмент/ Менеджмент</w:t>
            </w:r>
          </w:p>
          <w:p w14:paraId="6497AEA3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Мировая экономика</w:t>
            </w:r>
          </w:p>
          <w:p w14:paraId="2A13A19F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по экономике НИУ ВШЭ и Лондонского университета</w:t>
            </w:r>
          </w:p>
          <w:p w14:paraId="4E2C14A5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Совместная программа по экономике НИУ ВШЭ и РЭШ</w:t>
            </w:r>
          </w:p>
          <w:p w14:paraId="0C20ED83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66447FD2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и аналитика в государственном секторе</w:t>
            </w:r>
          </w:p>
          <w:p w14:paraId="6CE89532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31B08D4F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</w:t>
            </w:r>
          </w:p>
          <w:p w14:paraId="5D29EA23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 и статистика</w:t>
            </w:r>
          </w:p>
          <w:p w14:paraId="2C0823C6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Инфокоммуникационные технологии и системы связи</w:t>
            </w:r>
          </w:p>
          <w:p w14:paraId="4F511B5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</w:t>
            </w:r>
          </w:p>
          <w:p w14:paraId="75931CEA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Юриспруденция: частное право</w:t>
            </w:r>
          </w:p>
          <w:p w14:paraId="27C93951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6DA89916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7805D7D3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 в бизнесе</w:t>
            </w:r>
          </w:p>
          <w:p w14:paraId="1335BD28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Филология</w:t>
            </w:r>
          </w:p>
          <w:p w14:paraId="0FA6529E" w14:textId="77777777" w:rsidR="005F02F7" w:rsidRPr="005F02F7" w:rsidRDefault="005F02F7" w:rsidP="005F02F7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1363B769" w14:textId="44C97C01" w:rsidR="005859ED" w:rsidRPr="00E61133" w:rsidRDefault="005F02F7" w:rsidP="00E56B7B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Фундамент</w:t>
            </w:r>
            <w:r>
              <w:rPr>
                <w:rFonts w:ascii="Helvetica" w:eastAsia="Times New Roman" w:hAnsi="Helvetica" w:cstheme="majorHAnsi"/>
              </w:rPr>
              <w:t>альная и прикладная лингвистика</w:t>
            </w:r>
          </w:p>
        </w:tc>
      </w:tr>
      <w:tr w:rsidR="005859ED" w:rsidRPr="005C46AE" w14:paraId="784C11EB" w14:textId="77777777" w:rsidTr="00E56B7B">
        <w:tc>
          <w:tcPr>
            <w:tcW w:w="5217" w:type="dxa"/>
          </w:tcPr>
          <w:p w14:paraId="0EBFF745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757DDB1E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195866AD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6F67A987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6DF8019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7423A30" w14:textId="77777777" w:rsidR="005859ED" w:rsidRPr="005C46AE" w:rsidRDefault="005859ED" w:rsidP="005859ED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p w14:paraId="42BF2E10" w14:textId="77777777" w:rsidR="00333443" w:rsidRDefault="00333443"/>
    <w:sectPr w:rsidR="0033344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D"/>
    <w:rsid w:val="00281F6A"/>
    <w:rsid w:val="00333443"/>
    <w:rsid w:val="003D6DE2"/>
    <w:rsid w:val="00514E10"/>
    <w:rsid w:val="005616CC"/>
    <w:rsid w:val="005859ED"/>
    <w:rsid w:val="005875E8"/>
    <w:rsid w:val="005F02F7"/>
    <w:rsid w:val="006613ED"/>
    <w:rsid w:val="008741E1"/>
    <w:rsid w:val="00B47E6C"/>
    <w:rsid w:val="00D528C6"/>
    <w:rsid w:val="00D60F19"/>
    <w:rsid w:val="00DE070D"/>
    <w:rsid w:val="00FD73A0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59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9E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5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Администратор</cp:lastModifiedBy>
  <cp:revision>5</cp:revision>
  <dcterms:created xsi:type="dcterms:W3CDTF">2021-02-04T12:37:00Z</dcterms:created>
  <dcterms:modified xsi:type="dcterms:W3CDTF">2021-06-15T10:19:00Z</dcterms:modified>
</cp:coreProperties>
</file>