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CAB8EA3" w:rsidR="00A47807" w:rsidRPr="009061E2" w:rsidRDefault="009061E2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F184036" w:rsidR="00A47807" w:rsidRPr="009D152B" w:rsidRDefault="009061E2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Биологические концепции в философ</w:t>
            </w:r>
            <w:r w:rsidR="00436207">
              <w:rPr>
                <w:rFonts w:ascii="Times New Roman" w:hAnsi="Times New Roman" w:cs="Times New Roman"/>
                <w:color w:val="000000" w:themeColor="text1"/>
              </w:rPr>
              <w:t>ских текстах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20ADDEC" w:rsidR="00023E4E" w:rsidRPr="00BF63C9" w:rsidRDefault="009061E2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философии и культурологии ФГН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563725A" w:rsidR="000A439E" w:rsidRPr="009061E2" w:rsidRDefault="009061E2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Кузин И.А.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070CE71E" w:rsidR="00BF63C9" w:rsidRPr="00BF63C9" w:rsidRDefault="0043620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Востребованность </w:t>
            </w:r>
            <w:r w:rsidR="00C84D2F">
              <w:rPr>
                <w:rFonts w:ascii="Times New Roman" w:hAnsi="Times New Roman" w:cs="Times New Roman"/>
                <w:color w:val="000000" w:themeColor="text1"/>
              </w:rPr>
              <w:t xml:space="preserve">построения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междисциплинарных связей</w:t>
            </w:r>
            <w:r w:rsidR="00C84D2F">
              <w:rPr>
                <w:rFonts w:ascii="Times New Roman" w:hAnsi="Times New Roman" w:cs="Times New Roman"/>
                <w:color w:val="000000" w:themeColor="text1"/>
              </w:rPr>
              <w:t xml:space="preserve"> между факультетами НИУ ВШЭ, в том числе между ФГН и другими факультетами.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B40B9F4" w:rsidR="00A47807" w:rsidRPr="00BF63C9" w:rsidRDefault="00182EC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является исследовательским дополнением к семинарам по курсу «Концепции современного естествознания»</w:t>
            </w:r>
            <w:r w:rsidR="00436207">
              <w:rPr>
                <w:rFonts w:ascii="Times New Roman" w:hAnsi="Times New Roman" w:cs="Times New Roman"/>
                <w:color w:val="000000" w:themeColor="text1"/>
              </w:rPr>
              <w:t xml:space="preserve"> для ОП «Философия»</w:t>
            </w:r>
            <w:r w:rsidR="007A2A7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этих семинарах рассматривается функционирование концепций естествознания в научных и научно-популярных текстах. При этом студенты-философы </w:t>
            </w:r>
            <w:r w:rsidR="00436207">
              <w:rPr>
                <w:rFonts w:ascii="Times New Roman" w:hAnsi="Times New Roman" w:cs="Times New Roman"/>
                <w:color w:val="000000" w:themeColor="text1"/>
              </w:rPr>
              <w:t>регулярно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пытаются использовать для осмысления этих концепций различные философские источники, однако анализ функционирования концепций естествознания в философских источниках является отдельной задачей, требующей </w:t>
            </w:r>
            <w:r w:rsidR="00436207">
              <w:rPr>
                <w:rFonts w:ascii="Times New Roman" w:hAnsi="Times New Roman" w:cs="Times New Roman"/>
                <w:color w:val="000000" w:themeColor="text1"/>
              </w:rPr>
              <w:t>особой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подготовки. В рамках проекта предполагается </w:t>
            </w:r>
            <w:r w:rsidR="00436207">
              <w:rPr>
                <w:rFonts w:ascii="Times New Roman" w:hAnsi="Times New Roman" w:cs="Times New Roman"/>
                <w:color w:val="000000" w:themeColor="text1"/>
              </w:rPr>
              <w:t>не рассматривать концепции естествознания вообще</w:t>
            </w:r>
            <w:r w:rsidR="00D63F76">
              <w:rPr>
                <w:rFonts w:ascii="Times New Roman" w:hAnsi="Times New Roman" w:cs="Times New Roman"/>
                <w:color w:val="000000" w:themeColor="text1"/>
              </w:rPr>
              <w:t>, а</w:t>
            </w:r>
            <w:r w:rsidR="004362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ограничиться концепциям биологии, </w:t>
            </w:r>
            <w:r w:rsidR="00D63F76">
              <w:rPr>
                <w:rFonts w:ascii="Times New Roman" w:hAnsi="Times New Roman" w:cs="Times New Roman"/>
                <w:color w:val="000000" w:themeColor="text1"/>
              </w:rPr>
              <w:t xml:space="preserve">содержащимися в философских текстах, </w:t>
            </w:r>
            <w:r>
              <w:rPr>
                <w:rFonts w:ascii="Times New Roman" w:hAnsi="Times New Roman" w:cs="Times New Roman"/>
                <w:color w:val="000000" w:themeColor="text1"/>
              </w:rPr>
              <w:t>в соответствии со специализацией руководителя на философии биологии.</w:t>
            </w:r>
            <w:r w:rsidR="00C84D2F">
              <w:rPr>
                <w:rFonts w:ascii="Times New Roman" w:hAnsi="Times New Roman" w:cs="Times New Roman"/>
                <w:color w:val="000000" w:themeColor="text1"/>
              </w:rPr>
              <w:t xml:space="preserve"> Проект также является исследовательским дополнениям к семинарам по курсу «Философия» для ОП «Клеточная и молекулярная био</w:t>
            </w:r>
            <w:r w:rsidR="0031614D"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  <w:r w:rsidR="00C84D2F">
              <w:rPr>
                <w:rFonts w:ascii="Times New Roman" w:hAnsi="Times New Roman" w:cs="Times New Roman"/>
                <w:color w:val="000000" w:themeColor="text1"/>
              </w:rPr>
              <w:t>», расширяющим философский кругозор студентов-</w:t>
            </w:r>
            <w:proofErr w:type="spellStart"/>
            <w:r w:rsidR="0031614D">
              <w:rPr>
                <w:rFonts w:ascii="Times New Roman" w:hAnsi="Times New Roman" w:cs="Times New Roman"/>
                <w:color w:val="000000" w:themeColor="text1"/>
              </w:rPr>
              <w:t>биотехнологов</w:t>
            </w:r>
            <w:proofErr w:type="spellEnd"/>
            <w:r w:rsidR="00C84D2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2291DAF" w:rsidR="00A47807" w:rsidRPr="009D152B" w:rsidRDefault="00182ECC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биологию, историю биологии и философию биологии через анализ и сопоставление философских текстов с </w:t>
            </w:r>
            <w:r w:rsidR="009B3678">
              <w:rPr>
                <w:rFonts w:ascii="Times New Roman" w:hAnsi="Times New Roman" w:cs="Times New Roman"/>
              </w:rPr>
              <w:t xml:space="preserve">поясняющими их </w:t>
            </w:r>
            <w:r>
              <w:rPr>
                <w:rFonts w:ascii="Times New Roman" w:hAnsi="Times New Roman" w:cs="Times New Roman"/>
              </w:rPr>
              <w:t>научными и историко-научными</w:t>
            </w:r>
            <w:r w:rsidR="009B3678">
              <w:rPr>
                <w:rFonts w:ascii="Times New Roman" w:hAnsi="Times New Roman" w:cs="Times New Roman"/>
              </w:rPr>
              <w:t xml:space="preserve"> работами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57680165" w:rsidR="00BF63C9" w:rsidRPr="00BF63C9" w:rsidRDefault="009B367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Антология биологически нагруженных философских текстов с научным и историко-научным комментарием.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3A4071D5" w:rsidR="009E2FA7" w:rsidRPr="00BF63C9" w:rsidRDefault="009B367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Для студентов ОП «Философия»</w:t>
            </w:r>
            <w:r w:rsidR="00C22FF8">
              <w:rPr>
                <w:rFonts w:ascii="Times New Roman" w:hAnsi="Times New Roman" w:cs="Times New Roman"/>
                <w:color w:val="000000" w:themeColor="text1"/>
              </w:rPr>
              <w:t xml:space="preserve"> и других философских ОП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подбор и представление философских текстов, участие в комментировании. Для студентов ОП «Клеточная и молекулярная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биотехнология»</w:t>
            </w:r>
            <w:r w:rsidR="00C22FF8">
              <w:rPr>
                <w:rFonts w:ascii="Times New Roman" w:hAnsi="Times New Roman" w:cs="Times New Roman"/>
                <w:color w:val="000000" w:themeColor="text1"/>
              </w:rPr>
              <w:t xml:space="preserve"> и «</w:t>
            </w:r>
            <w:proofErr w:type="spellStart"/>
            <w:r w:rsidR="00C22FF8">
              <w:rPr>
                <w:rFonts w:ascii="Times New Roman" w:hAnsi="Times New Roman" w:cs="Times New Roman"/>
                <w:color w:val="000000" w:themeColor="text1"/>
              </w:rPr>
              <w:t>Биоэкономика</w:t>
            </w:r>
            <w:proofErr w:type="spellEnd"/>
            <w:r w:rsidR="00C22FF8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>: подбор поясняющих научных текстов, участие в комментировании.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DD6BF7B" w:rsidR="00F17150" w:rsidRPr="00BF63C9" w:rsidRDefault="00C84D2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A47807" w:rsidRPr="009D152B" w14:paraId="0D6CEAC8" w14:textId="77777777" w:rsidTr="0040595B">
        <w:trPr>
          <w:trHeight w:val="1011"/>
        </w:trPr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1C6B8371" w:rsidR="00A47807" w:rsidRPr="0040595B" w:rsidRDefault="009B3678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Студенты</w:t>
            </w:r>
            <w:r w:rsidR="00C22FF8">
              <w:rPr>
                <w:rFonts w:ascii="Times New Roman" w:hAnsi="Times New Roman" w:cs="Times New Roman"/>
                <w:iCs/>
                <w:color w:val="000000" w:themeColor="text1"/>
              </w:rPr>
              <w:t>-философы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составляют</w:t>
            </w:r>
            <w:r w:rsidR="0040595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представляют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список философских текстов, в которых биологические концепции </w:t>
            </w:r>
            <w:r w:rsidR="0040595B">
              <w:rPr>
                <w:rFonts w:ascii="Times New Roman" w:hAnsi="Times New Roman" w:cs="Times New Roman"/>
                <w:iCs/>
                <w:color w:val="000000" w:themeColor="text1"/>
              </w:rPr>
              <w:t>играют важную роль, но при этом используются неясным образом. Студенты</w:t>
            </w:r>
            <w:r w:rsidR="00C22FF8">
              <w:rPr>
                <w:rFonts w:ascii="Times New Roman" w:hAnsi="Times New Roman" w:cs="Times New Roman"/>
                <w:iCs/>
                <w:color w:val="000000" w:themeColor="text1"/>
              </w:rPr>
              <w:t>-биологи</w:t>
            </w:r>
            <w:r w:rsidR="0040595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совместно с руководителем составляют список научных и историко-научных работ, поясняющих функционирование биологических концепций в отобранных философских текстах. Прояснению научного смысла каждого философского текста посвящается отдельная встреча участников проекта, по итогам которой совместно составляется комментарий.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DE9B1BD" w:rsidR="00F17150" w:rsidRPr="0040595B" w:rsidRDefault="0040595B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0595B">
              <w:rPr>
                <w:rFonts w:ascii="Times New Roman" w:hAnsi="Times New Roman" w:cs="Times New Roman"/>
                <w:iCs/>
                <w:color w:val="000000" w:themeColor="text1"/>
              </w:rPr>
              <w:t>Мотивационное письмо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18F1F52E" w:rsidR="00691CF6" w:rsidRPr="0040595B" w:rsidRDefault="0040595B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Сроки: </w:t>
            </w:r>
            <w:r w:rsidR="00C84D2F" w:rsidRPr="00C84D2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10.01.2022-19.06.22 </w:t>
            </w:r>
            <w:r w:rsidR="00C5413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комментирование 10 текстов (по две </w:t>
            </w:r>
            <w:r w:rsidR="0077564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рабочие </w:t>
            </w:r>
            <w:r w:rsidR="00C54131">
              <w:rPr>
                <w:rFonts w:ascii="Times New Roman" w:hAnsi="Times New Roman" w:cs="Times New Roman"/>
                <w:iCs/>
                <w:color w:val="000000" w:themeColor="text1"/>
              </w:rPr>
              <w:t>недели на текст)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5AEF009C" w:rsidR="009E2FA7" w:rsidRPr="0003406C" w:rsidRDefault="00C5413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3406C">
              <w:rPr>
                <w:rFonts w:ascii="Times New Roman" w:hAnsi="Times New Roman" w:cs="Times New Roman"/>
                <w:iCs/>
                <w:color w:val="000000" w:themeColor="text1"/>
              </w:rPr>
              <w:t>8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1FC7101" w:rsidR="00F17150" w:rsidRPr="0003406C" w:rsidRDefault="00C5413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3406C"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AAEAECA" w:rsidR="009E2FA7" w:rsidRPr="00436207" w:rsidRDefault="00C54131" w:rsidP="00D5069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36207"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028E942" w:rsidR="00F379A0" w:rsidRPr="00C54131" w:rsidRDefault="00C5413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Набор предлагаемых текстов и комментарии</w:t>
            </w:r>
            <w:r w:rsidR="0077564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 ним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0919C948" w:rsidR="00A47807" w:rsidRPr="0003406C" w:rsidRDefault="0003406C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Для студентов ОП «Философия»: навык работы с необходимыми научными и историко-научными источниками. Для студентов ОП «Клеточная и молекулярная биотехнология»: расширение философского кругозора. Для всех: навык работы в команде </w:t>
            </w:r>
            <w:r w:rsidR="0077564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из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участников с разными компетенциями, навык коллективного написания исследовательской работы (комментария). 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28633F20" w:rsidR="00971EDC" w:rsidRPr="0003406C" w:rsidRDefault="0003406C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3406C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0</w:t>
            </w:r>
            <w:r w:rsidRPr="0003406C">
              <w:rPr>
                <w:rFonts w:ascii="Times New Roman" w:hAnsi="Times New Roman" w:cs="Times New Roman"/>
                <w:iCs/>
                <w:color w:val="000000" w:themeColor="text1"/>
              </w:rPr>
              <w:t>.2*</w:t>
            </w:r>
            <w:r w:rsidR="007A2A79">
              <w:rPr>
                <w:rFonts w:ascii="Times New Roman" w:hAnsi="Times New Roman" w:cs="Times New Roman"/>
                <w:iCs/>
                <w:color w:val="000000" w:themeColor="text1"/>
              </w:rPr>
              <w:t>Под</w:t>
            </w:r>
            <w:r w:rsidRPr="0003406C">
              <w:rPr>
                <w:rFonts w:ascii="Times New Roman" w:hAnsi="Times New Roman" w:cs="Times New Roman"/>
                <w:iCs/>
                <w:color w:val="000000" w:themeColor="text1"/>
              </w:rPr>
              <w:t>бор текстов+0.8*Комментарий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03406C" w:rsidRDefault="004E3F32">
            <w:pPr>
              <w:rPr>
                <w:rFonts w:ascii="Times New Roman" w:hAnsi="Times New Roman" w:cs="Times New Roman"/>
              </w:rPr>
            </w:pPr>
            <w:r w:rsidRPr="0003406C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12CCD192" w:rsidR="009A3754" w:rsidRPr="0003406C" w:rsidRDefault="0003406C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06C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C54131" w:rsidRPr="0003406C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03406C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06C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03406C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6B950740" w:rsidR="00F379A0" w:rsidRPr="0003406C" w:rsidRDefault="00C54131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06C">
              <w:rPr>
                <w:rFonts w:ascii="Times New Roman" w:hAnsi="Times New Roman" w:cs="Times New Roman"/>
                <w:color w:val="000000" w:themeColor="text1"/>
              </w:rPr>
              <w:t>Философия, Клеточная и молекулярная биотехнология</w:t>
            </w:r>
            <w:r w:rsidR="0077564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77564F" w:rsidRPr="0077564F">
              <w:rPr>
                <w:rFonts w:ascii="Times New Roman" w:hAnsi="Times New Roman" w:cs="Times New Roman"/>
                <w:color w:val="000000" w:themeColor="text1"/>
              </w:rPr>
              <w:t>Биоэкономика</w:t>
            </w:r>
            <w:proofErr w:type="spellEnd"/>
            <w:r w:rsidR="0077564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7564F" w:rsidRPr="0077564F">
              <w:rPr>
                <w:rFonts w:ascii="Times New Roman" w:hAnsi="Times New Roman" w:cs="Times New Roman"/>
                <w:color w:val="000000" w:themeColor="text1"/>
              </w:rPr>
              <w:t>Философия и история религии</w:t>
            </w:r>
            <w:r w:rsidR="0077564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7564F" w:rsidRPr="0077564F">
              <w:rPr>
                <w:rFonts w:ascii="Times New Roman" w:hAnsi="Times New Roman" w:cs="Times New Roman"/>
                <w:color w:val="000000" w:themeColor="text1"/>
              </w:rPr>
              <w:t>Философская антропология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03406C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06C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ABA63E5" w:rsidR="00F379A0" w:rsidRPr="0003406C" w:rsidRDefault="0003406C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06C">
              <w:rPr>
                <w:rFonts w:ascii="Times New Roman" w:hAnsi="Times New Roman" w:cs="Times New Roman"/>
                <w:color w:val="000000" w:themeColor="text1"/>
              </w:rPr>
              <w:t xml:space="preserve">Корпус на Старой Басманной или </w:t>
            </w:r>
            <w:r w:rsidRPr="0003406C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65333D33" w14:textId="021BC2CA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3406C"/>
    <w:rsid w:val="00054118"/>
    <w:rsid w:val="00097D02"/>
    <w:rsid w:val="000A439E"/>
    <w:rsid w:val="00182ECC"/>
    <w:rsid w:val="001B0C26"/>
    <w:rsid w:val="001D79C2"/>
    <w:rsid w:val="00231EA4"/>
    <w:rsid w:val="0024200C"/>
    <w:rsid w:val="00295F80"/>
    <w:rsid w:val="002B4A0C"/>
    <w:rsid w:val="002D4B0B"/>
    <w:rsid w:val="0031614D"/>
    <w:rsid w:val="003D53CE"/>
    <w:rsid w:val="003E3254"/>
    <w:rsid w:val="00400C0B"/>
    <w:rsid w:val="0040595B"/>
    <w:rsid w:val="00436207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7564F"/>
    <w:rsid w:val="007A2A79"/>
    <w:rsid w:val="007B083E"/>
    <w:rsid w:val="0082311B"/>
    <w:rsid w:val="00834E3D"/>
    <w:rsid w:val="008B458B"/>
    <w:rsid w:val="009061E2"/>
    <w:rsid w:val="009350EA"/>
    <w:rsid w:val="00963578"/>
    <w:rsid w:val="00971EDC"/>
    <w:rsid w:val="00990D2A"/>
    <w:rsid w:val="009A3754"/>
    <w:rsid w:val="009B3678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22FF8"/>
    <w:rsid w:val="00C54131"/>
    <w:rsid w:val="00C84D2F"/>
    <w:rsid w:val="00C86CA2"/>
    <w:rsid w:val="00D42A44"/>
    <w:rsid w:val="00D448DA"/>
    <w:rsid w:val="00D50690"/>
    <w:rsid w:val="00D63F76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21</cp:revision>
  <dcterms:created xsi:type="dcterms:W3CDTF">2015-06-17T12:15:00Z</dcterms:created>
  <dcterms:modified xsi:type="dcterms:W3CDTF">2021-06-17T09:06:00Z</dcterms:modified>
</cp:coreProperties>
</file>