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654" w:type="dxa"/>
          </w:tcPr>
          <w:p w:rsidR="00A47807" w:rsidRPr="001E308F" w:rsidRDefault="00B33FA3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580F4F">
              <w:rPr>
                <w:rFonts w:ascii="Times New Roman" w:hAnsi="Times New Roman" w:cs="Times New Roman"/>
                <w:color w:val="000000" w:themeColor="text1"/>
              </w:rPr>
              <w:t xml:space="preserve">икладной, с элементами исследования в форме </w:t>
            </w:r>
            <w:proofErr w:type="spellStart"/>
            <w:r w:rsidR="00580F4F"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 w:rsidR="00580F4F">
              <w:rPr>
                <w:rFonts w:ascii="Times New Roman" w:hAnsi="Times New Roman" w:cs="Times New Roman"/>
                <w:color w:val="000000" w:themeColor="text1"/>
              </w:rPr>
              <w:t xml:space="preserve"> изыскания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654" w:type="dxa"/>
          </w:tcPr>
          <w:p w:rsidR="003815FC" w:rsidRPr="003A528E" w:rsidRDefault="0074741D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28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B1463">
              <w:rPr>
                <w:rFonts w:ascii="Times New Roman" w:hAnsi="Times New Roman" w:cs="Times New Roman"/>
                <w:color w:val="000000" w:themeColor="text1"/>
              </w:rPr>
              <w:t>Становление</w:t>
            </w:r>
            <w:r w:rsidR="00B33FA3">
              <w:rPr>
                <w:rFonts w:ascii="Times New Roman" w:hAnsi="Times New Roman" w:cs="Times New Roman"/>
                <w:color w:val="000000" w:themeColor="text1"/>
              </w:rPr>
              <w:t xml:space="preserve"> обра</w:t>
            </w:r>
            <w:r w:rsidR="00BB1463">
              <w:rPr>
                <w:rFonts w:ascii="Times New Roman" w:hAnsi="Times New Roman" w:cs="Times New Roman"/>
                <w:color w:val="000000" w:themeColor="text1"/>
              </w:rPr>
              <w:t xml:space="preserve">зовательных экосистем: </w:t>
            </w:r>
            <w:proofErr w:type="spellStart"/>
            <w:r w:rsidR="00BB1463">
              <w:rPr>
                <w:rFonts w:ascii="Times New Roman" w:hAnsi="Times New Roman" w:cs="Times New Roman"/>
                <w:color w:val="000000" w:themeColor="text1"/>
              </w:rPr>
              <w:t>Кванториум</w:t>
            </w:r>
            <w:proofErr w:type="spellEnd"/>
            <w:r w:rsidR="00BB1463">
              <w:rPr>
                <w:rFonts w:ascii="Times New Roman" w:hAnsi="Times New Roman" w:cs="Times New Roman"/>
                <w:color w:val="000000" w:themeColor="text1"/>
              </w:rPr>
              <w:t xml:space="preserve"> и Школа</w:t>
            </w:r>
            <w:r w:rsidR="00253DF3" w:rsidRPr="003A528E">
              <w:rPr>
                <w:rFonts w:ascii="Times New Roman" w:hAnsi="Times New Roman" w:cs="Times New Roman"/>
                <w:color w:val="000000" w:themeColor="text1"/>
              </w:rPr>
              <w:t xml:space="preserve">»  </w:t>
            </w:r>
          </w:p>
          <w:p w:rsidR="00A47807" w:rsidRPr="001E308F" w:rsidRDefault="007A1785" w:rsidP="007A17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:rsidTr="00835B21">
        <w:tc>
          <w:tcPr>
            <w:tcW w:w="2978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654" w:type="dxa"/>
          </w:tcPr>
          <w:p w:rsidR="00023E4E" w:rsidRPr="001E308F" w:rsidRDefault="0074741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администрирования. Магистерская программа «Управление образованием».</w:t>
            </w:r>
          </w:p>
        </w:tc>
      </w:tr>
      <w:tr w:rsidR="000A439E" w:rsidRPr="009D152B" w:rsidTr="00835B21">
        <w:tc>
          <w:tcPr>
            <w:tcW w:w="2978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654" w:type="dxa"/>
          </w:tcPr>
          <w:p w:rsidR="000A439E" w:rsidRPr="00253DF3" w:rsidRDefault="0074741D" w:rsidP="00253D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DF3">
              <w:rPr>
                <w:rFonts w:ascii="Times New Roman" w:hAnsi="Times New Roman" w:cs="Times New Roman"/>
                <w:color w:val="000000" w:themeColor="text1"/>
              </w:rPr>
              <w:t>Прикот</w:t>
            </w:r>
            <w:proofErr w:type="spellEnd"/>
            <w:r w:rsidRPr="00253DF3">
              <w:rPr>
                <w:rFonts w:ascii="Times New Roman" w:hAnsi="Times New Roman" w:cs="Times New Roman"/>
                <w:color w:val="000000" w:themeColor="text1"/>
              </w:rPr>
              <w:t xml:space="preserve"> О.Г. – профессор департамента государственного администрирования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4D08E4" w:rsidP="00D6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A47807" w:rsidRPr="009D152B">
              <w:rPr>
                <w:rFonts w:ascii="Times New Roman" w:hAnsi="Times New Roman" w:cs="Times New Roman"/>
              </w:rPr>
              <w:t>писание</w:t>
            </w:r>
            <w:r w:rsidR="00990A89">
              <w:rPr>
                <w:rFonts w:ascii="Times New Roman" w:hAnsi="Times New Roman" w:cs="Times New Roman"/>
              </w:rPr>
              <w:t xml:space="preserve"> проблемной ситуации и</w:t>
            </w:r>
            <w:r w:rsidR="00A47807" w:rsidRPr="009D152B">
              <w:rPr>
                <w:rFonts w:ascii="Times New Roman" w:hAnsi="Times New Roman" w:cs="Times New Roman"/>
              </w:rPr>
              <w:t xml:space="preserve">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7654" w:type="dxa"/>
          </w:tcPr>
          <w:p w:rsidR="00D42877" w:rsidRDefault="00425312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Нестабильный, неопределенный, сложный, неоднозначный мир</w:t>
            </w:r>
            <w:r w:rsidR="003253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VUCA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вызывает к жизни развитие саморегулируемых, свободно переходящих друг в друга, не имеющих определенны пространственных границ образовательных экосистем. – Мы начинаем понимать, что образовательная</w:t>
            </w:r>
            <w:r w:rsidR="00956304">
              <w:rPr>
                <w:rFonts w:ascii="Times New Roman" w:hAnsi="Times New Roman" w:cs="Times New Roman"/>
                <w:color w:val="000000" w:themeColor="text1"/>
              </w:rPr>
              <w:t xml:space="preserve"> система уже недалекого будущего может больше походить на коралловый риф или тропический лес, чем на привычную нам традиционную школу.</w:t>
            </w:r>
          </w:p>
          <w:p w:rsidR="00DE2236" w:rsidRPr="00DE2236" w:rsidRDefault="006B33E1" w:rsidP="00DE2236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Кроме того, мир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VUCA</w:t>
            </w:r>
            <w:r w:rsidR="00DE2236" w:rsidRPr="00DE2236">
              <w:rPr>
                <w:rFonts w:ascii="Times New Roman" w:hAnsi="Times New Roman" w:cs="Times New Roman"/>
                <w:color w:val="000000" w:themeColor="text1"/>
              </w:rPr>
              <w:t xml:space="preserve"> ставит перед управленцами в образовании сложные, иногда парадоксальные задачи, которые порой кажутся неразрешимыми. – </w:t>
            </w:r>
            <w:proofErr w:type="spellStart"/>
            <w:r w:rsidR="00DE2236" w:rsidRPr="00DE2236">
              <w:rPr>
                <w:rFonts w:ascii="Times New Roman" w:hAnsi="Times New Roman" w:cs="Times New Roman"/>
                <w:color w:val="000000" w:themeColor="text1"/>
              </w:rPr>
              <w:t>Слабопредсказуемые</w:t>
            </w:r>
            <w:proofErr w:type="spellEnd"/>
            <w:r w:rsidR="00DE2236" w:rsidRPr="00DE2236">
              <w:rPr>
                <w:rFonts w:ascii="Times New Roman" w:hAnsi="Times New Roman" w:cs="Times New Roman"/>
                <w:color w:val="000000" w:themeColor="text1"/>
              </w:rPr>
              <w:t>, скачкообразные изменения окружающей среды делают стратегические решения, рассчитанные на длительную перспективу малоэффективными.</w:t>
            </w:r>
            <w:r w:rsidR="009E75B6">
              <w:rPr>
                <w:rFonts w:ascii="Times New Roman" w:hAnsi="Times New Roman" w:cs="Times New Roman"/>
                <w:color w:val="000000" w:themeColor="text1"/>
              </w:rPr>
              <w:t xml:space="preserve"> Начинает действовать стратегическая максима «Из сегодня – в сегодня».</w:t>
            </w:r>
          </w:p>
          <w:p w:rsidR="006B33E1" w:rsidRDefault="0075779D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 научного руководителя данного проекта есть гипотеза, что главной особенностью отношений субъектов в мире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VUCA</w:t>
            </w:r>
            <w:r w:rsidRPr="0075779D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9271FA">
              <w:rPr>
                <w:rFonts w:ascii="Times New Roman" w:hAnsi="Times New Roman" w:cs="Times New Roman"/>
                <w:color w:val="000000" w:themeColor="text1"/>
              </w:rPr>
              <w:t>образования станет смешение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устанавливавшихся веками традиционных образовательных ролей, разрыв привычных социально установленных дистанций между деятелями в образовании. Он убежден</w:t>
            </w:r>
            <w:r w:rsidR="009D7AD8">
              <w:rPr>
                <w:rFonts w:ascii="Times New Roman" w:hAnsi="Times New Roman" w:cs="Times New Roman"/>
                <w:color w:val="000000" w:themeColor="text1"/>
              </w:rPr>
              <w:t>, что не только учитель и профессор учат ученика и студента, но и ученики и студенты способны и должны учить учителя и профессора. – Происходит постепенное становление общности «Людей Школы», когда, образно говоря, «все учат всех» и «все управляют всеми».</w:t>
            </w:r>
          </w:p>
          <w:p w:rsidR="00E348DF" w:rsidRDefault="00E348DF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таких образовательных отношений действует логика персонализации, когда за учеником остается решающее слово в создании собственного образовательного пространства</w:t>
            </w:r>
            <w:r w:rsidR="00B6223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E6D55" w:rsidRDefault="00B62238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Имеются свидетельства того, что такой образовательный феномен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развивается в логике становления образовательной экосистемы.</w:t>
            </w:r>
            <w:r w:rsidR="005E3E05">
              <w:rPr>
                <w:rFonts w:ascii="Times New Roman" w:hAnsi="Times New Roman" w:cs="Times New Roman"/>
                <w:color w:val="000000" w:themeColor="text1"/>
              </w:rPr>
              <w:t xml:space="preserve"> Согласно новой редакции содержания национального проекта «Образование» (Постановление Правительства РФ №385 от 15 марта 2021 года), созданные до настоящего времени </w:t>
            </w:r>
            <w:proofErr w:type="spellStart"/>
            <w:r w:rsidR="005E3E05">
              <w:rPr>
                <w:rFonts w:ascii="Times New Roman" w:hAnsi="Times New Roman" w:cs="Times New Roman"/>
                <w:color w:val="000000" w:themeColor="text1"/>
              </w:rPr>
              <w:t>кванториумы</w:t>
            </w:r>
            <w:proofErr w:type="spellEnd"/>
            <w:r w:rsidR="005E3E05">
              <w:rPr>
                <w:rFonts w:ascii="Times New Roman" w:hAnsi="Times New Roman" w:cs="Times New Roman"/>
                <w:color w:val="000000" w:themeColor="text1"/>
              </w:rPr>
              <w:t xml:space="preserve"> должны стать</w:t>
            </w:r>
            <w:r w:rsidR="00044A31">
              <w:rPr>
                <w:rFonts w:ascii="Times New Roman" w:hAnsi="Times New Roman" w:cs="Times New Roman"/>
                <w:color w:val="000000" w:themeColor="text1"/>
              </w:rPr>
              <w:t xml:space="preserve"> позитивными факторами продвижения </w:t>
            </w:r>
            <w:proofErr w:type="spellStart"/>
            <w:r w:rsidR="00044A31">
              <w:rPr>
                <w:rFonts w:ascii="Times New Roman" w:hAnsi="Times New Roman" w:cs="Times New Roman"/>
                <w:color w:val="000000" w:themeColor="text1"/>
              </w:rPr>
              <w:t>кванторианской</w:t>
            </w:r>
            <w:proofErr w:type="spellEnd"/>
            <w:r w:rsidR="00044A31">
              <w:rPr>
                <w:rFonts w:ascii="Times New Roman" w:hAnsi="Times New Roman" w:cs="Times New Roman"/>
                <w:color w:val="000000" w:themeColor="text1"/>
              </w:rPr>
              <w:t xml:space="preserve"> логики развития в общеобразовательные школы, оказать методическую помощь в создании школьных </w:t>
            </w:r>
            <w:proofErr w:type="spellStart"/>
            <w:r w:rsidR="00044A31"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 w:rsidR="00044A31">
              <w:rPr>
                <w:rFonts w:ascii="Times New Roman" w:hAnsi="Times New Roman" w:cs="Times New Roman"/>
                <w:color w:val="000000" w:themeColor="text1"/>
              </w:rPr>
              <w:t xml:space="preserve">. Однако традиционные отечественные школы ранее не рассматривались в качестве образовательных экосистем и не пытались позиционировать себя в этом качестве. – Поэтому </w:t>
            </w:r>
            <w:proofErr w:type="spellStart"/>
            <w:r w:rsidR="00044A31">
              <w:rPr>
                <w:rFonts w:ascii="Times New Roman" w:hAnsi="Times New Roman" w:cs="Times New Roman"/>
                <w:color w:val="000000" w:themeColor="text1"/>
              </w:rPr>
              <w:t>экосистемная</w:t>
            </w:r>
            <w:proofErr w:type="spellEnd"/>
            <w:r w:rsidR="00044A31">
              <w:rPr>
                <w:rFonts w:ascii="Times New Roman" w:hAnsi="Times New Roman" w:cs="Times New Roman"/>
                <w:color w:val="000000" w:themeColor="text1"/>
              </w:rPr>
              <w:t xml:space="preserve"> логика развития </w:t>
            </w:r>
            <w:proofErr w:type="spellStart"/>
            <w:r w:rsidR="00044A31">
              <w:rPr>
                <w:rFonts w:ascii="Times New Roman" w:hAnsi="Times New Roman" w:cs="Times New Roman"/>
                <w:color w:val="000000" w:themeColor="text1"/>
              </w:rPr>
              <w:t>кванториума</w:t>
            </w:r>
            <w:proofErr w:type="spellEnd"/>
            <w:r w:rsidR="00044A31">
              <w:rPr>
                <w:rFonts w:ascii="Times New Roman" w:hAnsi="Times New Roman" w:cs="Times New Roman"/>
                <w:color w:val="000000" w:themeColor="text1"/>
              </w:rPr>
              <w:t xml:space="preserve"> может стать препятствием на пути внедрения </w:t>
            </w:r>
            <w:proofErr w:type="spellStart"/>
            <w:r w:rsidR="00044A31">
              <w:rPr>
                <w:rFonts w:ascii="Times New Roman" w:hAnsi="Times New Roman" w:cs="Times New Roman"/>
                <w:color w:val="000000" w:themeColor="text1"/>
              </w:rPr>
              <w:t>кванторианских</w:t>
            </w:r>
            <w:proofErr w:type="spellEnd"/>
            <w:r w:rsidR="00044A31">
              <w:rPr>
                <w:rFonts w:ascii="Times New Roman" w:hAnsi="Times New Roman" w:cs="Times New Roman"/>
                <w:color w:val="000000" w:themeColor="text1"/>
              </w:rPr>
              <w:t xml:space="preserve"> идей в школу</w:t>
            </w:r>
            <w:r w:rsidR="005E6298">
              <w:rPr>
                <w:rFonts w:ascii="Times New Roman" w:hAnsi="Times New Roman" w:cs="Times New Roman"/>
                <w:color w:val="000000" w:themeColor="text1"/>
              </w:rPr>
              <w:t xml:space="preserve">, трансформировать школьные </w:t>
            </w:r>
            <w:proofErr w:type="spellStart"/>
            <w:r w:rsidR="005E6298">
              <w:rPr>
                <w:rFonts w:ascii="Times New Roman" w:hAnsi="Times New Roman" w:cs="Times New Roman"/>
                <w:color w:val="000000" w:themeColor="text1"/>
              </w:rPr>
              <w:t>кванториумы</w:t>
            </w:r>
            <w:proofErr w:type="spellEnd"/>
            <w:r w:rsidR="005E6298">
              <w:rPr>
                <w:rFonts w:ascii="Times New Roman" w:hAnsi="Times New Roman" w:cs="Times New Roman"/>
                <w:color w:val="000000" w:themeColor="text1"/>
              </w:rPr>
              <w:t xml:space="preserve"> не в прообразы будущего продуктивного образования, а рассматриваться как придаток существующей системы дополнительного образования в школе, не </w:t>
            </w:r>
            <w:r w:rsidR="005E6298">
              <w:rPr>
                <w:rFonts w:ascii="Times New Roman" w:hAnsi="Times New Roman" w:cs="Times New Roman"/>
                <w:color w:val="000000" w:themeColor="text1"/>
              </w:rPr>
              <w:lastRenderedPageBreak/>
              <w:t>оказывающей существенного влияния на результаты основного образования.</w:t>
            </w:r>
            <w:r w:rsidR="006079D0">
              <w:rPr>
                <w:rFonts w:ascii="Times New Roman" w:hAnsi="Times New Roman" w:cs="Times New Roman"/>
                <w:color w:val="000000" w:themeColor="text1"/>
              </w:rPr>
              <w:t xml:space="preserve"> Думается, это будет означать провал массового внедрения в российское образование прогрессивных </w:t>
            </w:r>
            <w:proofErr w:type="spellStart"/>
            <w:r w:rsidR="006079D0">
              <w:rPr>
                <w:rFonts w:ascii="Times New Roman" w:hAnsi="Times New Roman" w:cs="Times New Roman"/>
                <w:color w:val="000000" w:themeColor="text1"/>
              </w:rPr>
              <w:t>кванторианских</w:t>
            </w:r>
            <w:proofErr w:type="spellEnd"/>
            <w:r w:rsidR="006079D0">
              <w:rPr>
                <w:rFonts w:ascii="Times New Roman" w:hAnsi="Times New Roman" w:cs="Times New Roman"/>
                <w:color w:val="000000" w:themeColor="text1"/>
              </w:rPr>
              <w:t xml:space="preserve"> идей</w:t>
            </w:r>
          </w:p>
          <w:p w:rsidR="00B62238" w:rsidRDefault="001E6D55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Поэтому в рамках предлагаемого проекта предстоит идентифицировать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образовательный феномен, предварительно определив базовые черты, присущие обр</w:t>
            </w:r>
            <w:r w:rsidR="000C0398">
              <w:rPr>
                <w:rFonts w:ascii="Times New Roman" w:hAnsi="Times New Roman" w:cs="Times New Roman"/>
                <w:color w:val="000000" w:themeColor="text1"/>
              </w:rPr>
              <w:t>азовательной экосистеме в целом</w:t>
            </w:r>
            <w:r w:rsidR="008E45A4">
              <w:rPr>
                <w:rFonts w:ascii="Times New Roman" w:hAnsi="Times New Roman" w:cs="Times New Roman"/>
                <w:color w:val="000000" w:themeColor="text1"/>
              </w:rPr>
              <w:t xml:space="preserve">, и предложить на этой основе адекватный механизм становления школьных </w:t>
            </w:r>
            <w:proofErr w:type="spellStart"/>
            <w:r w:rsidR="008E45A4"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 w:rsidR="008E45A4">
              <w:rPr>
                <w:rFonts w:ascii="Times New Roman" w:hAnsi="Times New Roman" w:cs="Times New Roman"/>
                <w:color w:val="000000" w:themeColor="text1"/>
              </w:rPr>
              <w:t xml:space="preserve"> как образовательных экосистем. </w:t>
            </w:r>
          </w:p>
          <w:p w:rsidR="000C0398" w:rsidRDefault="000C0398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Идентификация будет производится на базе действующих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Санкт – Петербурга и Ленинградской области на основе результатов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интервью, проводимых с представителями команд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с последующей </w:t>
            </w:r>
            <w:r w:rsidR="00F24E95">
              <w:rPr>
                <w:rFonts w:ascii="Times New Roman" w:hAnsi="Times New Roman" w:cs="Times New Roman"/>
                <w:color w:val="000000" w:themeColor="text1"/>
              </w:rPr>
              <w:t>обработкой содержания интервью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помощью различных методик контент</w:t>
            </w:r>
            <w:r w:rsidR="008D3CF1">
              <w:rPr>
                <w:rFonts w:ascii="Times New Roman" w:hAnsi="Times New Roman" w:cs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анализа.</w:t>
            </w:r>
          </w:p>
          <w:p w:rsidR="00B524D1" w:rsidRDefault="00B524D1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Одновременно будет предпринята попытка выявления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экосистемных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черт развития школ – партнеров Санкт – Петербурга и Ленинградской области.</w:t>
            </w:r>
          </w:p>
          <w:p w:rsidR="00B524D1" w:rsidRDefault="00B524D1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Основным продуктом проектной деятельности станет механизм синтеза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кванторианской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логики развития образования и логики развития школ – партнеров в рамках единых механизмов создания школьных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524D1" w:rsidRDefault="00B524D1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Проектный продукт будет создаваться на основе методологии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Agile</w:t>
            </w:r>
            <w:r w:rsidRPr="00B52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проектирования с применением процедур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EduSCRUM</w:t>
            </w:r>
            <w:proofErr w:type="spellEnd"/>
            <w:r w:rsidRPr="00B524D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онлайн – доска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MIRO</w:t>
            </w:r>
            <w:r w:rsidRPr="00B52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офлайн форматах – классические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SCRUM</w:t>
            </w:r>
            <w:r w:rsidRPr="00B524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 доски)</w:t>
            </w:r>
            <w:r w:rsidR="00DE6F4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F47" w:rsidRPr="00B524D1" w:rsidRDefault="00DE6F47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итогам проекта предполагается разработать рекомендации для управленческих команд школ – партнеров по созданию благоприятных условий для становления школьных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7654" w:type="dxa"/>
          </w:tcPr>
          <w:p w:rsidR="00E54C2C" w:rsidRDefault="00E54C2C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проекта:</w:t>
            </w:r>
          </w:p>
          <w:p w:rsidR="00B66773" w:rsidRDefault="00A85D10" w:rsidP="004774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4D89">
              <w:rPr>
                <w:rFonts w:ascii="Times New Roman" w:hAnsi="Times New Roman" w:cs="Times New Roman"/>
              </w:rPr>
              <w:t xml:space="preserve">Выявить благоприятные условия для становления школьных </w:t>
            </w:r>
            <w:proofErr w:type="spellStart"/>
            <w:r w:rsidR="00334D89">
              <w:rPr>
                <w:rFonts w:ascii="Times New Roman" w:hAnsi="Times New Roman" w:cs="Times New Roman"/>
              </w:rPr>
              <w:t>кванториумов</w:t>
            </w:r>
            <w:proofErr w:type="spellEnd"/>
            <w:r w:rsidR="00334D89">
              <w:rPr>
                <w:rFonts w:ascii="Times New Roman" w:hAnsi="Times New Roman" w:cs="Times New Roman"/>
              </w:rPr>
              <w:t xml:space="preserve"> как образовательных экосистем.</w:t>
            </w:r>
            <w:r w:rsidR="00A715CB" w:rsidRPr="009D7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17C4" w:rsidRDefault="004B17C4" w:rsidP="004774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A715CB" w:rsidRPr="00A715CB" w:rsidRDefault="004B17C4" w:rsidP="004B17C4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B17C4">
              <w:rPr>
                <w:rFonts w:ascii="Times New Roman" w:hAnsi="Times New Roman" w:cs="Times New Roman"/>
              </w:rPr>
              <w:t xml:space="preserve"> </w:t>
            </w:r>
            <w:r w:rsidR="004E7963">
              <w:rPr>
                <w:rFonts w:ascii="Times New Roman" w:hAnsi="Times New Roman" w:cs="Times New Roman"/>
              </w:rPr>
              <w:t xml:space="preserve">Уточнить базовые черты </w:t>
            </w:r>
            <w:r w:rsidR="004E7963">
              <w:rPr>
                <w:rFonts w:ascii="Times New Roman" w:hAnsi="Times New Roman" w:cs="Times New Roman"/>
                <w:lang w:val="en-US"/>
              </w:rPr>
              <w:t>VUCA</w:t>
            </w:r>
            <w:r w:rsidR="004E7963" w:rsidRPr="004E7963">
              <w:rPr>
                <w:rFonts w:ascii="Times New Roman" w:hAnsi="Times New Roman" w:cs="Times New Roman"/>
              </w:rPr>
              <w:t xml:space="preserve"> – </w:t>
            </w:r>
            <w:r w:rsidR="004E7963">
              <w:rPr>
                <w:rFonts w:ascii="Times New Roman" w:hAnsi="Times New Roman" w:cs="Times New Roman"/>
              </w:rPr>
              <w:t>образования ис</w:t>
            </w:r>
            <w:r w:rsidR="00717C00">
              <w:rPr>
                <w:rFonts w:ascii="Times New Roman" w:hAnsi="Times New Roman" w:cs="Times New Roman"/>
              </w:rPr>
              <w:t>х</w:t>
            </w:r>
            <w:r w:rsidR="004E7963">
              <w:rPr>
                <w:rFonts w:ascii="Times New Roman" w:hAnsi="Times New Roman" w:cs="Times New Roman"/>
              </w:rPr>
              <w:t>одя из проектной идеологии</w:t>
            </w:r>
          </w:p>
          <w:p w:rsidR="004B17C4" w:rsidRPr="004B17C4" w:rsidRDefault="004E7963" w:rsidP="004B17C4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Дать рабочее определение образовательной экосистемы</w:t>
            </w:r>
            <w:r w:rsidR="004B17C4">
              <w:rPr>
                <w:rFonts w:ascii="Times New Roman" w:hAnsi="Times New Roman" w:cs="Times New Roman"/>
              </w:rPr>
              <w:t xml:space="preserve">  </w:t>
            </w:r>
          </w:p>
          <w:p w:rsidR="00A715CB" w:rsidRPr="00A715CB" w:rsidRDefault="00501F29" w:rsidP="004B17C4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Выбрать вероятные стратегии реализации </w:t>
            </w:r>
            <w:proofErr w:type="spellStart"/>
            <w:r>
              <w:rPr>
                <w:rFonts w:ascii="Times New Roman" w:hAnsi="Times New Roman" w:cs="Times New Roman"/>
              </w:rPr>
              <w:t>экосистемной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логики развития образовательных феноменов </w:t>
            </w:r>
            <w:r w:rsidR="00A715CB">
              <w:rPr>
                <w:rFonts w:ascii="Times New Roman" w:hAnsi="Times New Roman" w:cs="Times New Roman"/>
              </w:rPr>
              <w:t xml:space="preserve"> </w:t>
            </w:r>
          </w:p>
          <w:p w:rsidR="0094585F" w:rsidRDefault="00D5558A" w:rsidP="00A715CB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Спроектировать механизм внедрения </w:t>
            </w:r>
            <w:proofErr w:type="spellStart"/>
            <w:r>
              <w:rPr>
                <w:rFonts w:ascii="Times New Roman" w:hAnsi="Times New Roman" w:cs="Times New Roman"/>
              </w:rPr>
              <w:t>кванторианской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логики в процесс развития образовательных систем школ – партнеров</w:t>
            </w:r>
          </w:p>
          <w:p w:rsidR="00D5558A" w:rsidRPr="001E308F" w:rsidRDefault="00D5558A" w:rsidP="00A715CB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рекомендации для управленческих команд школ – партнеров по созданию благоприятных условий для становления школьных </w:t>
            </w:r>
            <w:proofErr w:type="spellStart"/>
            <w:r>
              <w:rPr>
                <w:rFonts w:ascii="Times New Roman" w:hAnsi="Times New Roman" w:cs="Times New Roman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образовательных экосистем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B66773" w:rsidRDefault="00162DE9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структуры и примерного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</w:p>
          <w:p w:rsidR="00B66773" w:rsidRDefault="00162DE9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1654E1" w:rsidRDefault="00162DE9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66773" w:rsidRDefault="00162DE9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Контент – анализ текстов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</w:p>
          <w:p w:rsidR="004338A4" w:rsidRDefault="00744BB5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Интерпретация результатов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38A4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интервью</w:t>
            </w:r>
          </w:p>
          <w:p w:rsidR="004338A4" w:rsidRDefault="004338A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SCRUM </w:t>
            </w:r>
            <w:r>
              <w:rPr>
                <w:rFonts w:ascii="Times New Roman" w:hAnsi="Times New Roman" w:cs="Times New Roman"/>
                <w:color w:val="000000" w:themeColor="text1"/>
              </w:rPr>
              <w:t>– проектирование</w:t>
            </w:r>
          </w:p>
          <w:p w:rsidR="004338A4" w:rsidRDefault="004338A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проектного продукта, разработка механизма и диссеминация результатов проектирования</w:t>
            </w:r>
          </w:p>
          <w:p w:rsidR="00B66773" w:rsidRPr="00B66773" w:rsidRDefault="004338A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итогового отчета по проекту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:rsidTr="00835B21">
        <w:tc>
          <w:tcPr>
            <w:tcW w:w="2978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7654" w:type="dxa"/>
          </w:tcPr>
          <w:p w:rsidR="00691CF6" w:rsidRPr="00513292" w:rsidRDefault="00513292" w:rsidP="00F56E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83507">
              <w:rPr>
                <w:rFonts w:ascii="Times New Roman" w:hAnsi="Times New Roman" w:cs="Times New Roman"/>
                <w:color w:val="000000" w:themeColor="text1"/>
              </w:rPr>
              <w:t xml:space="preserve"> 1 ноября 2021 года по </w:t>
            </w:r>
            <w:r w:rsidR="00983507" w:rsidRPr="0098350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83507">
              <w:rPr>
                <w:rFonts w:ascii="Times New Roman" w:hAnsi="Times New Roman" w:cs="Times New Roman"/>
                <w:color w:val="000000" w:themeColor="text1"/>
              </w:rPr>
              <w:t xml:space="preserve"> марта </w:t>
            </w:r>
            <w:r w:rsidRPr="00513292">
              <w:rPr>
                <w:rFonts w:ascii="Times New Roman" w:hAnsi="Times New Roman" w:cs="Times New Roman"/>
                <w:color w:val="000000" w:themeColor="text1"/>
              </w:rPr>
              <w:t>2022 года</w:t>
            </w:r>
            <w:r w:rsidR="006200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3507" w:rsidRPr="0098350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недель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4" w:type="dxa"/>
          </w:tcPr>
          <w:p w:rsidR="00F379A0" w:rsidRPr="00513292" w:rsidRDefault="00513292" w:rsidP="00B6677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032C8B" w:rsidRPr="009D152B" w:rsidTr="00835B21">
        <w:tc>
          <w:tcPr>
            <w:tcW w:w="2978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654" w:type="dxa"/>
          </w:tcPr>
          <w:p w:rsidR="00032C8B" w:rsidRPr="001E308F" w:rsidRDefault="00CE70EE" w:rsidP="00182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7654" w:type="dxa"/>
          </w:tcPr>
          <w:p w:rsidR="00A47807" w:rsidRPr="001E308F" w:rsidRDefault="00FD6E7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Внеаудиторный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, удаленный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1E30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</w:tc>
        <w:tc>
          <w:tcPr>
            <w:tcW w:w="7654" w:type="dxa"/>
          </w:tcPr>
          <w:p w:rsidR="00F379A0" w:rsidRPr="00EC55F7" w:rsidRDefault="00513292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F56E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 w:rsidR="00F56E4D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в неделю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7654" w:type="dxa"/>
          </w:tcPr>
          <w:p w:rsidR="00F379A0" w:rsidRPr="00BD52FB" w:rsidRDefault="00226B5E" w:rsidP="00B667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исследовательский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7654" w:type="dxa"/>
          </w:tcPr>
          <w:p w:rsidR="00F379A0" w:rsidRPr="00622DD4" w:rsidRDefault="00182ED7" w:rsidP="0018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Инициативность, любопытство к теме исследования,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94E1F">
              <w:rPr>
                <w:rFonts w:ascii="Times New Roman" w:hAnsi="Times New Roman" w:cs="Times New Roman"/>
              </w:rPr>
              <w:t>дисциплинированность,</w:t>
            </w:r>
            <w:r w:rsidR="00074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умение работать в команде.  </w:t>
            </w:r>
            <w:r w:rsidR="00F56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DC" w:rsidRPr="009D152B" w:rsidTr="00835B21">
        <w:tc>
          <w:tcPr>
            <w:tcW w:w="2978" w:type="dxa"/>
          </w:tcPr>
          <w:p w:rsidR="00971EDC" w:rsidRPr="009D152B" w:rsidRDefault="0094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проектные продукты</w:t>
            </w:r>
          </w:p>
        </w:tc>
        <w:tc>
          <w:tcPr>
            <w:tcW w:w="7654" w:type="dxa"/>
          </w:tcPr>
          <w:p w:rsidR="00897029" w:rsidRDefault="00897029" w:rsidP="00897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Рекомендации для управленческих команд школ – партнеров</w:t>
            </w:r>
          </w:p>
          <w:p w:rsidR="00897029" w:rsidRDefault="00897029" w:rsidP="00897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Пакет материалов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исследованию (Перечень направлений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интервью, расшифрованные тексты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интервью, аналитическая записка по результатам интерпретации содержания текстов, описание процедур обработки текстов)</w:t>
            </w:r>
          </w:p>
          <w:p w:rsidR="00897029" w:rsidRDefault="00897029" w:rsidP="00897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Презентационные материалы (презентации публичных докладов,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проморолик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проекта)</w:t>
            </w:r>
          </w:p>
          <w:p w:rsidR="00E94E1F" w:rsidRPr="00897029" w:rsidRDefault="00897029" w:rsidP="00897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Аудио и видео записи</w:t>
            </w:r>
            <w:r w:rsidRPr="008970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процесса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SCRUM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проектирования с использованием доски</w:t>
            </w:r>
            <w:r w:rsidRPr="008970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MIRO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94E1F" w:rsidRPr="008970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730B" w:rsidRPr="00E94E1F" w:rsidRDefault="00BF730B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654" w:type="dxa"/>
          </w:tcPr>
          <w:p w:rsidR="00A506C4" w:rsidRPr="001E308F" w:rsidRDefault="004C380B" w:rsidP="00E94E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Доклады- презентации по результатам проектирования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предпроектного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изыскания</w:t>
            </w:r>
          </w:p>
        </w:tc>
      </w:tr>
      <w:tr w:rsidR="009A3754" w:rsidRPr="009D152B" w:rsidTr="00835B21">
        <w:tc>
          <w:tcPr>
            <w:tcW w:w="2978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654" w:type="dxa"/>
          </w:tcPr>
          <w:p w:rsidR="009A3754" w:rsidRPr="001E308F" w:rsidRDefault="00835B2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22DD4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654" w:type="dxa"/>
          </w:tcPr>
          <w:p w:rsidR="00A47807" w:rsidRPr="001E308F" w:rsidRDefault="00074023" w:rsidP="00AF58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</w:t>
            </w:r>
          </w:p>
        </w:tc>
      </w:tr>
      <w:tr w:rsidR="00A47807" w:rsidRPr="009D152B" w:rsidTr="00835B21">
        <w:tc>
          <w:tcPr>
            <w:tcW w:w="2978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7654" w:type="dxa"/>
          </w:tcPr>
          <w:p w:rsidR="00A47807" w:rsidRPr="001E308F" w:rsidRDefault="00AD25C5" w:rsidP="00D545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будет осуществляться по итогам собеседования с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 xml:space="preserve">о студентами, </w:t>
            </w:r>
            <w:r w:rsidR="00E4224E">
              <w:rPr>
                <w:rFonts w:ascii="Times New Roman" w:hAnsi="Times New Roman" w:cs="Times New Roman"/>
                <w:color w:val="000000" w:themeColor="text1"/>
              </w:rPr>
              <w:t>подавшими заявки на проект</w:t>
            </w:r>
            <w:r w:rsidR="00D54586">
              <w:rPr>
                <w:rFonts w:ascii="Times New Roman" w:hAnsi="Times New Roman" w:cs="Times New Roman"/>
                <w:color w:val="000000" w:themeColor="text1"/>
              </w:rPr>
              <w:t xml:space="preserve">, в приоритете – те, кто 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>предполагает обучаться</w:t>
            </w:r>
            <w:r w:rsidR="003F6B63">
              <w:rPr>
                <w:rFonts w:ascii="Times New Roman" w:hAnsi="Times New Roman" w:cs="Times New Roman"/>
                <w:color w:val="000000" w:themeColor="text1"/>
              </w:rPr>
              <w:t xml:space="preserve"> на проектном треке магистерской</w:t>
            </w:r>
            <w:r w:rsidR="008D033E">
              <w:rPr>
                <w:rFonts w:ascii="Times New Roman" w:hAnsi="Times New Roman" w:cs="Times New Roman"/>
                <w:color w:val="000000" w:themeColor="text1"/>
              </w:rPr>
              <w:t xml:space="preserve"> программ</w:t>
            </w:r>
            <w:r w:rsidR="003F6B63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 xml:space="preserve"> и те, кто предполагает осуществлять исследования в области изучения образовательных экосистем.</w:t>
            </w:r>
            <w:r w:rsidR="00E94E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654" w:type="dxa"/>
          </w:tcPr>
          <w:p w:rsidR="00F379A0" w:rsidRPr="001E308F" w:rsidRDefault="00D23D3F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</w:t>
            </w:r>
            <w:r w:rsidR="004D370E">
              <w:rPr>
                <w:rFonts w:ascii="Times New Roman" w:hAnsi="Times New Roman" w:cs="Times New Roman"/>
                <w:color w:val="000000" w:themeColor="text1"/>
              </w:rPr>
              <w:t>истерские программы по направлениям «Государственное и муниципальное управление», «Менеджмент», «Образование и педагогические науки».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654" w:type="dxa"/>
          </w:tcPr>
          <w:p w:rsidR="00F379A0" w:rsidRPr="001E308F" w:rsidRDefault="00622DD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Санкт - Петербург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1E308F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151"/>
    <w:multiLevelType w:val="hybridMultilevel"/>
    <w:tmpl w:val="B62AF0FC"/>
    <w:lvl w:ilvl="0" w:tplc="11E85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C0DBC"/>
    <w:multiLevelType w:val="hybridMultilevel"/>
    <w:tmpl w:val="8DBC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05DC"/>
    <w:multiLevelType w:val="hybridMultilevel"/>
    <w:tmpl w:val="FC2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0472"/>
    <w:multiLevelType w:val="hybridMultilevel"/>
    <w:tmpl w:val="662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D624A"/>
    <w:multiLevelType w:val="hybridMultilevel"/>
    <w:tmpl w:val="BB1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D5A6F"/>
    <w:multiLevelType w:val="hybridMultilevel"/>
    <w:tmpl w:val="493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C1D"/>
    <w:rsid w:val="00023E4E"/>
    <w:rsid w:val="00032C8B"/>
    <w:rsid w:val="00044A31"/>
    <w:rsid w:val="00054118"/>
    <w:rsid w:val="0007329E"/>
    <w:rsid w:val="00074023"/>
    <w:rsid w:val="00080CD5"/>
    <w:rsid w:val="00097D02"/>
    <w:rsid w:val="000A439E"/>
    <w:rsid w:val="000C0398"/>
    <w:rsid w:val="000C54D3"/>
    <w:rsid w:val="000D40CD"/>
    <w:rsid w:val="00162DE9"/>
    <w:rsid w:val="001654E1"/>
    <w:rsid w:val="00182682"/>
    <w:rsid w:val="00182ED7"/>
    <w:rsid w:val="00182EF3"/>
    <w:rsid w:val="001B0C26"/>
    <w:rsid w:val="001D79C2"/>
    <w:rsid w:val="001E308F"/>
    <w:rsid w:val="001E6D55"/>
    <w:rsid w:val="001E727A"/>
    <w:rsid w:val="00226B5E"/>
    <w:rsid w:val="00231EA4"/>
    <w:rsid w:val="0024200C"/>
    <w:rsid w:val="0025168D"/>
    <w:rsid w:val="00253DF3"/>
    <w:rsid w:val="00295F80"/>
    <w:rsid w:val="002C4484"/>
    <w:rsid w:val="002C45AE"/>
    <w:rsid w:val="002C51AA"/>
    <w:rsid w:val="002D4B0B"/>
    <w:rsid w:val="0030430A"/>
    <w:rsid w:val="003127AC"/>
    <w:rsid w:val="00320E71"/>
    <w:rsid w:val="003253AA"/>
    <w:rsid w:val="00334D89"/>
    <w:rsid w:val="003815FC"/>
    <w:rsid w:val="003A528E"/>
    <w:rsid w:val="003A6CA5"/>
    <w:rsid w:val="003C1A2F"/>
    <w:rsid w:val="003D53CE"/>
    <w:rsid w:val="003E3254"/>
    <w:rsid w:val="003F6B63"/>
    <w:rsid w:val="00400C0B"/>
    <w:rsid w:val="00405658"/>
    <w:rsid w:val="00425312"/>
    <w:rsid w:val="004338A4"/>
    <w:rsid w:val="00437C22"/>
    <w:rsid w:val="00462414"/>
    <w:rsid w:val="004678F7"/>
    <w:rsid w:val="0047742A"/>
    <w:rsid w:val="004B17C4"/>
    <w:rsid w:val="004B30F8"/>
    <w:rsid w:val="004C1D36"/>
    <w:rsid w:val="004C380B"/>
    <w:rsid w:val="004D08E4"/>
    <w:rsid w:val="004D370E"/>
    <w:rsid w:val="004E11DE"/>
    <w:rsid w:val="004E12FA"/>
    <w:rsid w:val="004E3F32"/>
    <w:rsid w:val="004E7963"/>
    <w:rsid w:val="00501F29"/>
    <w:rsid w:val="005045D7"/>
    <w:rsid w:val="00513292"/>
    <w:rsid w:val="00535766"/>
    <w:rsid w:val="00574F3C"/>
    <w:rsid w:val="00580F4F"/>
    <w:rsid w:val="005A6059"/>
    <w:rsid w:val="005D612F"/>
    <w:rsid w:val="005E13DA"/>
    <w:rsid w:val="005E3B03"/>
    <w:rsid w:val="005E3E05"/>
    <w:rsid w:val="005E6298"/>
    <w:rsid w:val="005E6905"/>
    <w:rsid w:val="005E7473"/>
    <w:rsid w:val="006079D0"/>
    <w:rsid w:val="00611FDD"/>
    <w:rsid w:val="0062003B"/>
    <w:rsid w:val="00622DD4"/>
    <w:rsid w:val="00626A23"/>
    <w:rsid w:val="00691CF6"/>
    <w:rsid w:val="006B33E1"/>
    <w:rsid w:val="006C1AAF"/>
    <w:rsid w:val="006C3FA7"/>
    <w:rsid w:val="006E5DCE"/>
    <w:rsid w:val="007156E3"/>
    <w:rsid w:val="00717C00"/>
    <w:rsid w:val="0072784F"/>
    <w:rsid w:val="00744BB5"/>
    <w:rsid w:val="0074741D"/>
    <w:rsid w:val="0075779D"/>
    <w:rsid w:val="00761F3D"/>
    <w:rsid w:val="00772F69"/>
    <w:rsid w:val="00795D8B"/>
    <w:rsid w:val="007A1785"/>
    <w:rsid w:val="007A4AC6"/>
    <w:rsid w:val="007B083E"/>
    <w:rsid w:val="007C4F78"/>
    <w:rsid w:val="007E2B75"/>
    <w:rsid w:val="00814FE8"/>
    <w:rsid w:val="0082311B"/>
    <w:rsid w:val="00834E3D"/>
    <w:rsid w:val="00835B21"/>
    <w:rsid w:val="00854E73"/>
    <w:rsid w:val="00876AE9"/>
    <w:rsid w:val="00897029"/>
    <w:rsid w:val="008B458B"/>
    <w:rsid w:val="008D033E"/>
    <w:rsid w:val="008D3CF1"/>
    <w:rsid w:val="008E45A4"/>
    <w:rsid w:val="009271FA"/>
    <w:rsid w:val="009350EA"/>
    <w:rsid w:val="0094585F"/>
    <w:rsid w:val="0094593F"/>
    <w:rsid w:val="00956304"/>
    <w:rsid w:val="00963578"/>
    <w:rsid w:val="00971EDC"/>
    <w:rsid w:val="00983507"/>
    <w:rsid w:val="00990A89"/>
    <w:rsid w:val="00990D2A"/>
    <w:rsid w:val="009A3754"/>
    <w:rsid w:val="009D152B"/>
    <w:rsid w:val="009D3E61"/>
    <w:rsid w:val="009D7AD8"/>
    <w:rsid w:val="009E75B6"/>
    <w:rsid w:val="009F6779"/>
    <w:rsid w:val="00A013F2"/>
    <w:rsid w:val="00A47807"/>
    <w:rsid w:val="00A506C4"/>
    <w:rsid w:val="00A550AE"/>
    <w:rsid w:val="00A715CB"/>
    <w:rsid w:val="00A85D10"/>
    <w:rsid w:val="00A90F7B"/>
    <w:rsid w:val="00AD25C5"/>
    <w:rsid w:val="00AD4975"/>
    <w:rsid w:val="00AD4D49"/>
    <w:rsid w:val="00AD5C4C"/>
    <w:rsid w:val="00AF5880"/>
    <w:rsid w:val="00B33FA3"/>
    <w:rsid w:val="00B47552"/>
    <w:rsid w:val="00B524D1"/>
    <w:rsid w:val="00B62238"/>
    <w:rsid w:val="00B6529A"/>
    <w:rsid w:val="00B66773"/>
    <w:rsid w:val="00BA4809"/>
    <w:rsid w:val="00BB1463"/>
    <w:rsid w:val="00BC3FB1"/>
    <w:rsid w:val="00BD52FB"/>
    <w:rsid w:val="00BD7DB0"/>
    <w:rsid w:val="00BF730B"/>
    <w:rsid w:val="00C86CA2"/>
    <w:rsid w:val="00CE2255"/>
    <w:rsid w:val="00CE70EE"/>
    <w:rsid w:val="00CF66F5"/>
    <w:rsid w:val="00D23D3F"/>
    <w:rsid w:val="00D40835"/>
    <w:rsid w:val="00D42877"/>
    <w:rsid w:val="00D448DA"/>
    <w:rsid w:val="00D54586"/>
    <w:rsid w:val="00D5558A"/>
    <w:rsid w:val="00D66022"/>
    <w:rsid w:val="00D868BF"/>
    <w:rsid w:val="00DB2DE7"/>
    <w:rsid w:val="00DE1838"/>
    <w:rsid w:val="00DE2236"/>
    <w:rsid w:val="00DE6F47"/>
    <w:rsid w:val="00DF7D55"/>
    <w:rsid w:val="00E21104"/>
    <w:rsid w:val="00E30AB7"/>
    <w:rsid w:val="00E348DF"/>
    <w:rsid w:val="00E4224E"/>
    <w:rsid w:val="00E54C2C"/>
    <w:rsid w:val="00E749F0"/>
    <w:rsid w:val="00E80D88"/>
    <w:rsid w:val="00E94E1F"/>
    <w:rsid w:val="00EC55F7"/>
    <w:rsid w:val="00ED3380"/>
    <w:rsid w:val="00F17335"/>
    <w:rsid w:val="00F24E95"/>
    <w:rsid w:val="00F379A0"/>
    <w:rsid w:val="00F50313"/>
    <w:rsid w:val="00F56E4D"/>
    <w:rsid w:val="00F745EA"/>
    <w:rsid w:val="00F92886"/>
    <w:rsid w:val="00FD6E7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5ABD-B723-4416-B741-7840DC9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2018-06-08T12:03:00Z</dcterms:created>
  <dcterms:modified xsi:type="dcterms:W3CDTF">2021-06-30T11:54:00Z</dcterms:modified>
</cp:coreProperties>
</file>