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1B7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5A654EF8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23"/>
        <w:gridCol w:w="5334"/>
      </w:tblGrid>
      <w:tr w:rsidR="00A47807" w14:paraId="48913757" w14:textId="77777777" w:rsidTr="001C476E">
        <w:tc>
          <w:tcPr>
            <w:tcW w:w="4395" w:type="dxa"/>
          </w:tcPr>
          <w:p w14:paraId="7B9361A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0160A2D" w14:textId="77777777" w:rsidR="00A47807" w:rsidRPr="001A3674" w:rsidRDefault="00EB5CB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027A06">
              <w:rPr>
                <w:i/>
                <w:color w:val="000000" w:themeColor="text1"/>
              </w:rPr>
              <w:t>сследовательский</w:t>
            </w:r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межкампусный</w:t>
            </w:r>
            <w:proofErr w:type="spellEnd"/>
          </w:p>
        </w:tc>
      </w:tr>
      <w:tr w:rsidR="00A47807" w14:paraId="6EB4F6D4" w14:textId="77777777" w:rsidTr="001C476E">
        <w:tc>
          <w:tcPr>
            <w:tcW w:w="4395" w:type="dxa"/>
          </w:tcPr>
          <w:p w14:paraId="0604DA07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32CF4B8" w14:textId="77777777" w:rsidR="00A47807" w:rsidRPr="00225EE1" w:rsidRDefault="00D70599" w:rsidP="009D4C32">
            <w:pPr>
              <w:rPr>
                <w:i/>
                <w:color w:val="000000" w:themeColor="text1"/>
                <w:lang w:bidi="ar-SY"/>
              </w:rPr>
            </w:pPr>
            <w:r w:rsidRPr="00D70599">
              <w:rPr>
                <w:i/>
                <w:color w:val="000000" w:themeColor="text1"/>
                <w:lang w:bidi="ar-SY"/>
              </w:rPr>
              <w:t>Текст как DATA: рукопись в цифровом пространстве</w:t>
            </w:r>
            <w:r>
              <w:rPr>
                <w:i/>
                <w:color w:val="000000" w:themeColor="text1"/>
                <w:lang w:bidi="ar-SY"/>
              </w:rPr>
              <w:t>.</w:t>
            </w:r>
          </w:p>
        </w:tc>
      </w:tr>
      <w:tr w:rsidR="00023E4E" w14:paraId="7A96A95B" w14:textId="77777777" w:rsidTr="001C476E">
        <w:tc>
          <w:tcPr>
            <w:tcW w:w="4395" w:type="dxa"/>
          </w:tcPr>
          <w:p w14:paraId="2F6E27D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2FFC3C00" w14:textId="77777777" w:rsidR="00023E4E" w:rsidRPr="004E11DE" w:rsidRDefault="00EB5CB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филологических наук </w:t>
            </w:r>
            <w:r w:rsidR="00605744">
              <w:rPr>
                <w:color w:val="000000" w:themeColor="text1"/>
              </w:rPr>
              <w:t>НИУ ВШЭ</w:t>
            </w:r>
            <w:r>
              <w:rPr>
                <w:color w:val="000000" w:themeColor="text1"/>
              </w:rPr>
              <w:t>, Москва</w:t>
            </w:r>
          </w:p>
        </w:tc>
      </w:tr>
      <w:tr w:rsidR="000A439E" w14:paraId="463933FF" w14:textId="77777777" w:rsidTr="001C476E">
        <w:tc>
          <w:tcPr>
            <w:tcW w:w="4395" w:type="dxa"/>
          </w:tcPr>
          <w:p w14:paraId="00EC14B4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BE2EE9D" w14:textId="77777777" w:rsidR="00605744" w:rsidRPr="00605744" w:rsidRDefault="00D70599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Хачатурян Любовь Валерьевна</w:t>
            </w:r>
          </w:p>
          <w:p w14:paraId="4BE90A33" w14:textId="77777777" w:rsidR="000A439E" w:rsidRPr="004E11DE" w:rsidRDefault="002A0B26" w:rsidP="008B21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Доцент</w:t>
            </w:r>
            <w:r w:rsidR="00605744" w:rsidRPr="00605744">
              <w:rPr>
                <w:i/>
                <w:color w:val="000000" w:themeColor="text1"/>
              </w:rPr>
              <w:t xml:space="preserve">:факультет </w:t>
            </w:r>
            <w:r w:rsidR="008B219A">
              <w:rPr>
                <w:i/>
                <w:color w:val="000000" w:themeColor="text1"/>
              </w:rPr>
              <w:t>гуманитарных наук</w:t>
            </w:r>
            <w:r w:rsidR="00FE3DBA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14:paraId="7E530DAC" w14:textId="77777777" w:rsidTr="001C476E">
        <w:tc>
          <w:tcPr>
            <w:tcW w:w="4395" w:type="dxa"/>
          </w:tcPr>
          <w:p w14:paraId="1B8CA5F0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DC6BC07" w14:textId="77777777" w:rsidR="00A65995" w:rsidRDefault="005B2639" w:rsidP="005B2639">
            <w:pPr>
              <w:rPr>
                <w:color w:val="000000" w:themeColor="text1"/>
                <w:sz w:val="22"/>
                <w:szCs w:val="22"/>
              </w:rPr>
            </w:pPr>
            <w:r w:rsidRPr="005B2639">
              <w:rPr>
                <w:color w:val="000000" w:themeColor="text1"/>
                <w:sz w:val="22"/>
                <w:szCs w:val="22"/>
              </w:rPr>
              <w:t>Пятьдесят лет назад Михаил Бахтин назвал текст «первичной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 данностью гуманитарной науки». Сейчас </w:t>
            </w:r>
            <w:r w:rsidRPr="005B2639">
              <w:rPr>
                <w:color w:val="000000" w:themeColor="text1"/>
                <w:sz w:val="22"/>
                <w:szCs w:val="22"/>
              </w:rPr>
              <w:t>о художественном тексте можно говорить не только как о «данности» в академическом собрании сочинений, но и как об информационном массиве – цифровой форме рукописи. Рукописный текст со всеми особенностями подлинника (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авторской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правкой, 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графикой, маргиналиями, подбором слов, личными записями) 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стал </w:t>
            </w:r>
            <w:r w:rsidRPr="005B2639">
              <w:rPr>
                <w:color w:val="000000" w:themeColor="text1"/>
                <w:sz w:val="22"/>
                <w:szCs w:val="22"/>
              </w:rPr>
              <w:t>доступен непосредственно на экране компьютера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.  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 Принципиально новый формат позволяет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студентам </w:t>
            </w:r>
            <w:r w:rsidRPr="005B2639">
              <w:rPr>
                <w:color w:val="000000" w:themeColor="text1"/>
                <w:sz w:val="22"/>
                <w:szCs w:val="22"/>
              </w:rPr>
              <w:t>перейти от работы со статичным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опубликованным </w:t>
            </w:r>
            <w:r w:rsidR="00BA725B">
              <w:rPr>
                <w:color w:val="000000" w:themeColor="text1"/>
                <w:sz w:val="22"/>
                <w:szCs w:val="22"/>
              </w:rPr>
              <w:t>текстом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  к работе с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рукописным </w:t>
            </w:r>
            <w:r w:rsidRPr="005B2639">
              <w:rPr>
                <w:color w:val="000000" w:themeColor="text1"/>
                <w:sz w:val="22"/>
                <w:szCs w:val="22"/>
              </w:rPr>
              <w:t>источником, наход</w:t>
            </w:r>
            <w:r w:rsidR="00BA725B">
              <w:rPr>
                <w:color w:val="000000" w:themeColor="text1"/>
                <w:sz w:val="22"/>
                <w:szCs w:val="22"/>
              </w:rPr>
              <w:t>ящимся в динамическом процессе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 создания.  </w:t>
            </w:r>
          </w:p>
          <w:p w14:paraId="4C28628F" w14:textId="77777777" w:rsidR="00A65995" w:rsidRDefault="00CA62BB" w:rsidP="005B26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CA62BB">
              <w:rPr>
                <w:color w:val="000000" w:themeColor="text1"/>
                <w:sz w:val="22"/>
                <w:szCs w:val="22"/>
              </w:rPr>
              <w:t xml:space="preserve">а примере оцифрованных рукописей классиков русской литературы ХХ века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 рамках командной и самостоятельной работы студентам предлагается </w:t>
            </w:r>
            <w:r w:rsidR="005B2639" w:rsidRPr="005B2639">
              <w:rPr>
                <w:color w:val="000000" w:themeColor="text1"/>
                <w:sz w:val="22"/>
                <w:szCs w:val="22"/>
              </w:rPr>
              <w:t xml:space="preserve">проследить развитие художественного текста от черновика до последней авторской правки в уже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опубликованном </w:t>
            </w:r>
            <w:r w:rsidR="005B2639" w:rsidRPr="005B2639">
              <w:rPr>
                <w:color w:val="000000" w:themeColor="text1"/>
                <w:sz w:val="22"/>
                <w:szCs w:val="22"/>
              </w:rPr>
              <w:t xml:space="preserve">произведении. Включение контекстной информации в сферу филологического анализа делает возможным по-новому осмыслить замысел писателя и оценить его на фоне меняющихся вызовов эпохи. </w:t>
            </w:r>
          </w:p>
          <w:p w14:paraId="4459F844" w14:textId="77777777" w:rsidR="0082621C" w:rsidRPr="00D95C78" w:rsidRDefault="006C5AAD" w:rsidP="0082621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Работа реализуется на базе действующего проекта</w:t>
            </w:r>
            <w:r w:rsidR="00CA62BB">
              <w:rPr>
                <w:color w:val="000000" w:themeColor="text1"/>
                <w:sz w:val="22"/>
                <w:szCs w:val="22"/>
              </w:rPr>
              <w:t>«Автограф. Электронный архив русской литературы</w:t>
            </w:r>
            <w:r w:rsidR="0084459D">
              <w:rPr>
                <w:color w:val="000000" w:themeColor="text1"/>
                <w:sz w:val="22"/>
                <w:szCs w:val="22"/>
              </w:rPr>
              <w:t>»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CA62BB" w:rsidRPr="005D0B6F">
                <w:rPr>
                  <w:rStyle w:val="a5"/>
                  <w:sz w:val="22"/>
                  <w:szCs w:val="22"/>
                </w:rPr>
                <w:t>http://literature-archive.ru</w:t>
              </w:r>
            </w:hyperlink>
            <w:r>
              <w:rPr>
                <w:color w:val="000000" w:themeColor="text1"/>
                <w:sz w:val="22"/>
                <w:szCs w:val="22"/>
              </w:rPr>
              <w:t>Р</w:t>
            </w:r>
            <w:r w:rsidR="009B69BC">
              <w:rPr>
                <w:color w:val="000000" w:themeColor="text1"/>
                <w:sz w:val="22"/>
                <w:szCs w:val="22"/>
              </w:rPr>
              <w:t xml:space="preserve">оссийского научного </w:t>
            </w:r>
            <w:r w:rsidR="00CA62BB">
              <w:rPr>
                <w:color w:val="000000" w:themeColor="text1"/>
                <w:sz w:val="22"/>
                <w:szCs w:val="22"/>
              </w:rPr>
              <w:t>фонда</w:t>
            </w:r>
          </w:p>
          <w:p w14:paraId="4A962D42" w14:textId="77777777" w:rsidR="00D95C78" w:rsidRPr="00605744" w:rsidRDefault="00D95C78" w:rsidP="00CA62BB">
            <w:pPr>
              <w:rPr>
                <w:i/>
                <w:color w:val="000000" w:themeColor="text1"/>
              </w:rPr>
            </w:pPr>
          </w:p>
        </w:tc>
      </w:tr>
      <w:tr w:rsidR="00A47807" w14:paraId="60572DFC" w14:textId="77777777" w:rsidTr="001C476E">
        <w:tc>
          <w:tcPr>
            <w:tcW w:w="4395" w:type="dxa"/>
          </w:tcPr>
          <w:p w14:paraId="53407160" w14:textId="77777777" w:rsidR="00A47807" w:rsidRPr="00971EDC" w:rsidRDefault="00A47807" w:rsidP="00C20D8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Цель</w:t>
            </w:r>
            <w:r w:rsidR="00C20D8D">
              <w:rPr>
                <w:b/>
                <w:color w:val="000000" w:themeColor="text1"/>
              </w:rPr>
              <w:t>,  задачи</w:t>
            </w:r>
            <w:r w:rsidRPr="00971EDC">
              <w:rPr>
                <w:b/>
                <w:color w:val="000000" w:themeColor="text1"/>
              </w:rPr>
              <w:t xml:space="preserve"> </w:t>
            </w:r>
            <w:r w:rsidR="00971EDC">
              <w:rPr>
                <w:b/>
                <w:color w:val="000000" w:themeColor="text1"/>
              </w:rPr>
              <w:t xml:space="preserve">и </w:t>
            </w:r>
            <w:r w:rsidR="00C20D8D">
              <w:rPr>
                <w:b/>
                <w:color w:val="000000" w:themeColor="text1"/>
              </w:rPr>
              <w:t xml:space="preserve">образовательные результаты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A4A4D4F" w14:textId="77777777" w:rsidR="00397010" w:rsidRDefault="0084459D" w:rsidP="003970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</w:t>
            </w:r>
            <w:r w:rsidR="006247D4" w:rsidRPr="00CA62BB">
              <w:rPr>
                <w:i/>
                <w:color w:val="000000" w:themeColor="text1"/>
              </w:rPr>
              <w:t xml:space="preserve"> проекта</w:t>
            </w:r>
            <w:r w:rsidR="00397010" w:rsidRPr="00CA62BB">
              <w:rPr>
                <w:i/>
                <w:color w:val="000000" w:themeColor="text1"/>
              </w:rPr>
              <w:t>:</w:t>
            </w:r>
          </w:p>
          <w:p w14:paraId="3F84BCF2" w14:textId="77777777" w:rsidR="00C20D8D" w:rsidRPr="00CA62BB" w:rsidRDefault="00C20D8D" w:rsidP="00397010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4A4D1D">
              <w:rPr>
                <w:color w:val="000000" w:themeColor="text1"/>
              </w:rPr>
              <w:t>озд</w:t>
            </w:r>
            <w:r>
              <w:rPr>
                <w:color w:val="000000" w:themeColor="text1"/>
              </w:rPr>
              <w:t>ание и интеграция электронных ресурсов, посвященных рукописному наследию русской литературы ХХ века</w:t>
            </w:r>
          </w:p>
          <w:p w14:paraId="6251634F" w14:textId="77777777" w:rsidR="00397010" w:rsidRPr="00CA62BB" w:rsidRDefault="006247D4" w:rsidP="00397010">
            <w:pPr>
              <w:rPr>
                <w:i/>
                <w:color w:val="000000" w:themeColor="text1"/>
              </w:rPr>
            </w:pPr>
            <w:r w:rsidRPr="00CA62BB">
              <w:rPr>
                <w:i/>
                <w:color w:val="000000" w:themeColor="text1"/>
              </w:rPr>
              <w:t>Задачи проекта:</w:t>
            </w:r>
          </w:p>
          <w:p w14:paraId="675BADE8" w14:textId="77777777" w:rsidR="00A97974" w:rsidRDefault="004A4D1D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97974">
              <w:rPr>
                <w:color w:val="000000" w:themeColor="text1"/>
              </w:rPr>
              <w:t xml:space="preserve">организация работы студентов с оригиналами и цифровыми копиями </w:t>
            </w:r>
            <w:r w:rsidR="00FE3DBA">
              <w:rPr>
                <w:color w:val="000000" w:themeColor="text1"/>
              </w:rPr>
              <w:t xml:space="preserve">рукописных материалов </w:t>
            </w:r>
            <w:r w:rsidR="008B5692">
              <w:rPr>
                <w:color w:val="000000" w:themeColor="text1"/>
              </w:rPr>
              <w:t xml:space="preserve">классиков </w:t>
            </w:r>
            <w:r w:rsidR="00FE3DBA">
              <w:rPr>
                <w:color w:val="000000" w:themeColor="text1"/>
              </w:rPr>
              <w:t xml:space="preserve">русской литературы ХХ века (от дневниковых записей и записных книжек писателей до последней </w:t>
            </w:r>
            <w:r w:rsidR="00FE3DBA">
              <w:rPr>
                <w:color w:val="000000" w:themeColor="text1"/>
              </w:rPr>
              <w:lastRenderedPageBreak/>
              <w:t>правки на полях опубликованных произведений);</w:t>
            </w:r>
          </w:p>
          <w:p w14:paraId="432B7FD0" w14:textId="77777777" w:rsidR="004A4D1D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организация поисковой работы;</w:t>
            </w:r>
          </w:p>
          <w:p w14:paraId="76D322EE" w14:textId="77777777"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выступлений, презентаций и аналитических статей;</w:t>
            </w:r>
          </w:p>
          <w:p w14:paraId="1CEFF288" w14:textId="77777777"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научных школ, круглых столов и семинаров совместно с молодыми учеными ИМЛИ и ИРЛИ (Пушкинский Дом) РАН, сотрудниками литературных музеев и зарубежными славистами.</w:t>
            </w:r>
          </w:p>
          <w:p w14:paraId="3C381ECD" w14:textId="77777777" w:rsidR="00C20D8D" w:rsidRPr="00C20D8D" w:rsidRDefault="00C20D8D" w:rsidP="00397010">
            <w:pPr>
              <w:rPr>
                <w:i/>
                <w:color w:val="000000" w:themeColor="text1"/>
              </w:rPr>
            </w:pPr>
            <w:r w:rsidRPr="00C20D8D">
              <w:rPr>
                <w:i/>
                <w:color w:val="000000" w:themeColor="text1"/>
              </w:rPr>
              <w:t>Образовательные результаты проекта:</w:t>
            </w:r>
          </w:p>
          <w:p w14:paraId="50027EAE" w14:textId="77777777" w:rsidR="00C20D8D" w:rsidRDefault="00C20D8D" w:rsidP="00C20D8D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привлечение студентов к научно-исследовательской работе с использованием современных цифровых технологий</w:t>
            </w:r>
            <w:r w:rsidRPr="00397010">
              <w:rPr>
                <w:color w:val="000000" w:themeColor="text1"/>
              </w:rPr>
              <w:t>;</w:t>
            </w:r>
          </w:p>
          <w:p w14:paraId="0AC2BBBF" w14:textId="77777777" w:rsidR="00C20D8D" w:rsidRPr="00397010" w:rsidRDefault="00C20D8D" w:rsidP="00C20D8D">
            <w:pPr>
              <w:rPr>
                <w:color w:val="000000" w:themeColor="text1"/>
              </w:rPr>
            </w:pPr>
            <w:r w:rsidRPr="0071351A">
              <w:rPr>
                <w:color w:val="000000" w:themeColor="text1"/>
              </w:rPr>
              <w:t xml:space="preserve">- формирование навыков критического чтения </w:t>
            </w:r>
            <w:r>
              <w:rPr>
                <w:color w:val="000000" w:themeColor="text1"/>
              </w:rPr>
              <w:t xml:space="preserve">рукописного </w:t>
            </w:r>
            <w:r w:rsidRPr="0071351A">
              <w:rPr>
                <w:color w:val="000000" w:themeColor="text1"/>
              </w:rPr>
              <w:t xml:space="preserve">текста, поисковой работы </w:t>
            </w:r>
            <w:r>
              <w:rPr>
                <w:color w:val="000000" w:themeColor="text1"/>
              </w:rPr>
              <w:t xml:space="preserve">с источниками, </w:t>
            </w:r>
            <w:r w:rsidRPr="0071351A">
              <w:rPr>
                <w:color w:val="000000" w:themeColor="text1"/>
              </w:rPr>
              <w:t xml:space="preserve">подготовки </w:t>
            </w:r>
            <w:r>
              <w:rPr>
                <w:color w:val="000000" w:themeColor="text1"/>
              </w:rPr>
              <w:t xml:space="preserve">научных </w:t>
            </w:r>
            <w:r w:rsidRPr="0071351A">
              <w:rPr>
                <w:color w:val="000000" w:themeColor="text1"/>
              </w:rPr>
              <w:t xml:space="preserve">исследований </w:t>
            </w:r>
            <w:r>
              <w:rPr>
                <w:color w:val="000000" w:themeColor="text1"/>
              </w:rPr>
              <w:t xml:space="preserve">по истории русской литературы </w:t>
            </w:r>
            <w:r w:rsidRPr="0071351A">
              <w:rPr>
                <w:color w:val="000000" w:themeColor="text1"/>
              </w:rPr>
              <w:t>с использованием неопубликованных материалов</w:t>
            </w:r>
            <w:r>
              <w:rPr>
                <w:color w:val="000000" w:themeColor="text1"/>
              </w:rPr>
              <w:t>;</w:t>
            </w:r>
          </w:p>
          <w:p w14:paraId="6BA93C64" w14:textId="77777777" w:rsidR="00C20D8D" w:rsidRPr="00397010" w:rsidRDefault="00C20D8D" w:rsidP="00C20D8D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интеграция студентов в совместную работу с сотрудниками академических институтов, музеев, архивов, библиотек.</w:t>
            </w:r>
          </w:p>
          <w:p w14:paraId="567EB666" w14:textId="77777777" w:rsidR="00C20D8D" w:rsidRDefault="00C20D8D" w:rsidP="00397010">
            <w:pPr>
              <w:rPr>
                <w:color w:val="000000" w:themeColor="text1"/>
              </w:rPr>
            </w:pPr>
          </w:p>
          <w:p w14:paraId="56283A73" w14:textId="77777777" w:rsidR="00397010" w:rsidRPr="00605744" w:rsidRDefault="00397010" w:rsidP="00397010">
            <w:pPr>
              <w:rPr>
                <w:color w:val="00B050"/>
              </w:rPr>
            </w:pPr>
          </w:p>
        </w:tc>
      </w:tr>
      <w:tr w:rsidR="00A47807" w14:paraId="766512EB" w14:textId="77777777" w:rsidTr="001C476E">
        <w:tc>
          <w:tcPr>
            <w:tcW w:w="4395" w:type="dxa"/>
          </w:tcPr>
          <w:p w14:paraId="0B8BFF15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C576A3" w14:textId="77777777" w:rsidR="00A47807" w:rsidRPr="00351A2F" w:rsidRDefault="002F75D8" w:rsidP="008B5692">
            <w:pPr>
              <w:rPr>
                <w:rFonts w:cs="Arial"/>
                <w:color w:val="000000" w:themeColor="text1"/>
              </w:rPr>
            </w:pPr>
            <w:r w:rsidRPr="002F75D8">
              <w:rPr>
                <w:rFonts w:cs="Arial"/>
                <w:color w:val="000000" w:themeColor="text1"/>
              </w:rPr>
              <w:t>Виды выполняемой</w:t>
            </w:r>
            <w:r w:rsidR="008B5692">
              <w:rPr>
                <w:rFonts w:cs="Arial"/>
                <w:color w:val="000000" w:themeColor="text1"/>
              </w:rPr>
              <w:t xml:space="preserve"> деятельности и отрабатываемых </w:t>
            </w:r>
            <w:r w:rsidRPr="002F75D8">
              <w:rPr>
                <w:rFonts w:cs="Arial"/>
                <w:color w:val="000000" w:themeColor="text1"/>
              </w:rPr>
              <w:t xml:space="preserve"> навыков зависят от </w:t>
            </w:r>
            <w:r w:rsidR="008B5692">
              <w:rPr>
                <w:rFonts w:cs="Arial"/>
                <w:color w:val="000000" w:themeColor="text1"/>
              </w:rPr>
              <w:t>распределения ролей в проекте и пер</w:t>
            </w:r>
            <w:r w:rsidR="00CA62BB">
              <w:rPr>
                <w:rFonts w:cs="Arial"/>
                <w:color w:val="000000" w:themeColor="text1"/>
              </w:rPr>
              <w:t>с</w:t>
            </w:r>
            <w:r w:rsidR="008B5692">
              <w:rPr>
                <w:rFonts w:cs="Arial"/>
                <w:color w:val="000000" w:themeColor="text1"/>
              </w:rPr>
              <w:t>онального выбора студента.</w:t>
            </w:r>
            <w:r>
              <w:rPr>
                <w:rFonts w:cs="Arial"/>
                <w:color w:val="000000" w:themeColor="text1"/>
              </w:rPr>
              <w:t xml:space="preserve"> В целом, можн</w:t>
            </w:r>
            <w:r w:rsidR="008B5692">
              <w:rPr>
                <w:rFonts w:cs="Arial"/>
                <w:color w:val="000000" w:themeColor="text1"/>
              </w:rPr>
              <w:t>о выделить три</w:t>
            </w:r>
            <w:r w:rsidR="00351A2F">
              <w:rPr>
                <w:rFonts w:cs="Arial"/>
                <w:color w:val="000000" w:themeColor="text1"/>
              </w:rPr>
              <w:t xml:space="preserve"> направления</w:t>
            </w:r>
            <w:r>
              <w:rPr>
                <w:rFonts w:cs="Arial"/>
                <w:color w:val="000000" w:themeColor="text1"/>
              </w:rPr>
              <w:t>:</w:t>
            </w:r>
            <w:r w:rsidR="008B5692">
              <w:rPr>
                <w:rFonts w:cs="Arial"/>
                <w:color w:val="000000" w:themeColor="text1"/>
              </w:rPr>
              <w:t xml:space="preserve"> информационное</w:t>
            </w:r>
            <w:r w:rsidR="00351A2F">
              <w:rPr>
                <w:rFonts w:cs="Arial"/>
                <w:color w:val="000000" w:themeColor="text1"/>
              </w:rPr>
              <w:t xml:space="preserve">, </w:t>
            </w:r>
            <w:r w:rsidR="008B5692">
              <w:rPr>
                <w:rFonts w:cs="Arial"/>
                <w:color w:val="000000" w:themeColor="text1"/>
              </w:rPr>
              <w:t>поисковое, текстологическое.</w:t>
            </w:r>
          </w:p>
        </w:tc>
      </w:tr>
      <w:tr w:rsidR="00691CF6" w14:paraId="3F8013CE" w14:textId="77777777" w:rsidTr="001C476E">
        <w:tc>
          <w:tcPr>
            <w:tcW w:w="4395" w:type="dxa"/>
          </w:tcPr>
          <w:p w14:paraId="1E93BB0F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47BE154" w14:textId="7170B1D0" w:rsidR="00691CF6" w:rsidRPr="00DC42D3" w:rsidRDefault="0084459D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</w:t>
            </w:r>
            <w:r w:rsidR="0012388E">
              <w:rPr>
                <w:i/>
                <w:color w:val="000000" w:themeColor="text1"/>
              </w:rPr>
              <w:t>октября</w:t>
            </w:r>
            <w:r>
              <w:rPr>
                <w:i/>
                <w:color w:val="000000" w:themeColor="text1"/>
              </w:rPr>
              <w:t xml:space="preserve"> 2021 года   – 1</w:t>
            </w:r>
            <w:r w:rsidR="000959BA">
              <w:rPr>
                <w:i/>
                <w:color w:val="000000" w:themeColor="text1"/>
              </w:rPr>
              <w:t xml:space="preserve"> м</w:t>
            </w:r>
            <w:r w:rsidR="0012388E">
              <w:rPr>
                <w:i/>
                <w:color w:val="000000" w:themeColor="text1"/>
              </w:rPr>
              <w:t>арта</w:t>
            </w:r>
            <w:r w:rsidR="00C20D8D">
              <w:rPr>
                <w:i/>
                <w:color w:val="000000" w:themeColor="text1"/>
              </w:rPr>
              <w:t xml:space="preserve"> </w:t>
            </w:r>
            <w:r w:rsidR="000959BA">
              <w:rPr>
                <w:i/>
                <w:color w:val="000000" w:themeColor="text1"/>
              </w:rPr>
              <w:t>20</w:t>
            </w:r>
            <w:r w:rsidR="00854FCF">
              <w:rPr>
                <w:i/>
                <w:color w:val="000000" w:themeColor="text1"/>
              </w:rPr>
              <w:t>22</w:t>
            </w:r>
            <w:bookmarkStart w:id="0" w:name="_GoBack"/>
            <w:bookmarkEnd w:id="0"/>
            <w:r w:rsidR="00975662" w:rsidRPr="00DC42D3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7877613B" w14:textId="77777777" w:rsidTr="001C476E">
        <w:tc>
          <w:tcPr>
            <w:tcW w:w="4395" w:type="dxa"/>
          </w:tcPr>
          <w:p w14:paraId="2F8499D5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0D0E4B9C" w14:textId="5AE5E959" w:rsidR="00F379A0" w:rsidRPr="00DC42D3" w:rsidRDefault="001238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25DA3135" w14:textId="77777777" w:rsidTr="001C476E">
        <w:tc>
          <w:tcPr>
            <w:tcW w:w="4395" w:type="dxa"/>
          </w:tcPr>
          <w:p w14:paraId="16DA122B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46F7A74E" w14:textId="77777777" w:rsidR="00A47807" w:rsidRPr="00605744" w:rsidRDefault="00A220FA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</w:t>
            </w:r>
            <w:r w:rsidR="003A3255">
              <w:rPr>
                <w:i/>
                <w:color w:val="000000" w:themeColor="text1"/>
              </w:rPr>
              <w:t>оятельная работа над проектом, работа в НИИ, архивах, библиотеках, работа в аудитории</w:t>
            </w:r>
            <w:r w:rsidRPr="00DC42D3">
              <w:rPr>
                <w:i/>
                <w:color w:val="000000" w:themeColor="text1"/>
              </w:rPr>
              <w:t>)</w:t>
            </w:r>
            <w:r w:rsidR="003A3255">
              <w:rPr>
                <w:i/>
                <w:color w:val="000000" w:themeColor="text1"/>
              </w:rPr>
              <w:t>.</w:t>
            </w:r>
          </w:p>
        </w:tc>
      </w:tr>
      <w:tr w:rsidR="00F379A0" w14:paraId="67B23CE1" w14:textId="77777777" w:rsidTr="001C476E">
        <w:tc>
          <w:tcPr>
            <w:tcW w:w="4395" w:type="dxa"/>
          </w:tcPr>
          <w:p w14:paraId="3E9E77E0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0699A00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4E45D2BB" w14:textId="77777777" w:rsidR="00F379A0" w:rsidRPr="00F70BE2" w:rsidRDefault="00F70BE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</w:p>
        </w:tc>
      </w:tr>
      <w:tr w:rsidR="00F379A0" w14:paraId="23B363F8" w14:textId="77777777" w:rsidTr="001C476E">
        <w:tc>
          <w:tcPr>
            <w:tcW w:w="4395" w:type="dxa"/>
          </w:tcPr>
          <w:p w14:paraId="3BD661A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A6C0175" w14:textId="77777777" w:rsidR="003A3255" w:rsidRDefault="009B0ED3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Стремление к углубленному изучению </w:t>
            </w:r>
            <w:r w:rsidR="003A3255">
              <w:rPr>
                <w:i/>
                <w:color w:val="000000" w:themeColor="text1"/>
              </w:rPr>
              <w:t>русской литературы ХХ века;</w:t>
            </w:r>
          </w:p>
          <w:p w14:paraId="0C80A02D" w14:textId="77777777" w:rsidR="003A3255" w:rsidRDefault="003A3255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современным цифровым технологиям и желание их использовать</w:t>
            </w:r>
            <w:r w:rsidR="00CA62BB">
              <w:rPr>
                <w:i/>
                <w:color w:val="000000" w:themeColor="text1"/>
              </w:rPr>
              <w:t xml:space="preserve"> в учебном </w:t>
            </w:r>
            <w:r>
              <w:rPr>
                <w:i/>
                <w:color w:val="000000" w:themeColor="text1"/>
              </w:rPr>
              <w:t>процессе;</w:t>
            </w:r>
          </w:p>
          <w:p w14:paraId="3D8D9A71" w14:textId="77777777" w:rsidR="003A3255" w:rsidRDefault="003A3255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научно-исследовательской работе и развитии профессиональных контактов.</w:t>
            </w:r>
          </w:p>
          <w:p w14:paraId="7C6AAE73" w14:textId="77777777" w:rsidR="00F379A0" w:rsidRPr="00605744" w:rsidRDefault="00F379A0" w:rsidP="000959BA">
            <w:pPr>
              <w:rPr>
                <w:i/>
                <w:color w:val="00B050"/>
              </w:rPr>
            </w:pPr>
          </w:p>
        </w:tc>
      </w:tr>
      <w:tr w:rsidR="00971EDC" w14:paraId="0317EEE0" w14:textId="77777777" w:rsidTr="001C476E">
        <w:tc>
          <w:tcPr>
            <w:tcW w:w="4395" w:type="dxa"/>
          </w:tcPr>
          <w:p w14:paraId="340EF40A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CB50065" w14:textId="77777777" w:rsidR="00971EDC" w:rsidRDefault="009B69BC" w:rsidP="00351A2F">
            <w:pPr>
              <w:rPr>
                <w:color w:val="000000" w:themeColor="text1"/>
                <w:u w:color="000000"/>
              </w:rPr>
            </w:pPr>
            <w:r>
              <w:rPr>
                <w:color w:val="000000" w:themeColor="text1"/>
                <w:u w:color="000000"/>
              </w:rPr>
              <w:t>Получение навыков современной работы с цифровыми формами рукописных текстов;</w:t>
            </w:r>
          </w:p>
          <w:p w14:paraId="06DCF797" w14:textId="77777777" w:rsidR="009B69BC" w:rsidRDefault="009B69BC" w:rsidP="00351A2F">
            <w:pPr>
              <w:rPr>
                <w:color w:val="000000" w:themeColor="text1"/>
                <w:u w:color="000000"/>
              </w:rPr>
            </w:pPr>
            <w:r>
              <w:rPr>
                <w:color w:val="000000" w:themeColor="text1"/>
                <w:u w:color="000000"/>
              </w:rPr>
              <w:lastRenderedPageBreak/>
              <w:t>Участие в действующем проекте РНФ в качестве молодого ученого;</w:t>
            </w:r>
          </w:p>
          <w:p w14:paraId="6613079D" w14:textId="77777777" w:rsidR="009B69BC" w:rsidRPr="00351A2F" w:rsidRDefault="009B69BC" w:rsidP="009B69B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Профессиональная ориентация в академической, музейной, библиотечной и архивной среде.</w:t>
            </w:r>
          </w:p>
        </w:tc>
      </w:tr>
      <w:tr w:rsidR="00A47807" w14:paraId="3F571FA1" w14:textId="77777777" w:rsidTr="001C476E">
        <w:tc>
          <w:tcPr>
            <w:tcW w:w="4395" w:type="dxa"/>
          </w:tcPr>
          <w:p w14:paraId="4833BCE0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3E1AB62" w14:textId="77777777" w:rsidR="00351A2F" w:rsidRPr="00351A2F" w:rsidRDefault="0082621C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на проектных семинарах;</w:t>
            </w:r>
          </w:p>
          <w:p w14:paraId="03787618" w14:textId="77777777" w:rsidR="00A47807" w:rsidRPr="00351A2F" w:rsidRDefault="009B69BC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презентации  с использованием цифровых форм рукописных текстов.</w:t>
            </w:r>
          </w:p>
        </w:tc>
      </w:tr>
      <w:tr w:rsidR="00971EDC" w14:paraId="24468CC9" w14:textId="77777777" w:rsidTr="001C476E">
        <w:tc>
          <w:tcPr>
            <w:tcW w:w="4395" w:type="dxa"/>
          </w:tcPr>
          <w:p w14:paraId="0C654413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3F1458D" w14:textId="77777777" w:rsidR="002E1BF9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14:paraId="7A05F1FC" w14:textId="77777777" w:rsidR="000959BA" w:rsidRPr="00A247D7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5121407D" w14:textId="77777777" w:rsidR="002E1BF9" w:rsidRPr="000959BA" w:rsidRDefault="0082621C" w:rsidP="000959BA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Разработка* 0,5 + Работа на семинарах *0,5</w:t>
            </w:r>
          </w:p>
          <w:p w14:paraId="03B3E3A4" w14:textId="77777777" w:rsidR="000959BA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2730B118" w14:textId="77777777"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82621C">
              <w:rPr>
                <w:i/>
                <w:color w:val="000000" w:themeColor="text1"/>
              </w:rPr>
              <w:t>Р</w:t>
            </w:r>
            <w:r w:rsidR="002E1BF9" w:rsidRPr="0082621C">
              <w:rPr>
                <w:i/>
                <w:color w:val="000000" w:themeColor="text1"/>
              </w:rPr>
              <w:t>азработка</w:t>
            </w:r>
            <w:r w:rsidR="002E1BF9" w:rsidRPr="00A247D7">
              <w:rPr>
                <w:color w:val="000000" w:themeColor="text1"/>
              </w:rPr>
              <w:t xml:space="preserve"> – оценка за</w:t>
            </w:r>
            <w:r w:rsidR="009B69BC">
              <w:rPr>
                <w:color w:val="000000" w:themeColor="text1"/>
              </w:rPr>
              <w:t xml:space="preserve"> подготовленную презентацию и ее защиту</w:t>
            </w:r>
            <w:r w:rsidR="002E1BF9" w:rsidRPr="00A247D7">
              <w:rPr>
                <w:color w:val="000000" w:themeColor="text1"/>
              </w:rPr>
              <w:t>, единая для всех участников группы. В исключительном случае (</w:t>
            </w:r>
            <w:r w:rsidR="009B69BC">
              <w:rPr>
                <w:color w:val="000000" w:themeColor="text1"/>
              </w:rPr>
              <w:t>презентация не подготовлена) студентом</w:t>
            </w:r>
            <w:r w:rsidR="002E1BF9" w:rsidRPr="00A247D7">
              <w:rPr>
                <w:color w:val="000000" w:themeColor="text1"/>
              </w:rPr>
              <w:t xml:space="preserve"> может быть получено 0 баллов в индивидуальном порядке.</w:t>
            </w:r>
          </w:p>
          <w:p w14:paraId="1206A722" w14:textId="77777777" w:rsidR="00DC42D3" w:rsidRPr="009B69BC" w:rsidRDefault="0082621C" w:rsidP="0082621C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на семинарах </w:t>
            </w:r>
            <w:r w:rsidR="002E1BF9" w:rsidRPr="00A247D7">
              <w:rPr>
                <w:color w:val="000000" w:themeColor="text1"/>
              </w:rPr>
              <w:t>– оценка за</w:t>
            </w:r>
            <w:r>
              <w:rPr>
                <w:color w:val="000000" w:themeColor="text1"/>
              </w:rPr>
              <w:t xml:space="preserve"> индивидуальную или командную работу на семинаре</w:t>
            </w:r>
            <w:r w:rsidR="002E1BF9" w:rsidRPr="00A247D7">
              <w:rPr>
                <w:color w:val="000000" w:themeColor="text1"/>
              </w:rPr>
              <w:t>. Выставляется руководителем проекта каждому студенту в индивидуальном порядке.</w:t>
            </w:r>
          </w:p>
        </w:tc>
      </w:tr>
      <w:tr w:rsidR="00A47807" w14:paraId="3F76F927" w14:textId="77777777" w:rsidTr="001C476E">
        <w:tc>
          <w:tcPr>
            <w:tcW w:w="4395" w:type="dxa"/>
          </w:tcPr>
          <w:p w14:paraId="4193AECC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9A58F4A" w14:textId="77777777" w:rsidR="00A47807" w:rsidRPr="00DC42D3" w:rsidRDefault="0082621C" w:rsidP="00F70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9B69BC">
              <w:rPr>
                <w:i/>
                <w:color w:val="000000" w:themeColor="text1"/>
              </w:rPr>
              <w:t>0</w:t>
            </w:r>
            <w:r w:rsidR="00C20D8D">
              <w:rPr>
                <w:i/>
                <w:color w:val="000000" w:themeColor="text1"/>
              </w:rPr>
              <w:t xml:space="preserve"> (число вакантных мест увеличено с учетом участия студентов четырех кампусов НИУ ВШЭ)</w:t>
            </w:r>
          </w:p>
        </w:tc>
      </w:tr>
      <w:tr w:rsidR="00A47807" w14:paraId="33C1587E" w14:textId="77777777" w:rsidTr="001C476E">
        <w:tc>
          <w:tcPr>
            <w:tcW w:w="4395" w:type="dxa"/>
          </w:tcPr>
          <w:p w14:paraId="52411CE4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6FE3ADC" w14:textId="77777777" w:rsidR="00A47807" w:rsidRDefault="009B69BC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интереса к научным исследованиям;</w:t>
            </w:r>
          </w:p>
          <w:p w14:paraId="0224D035" w14:textId="77777777" w:rsidR="009B69BC" w:rsidRPr="001C476E" w:rsidRDefault="009B69BC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генерировать идеи и работать с ними;</w:t>
            </w:r>
          </w:p>
          <w:p w14:paraId="59544344" w14:textId="77777777" w:rsidR="001C476E" w:rsidRPr="000959BA" w:rsidRDefault="001C476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Успеваемость кандидата</w:t>
            </w:r>
            <w:r w:rsidR="009B69BC">
              <w:rPr>
                <w:color w:val="000000" w:themeColor="text1"/>
              </w:rPr>
              <w:t xml:space="preserve">. </w:t>
            </w:r>
          </w:p>
          <w:p w14:paraId="10A56286" w14:textId="77777777" w:rsidR="000959BA" w:rsidRPr="000959BA" w:rsidRDefault="000959BA" w:rsidP="000959BA">
            <w:pPr>
              <w:ind w:left="360"/>
              <w:rPr>
                <w:i/>
                <w:color w:val="00B050"/>
              </w:rPr>
            </w:pPr>
          </w:p>
        </w:tc>
      </w:tr>
      <w:tr w:rsidR="00F379A0" w14:paraId="0B26FC3A" w14:textId="77777777" w:rsidTr="001C476E">
        <w:tc>
          <w:tcPr>
            <w:tcW w:w="4395" w:type="dxa"/>
          </w:tcPr>
          <w:p w14:paraId="1B6C9AE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07ECA63" w14:textId="77777777" w:rsidR="00F379A0" w:rsidRPr="00605744" w:rsidRDefault="000959BA" w:rsidP="004E11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 xml:space="preserve">Все программы, </w:t>
            </w:r>
            <w:r w:rsidR="0082621C">
              <w:rPr>
                <w:i/>
                <w:color w:val="000000" w:themeColor="text1"/>
              </w:rPr>
              <w:t xml:space="preserve">все кампусы, </w:t>
            </w:r>
            <w:r>
              <w:rPr>
                <w:i/>
                <w:color w:val="000000" w:themeColor="text1"/>
              </w:rPr>
              <w:t>курсы с 1</w:t>
            </w:r>
            <w:r w:rsidR="00DC42D3" w:rsidRPr="00DC42D3">
              <w:rPr>
                <w:i/>
                <w:color w:val="000000" w:themeColor="text1"/>
              </w:rPr>
              <w:t xml:space="preserve"> по 4</w:t>
            </w:r>
            <w:r w:rsidR="009B69BC">
              <w:rPr>
                <w:i/>
                <w:color w:val="000000" w:themeColor="text1"/>
              </w:rPr>
              <w:t xml:space="preserve">. Возможно участие студентов магистратуры. </w:t>
            </w:r>
          </w:p>
        </w:tc>
      </w:tr>
      <w:tr w:rsidR="00F379A0" w14:paraId="32C94A4E" w14:textId="77777777" w:rsidTr="001C476E">
        <w:tc>
          <w:tcPr>
            <w:tcW w:w="4395" w:type="dxa"/>
          </w:tcPr>
          <w:p w14:paraId="71A702C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F217D1B" w14:textId="26757907" w:rsidR="00F379A0" w:rsidRPr="0082621C" w:rsidRDefault="0082621C" w:rsidP="009B0ED3">
            <w:pPr>
              <w:rPr>
                <w:i/>
                <w:color w:val="00B050"/>
              </w:rPr>
            </w:pPr>
            <w:r>
              <w:rPr>
                <w:color w:val="000000" w:themeColor="text1"/>
                <w:lang w:val="en-US"/>
              </w:rPr>
              <w:t>On</w:t>
            </w:r>
            <w:r w:rsidRPr="0082621C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line</w:t>
            </w:r>
            <w:r w:rsidRPr="0082621C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ZOOM</w:t>
            </w:r>
            <w:r w:rsidRPr="0082621C">
              <w:rPr>
                <w:color w:val="000000" w:themeColor="text1"/>
              </w:rPr>
              <w:t xml:space="preserve">). </w:t>
            </w:r>
            <w:r w:rsidR="0012388E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озможны выездные занятия. </w:t>
            </w:r>
          </w:p>
        </w:tc>
      </w:tr>
    </w:tbl>
    <w:p w14:paraId="6F344F7A" w14:textId="77777777" w:rsidR="004E12FA" w:rsidRDefault="004E12FA"/>
    <w:p w14:paraId="44D9DD8D" w14:textId="77777777" w:rsidR="004E12FA" w:rsidRDefault="004E12FA" w:rsidP="004E12FA"/>
    <w:p w14:paraId="75154927" w14:textId="77777777" w:rsidR="004E12FA" w:rsidRDefault="004E12FA" w:rsidP="0054509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7A06"/>
    <w:rsid w:val="00052A26"/>
    <w:rsid w:val="00054118"/>
    <w:rsid w:val="000959BA"/>
    <w:rsid w:val="000A439E"/>
    <w:rsid w:val="0012388E"/>
    <w:rsid w:val="00183C64"/>
    <w:rsid w:val="00184D42"/>
    <w:rsid w:val="001A3674"/>
    <w:rsid w:val="001C476E"/>
    <w:rsid w:val="001D79C2"/>
    <w:rsid w:val="00225EE1"/>
    <w:rsid w:val="00231EA4"/>
    <w:rsid w:val="0026059F"/>
    <w:rsid w:val="002A0B26"/>
    <w:rsid w:val="002D4B0B"/>
    <w:rsid w:val="002D742D"/>
    <w:rsid w:val="002E1BF9"/>
    <w:rsid w:val="002F75D8"/>
    <w:rsid w:val="00307DC1"/>
    <w:rsid w:val="003201C1"/>
    <w:rsid w:val="0033287F"/>
    <w:rsid w:val="00351A2F"/>
    <w:rsid w:val="0036725F"/>
    <w:rsid w:val="00397010"/>
    <w:rsid w:val="003A3255"/>
    <w:rsid w:val="003D53CE"/>
    <w:rsid w:val="003E3254"/>
    <w:rsid w:val="00400C0B"/>
    <w:rsid w:val="004678F7"/>
    <w:rsid w:val="004A31B4"/>
    <w:rsid w:val="004A4D1D"/>
    <w:rsid w:val="004B1D77"/>
    <w:rsid w:val="004C120D"/>
    <w:rsid w:val="004C1D36"/>
    <w:rsid w:val="004D4AE8"/>
    <w:rsid w:val="004E0CC8"/>
    <w:rsid w:val="004E11DE"/>
    <w:rsid w:val="004E12FA"/>
    <w:rsid w:val="0054509A"/>
    <w:rsid w:val="00560A2F"/>
    <w:rsid w:val="005742F2"/>
    <w:rsid w:val="005A6059"/>
    <w:rsid w:val="005B2639"/>
    <w:rsid w:val="005E13DA"/>
    <w:rsid w:val="005E3B03"/>
    <w:rsid w:val="00605744"/>
    <w:rsid w:val="00611FDD"/>
    <w:rsid w:val="006247D4"/>
    <w:rsid w:val="006275BA"/>
    <w:rsid w:val="00684783"/>
    <w:rsid w:val="00691CF6"/>
    <w:rsid w:val="006C5AAD"/>
    <w:rsid w:val="006D2DFD"/>
    <w:rsid w:val="00712E03"/>
    <w:rsid w:val="0071351A"/>
    <w:rsid w:val="00724445"/>
    <w:rsid w:val="00772F69"/>
    <w:rsid w:val="0082311B"/>
    <w:rsid w:val="0082621C"/>
    <w:rsid w:val="00834E3D"/>
    <w:rsid w:val="0084459D"/>
    <w:rsid w:val="00854FCF"/>
    <w:rsid w:val="008B219A"/>
    <w:rsid w:val="008B458B"/>
    <w:rsid w:val="008B5692"/>
    <w:rsid w:val="008E3419"/>
    <w:rsid w:val="008E51C6"/>
    <w:rsid w:val="00914F0D"/>
    <w:rsid w:val="00963578"/>
    <w:rsid w:val="00971EDC"/>
    <w:rsid w:val="00975662"/>
    <w:rsid w:val="00990D2A"/>
    <w:rsid w:val="009A2835"/>
    <w:rsid w:val="009B0ED3"/>
    <w:rsid w:val="009B69BC"/>
    <w:rsid w:val="009D4C32"/>
    <w:rsid w:val="00A013F2"/>
    <w:rsid w:val="00A220FA"/>
    <w:rsid w:val="00A247D7"/>
    <w:rsid w:val="00A47807"/>
    <w:rsid w:val="00A550AE"/>
    <w:rsid w:val="00A65995"/>
    <w:rsid w:val="00A97974"/>
    <w:rsid w:val="00AD4D49"/>
    <w:rsid w:val="00AD5C4C"/>
    <w:rsid w:val="00B47552"/>
    <w:rsid w:val="00B80A44"/>
    <w:rsid w:val="00BA725B"/>
    <w:rsid w:val="00C20D8D"/>
    <w:rsid w:val="00C86CA2"/>
    <w:rsid w:val="00CA62BB"/>
    <w:rsid w:val="00D404E0"/>
    <w:rsid w:val="00D448DA"/>
    <w:rsid w:val="00D60FAC"/>
    <w:rsid w:val="00D66CB4"/>
    <w:rsid w:val="00D70599"/>
    <w:rsid w:val="00D95C78"/>
    <w:rsid w:val="00DC42D3"/>
    <w:rsid w:val="00EB5CB2"/>
    <w:rsid w:val="00F17335"/>
    <w:rsid w:val="00F379A0"/>
    <w:rsid w:val="00F50313"/>
    <w:rsid w:val="00F70BE2"/>
    <w:rsid w:val="00F745EA"/>
    <w:rsid w:val="00F74F14"/>
    <w:rsid w:val="00FB7828"/>
    <w:rsid w:val="00FE3DB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AEE26"/>
  <w15:docId w15:val="{EB970C9E-3C77-48D0-8FCA-1065304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erature-archiv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2021-08-23T08:35:00Z</dcterms:created>
  <dcterms:modified xsi:type="dcterms:W3CDTF">2021-08-23T15:58:00Z</dcterms:modified>
</cp:coreProperties>
</file>