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445A" w14:textId="77777777" w:rsidR="00FE5C22" w:rsidRPr="00BF0C57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C5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F0C5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10131AB9" w14:textId="77777777" w:rsidR="00A47807" w:rsidRPr="00BF0C57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550"/>
      </w:tblGrid>
      <w:tr w:rsidR="00A47807" w:rsidRPr="00BF0C57" w14:paraId="6A162412" w14:textId="77777777" w:rsidTr="00BF63C9">
        <w:tc>
          <w:tcPr>
            <w:tcW w:w="4902" w:type="dxa"/>
          </w:tcPr>
          <w:p w14:paraId="47F4DF82" w14:textId="77777777" w:rsidR="00A47807" w:rsidRPr="00BF0C5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82F4FD4" w14:textId="77777777" w:rsidR="00A47807" w:rsidRPr="00BF0C5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</w:t>
            </w:r>
            <w:r w:rsidR="006E2633" w:rsidRPr="00BF0C57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</w:p>
        </w:tc>
      </w:tr>
      <w:tr w:rsidR="00A47807" w:rsidRPr="00BF0C57" w14:paraId="34ED8123" w14:textId="77777777" w:rsidTr="00BF63C9">
        <w:tc>
          <w:tcPr>
            <w:tcW w:w="4902" w:type="dxa"/>
          </w:tcPr>
          <w:p w14:paraId="6E72BF3F" w14:textId="77777777" w:rsidR="00A47807" w:rsidRPr="00BF0C5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431FC5A1" w14:textId="6D592018" w:rsidR="00A47807" w:rsidRPr="00BF0C57" w:rsidRDefault="000F632B" w:rsidP="00275E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 xml:space="preserve">Евангелие от Марка: </w:t>
            </w:r>
            <w:r w:rsidR="00B27AE0" w:rsidRPr="00BF0C57">
              <w:rPr>
                <w:rFonts w:ascii="Times New Roman" w:hAnsi="Times New Roman" w:cs="Times New Roman"/>
                <w:color w:val="000000" w:themeColor="text1"/>
              </w:rPr>
              <w:t>учебный</w:t>
            </w:r>
            <w:r w:rsidRPr="00BF0C57">
              <w:rPr>
                <w:rFonts w:ascii="Times New Roman" w:hAnsi="Times New Roman" w:cs="Times New Roman"/>
                <w:color w:val="000000" w:themeColor="text1"/>
              </w:rPr>
              <w:t xml:space="preserve"> комментарий.</w:t>
            </w:r>
          </w:p>
        </w:tc>
      </w:tr>
      <w:tr w:rsidR="00023E4E" w:rsidRPr="00BF0C57" w14:paraId="795BF8A9" w14:textId="77777777" w:rsidTr="00BF63C9">
        <w:tc>
          <w:tcPr>
            <w:tcW w:w="4902" w:type="dxa"/>
          </w:tcPr>
          <w:p w14:paraId="167FF8C7" w14:textId="77777777" w:rsidR="00023E4E" w:rsidRPr="00BF0C57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677B4B2" w14:textId="77777777" w:rsidR="00023E4E" w:rsidRPr="00BF0C57" w:rsidRDefault="006E26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ИКВИА</w:t>
            </w:r>
          </w:p>
        </w:tc>
      </w:tr>
      <w:tr w:rsidR="000A439E" w:rsidRPr="00BF0C57" w14:paraId="47DAAE50" w14:textId="77777777" w:rsidTr="00BF63C9">
        <w:tc>
          <w:tcPr>
            <w:tcW w:w="4902" w:type="dxa"/>
          </w:tcPr>
          <w:p w14:paraId="585F7017" w14:textId="77777777" w:rsidR="000A439E" w:rsidRPr="00BF0C57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05C1691" w14:textId="286AB04B" w:rsidR="000A439E" w:rsidRPr="00BF0C57" w:rsidRDefault="000F632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Ткаченко А.А.</w:t>
            </w:r>
            <w:r w:rsidR="00CB3D84" w:rsidRPr="00BF0C5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CB3D84" w:rsidRPr="00BF0C57">
              <w:rPr>
                <w:rFonts w:ascii="Times New Roman" w:hAnsi="Times New Roman" w:cs="Times New Roman"/>
                <w:i/>
                <w:color w:val="000000" w:themeColor="text1"/>
              </w:rPr>
              <w:t>Юровицкая</w:t>
            </w:r>
            <w:proofErr w:type="spellEnd"/>
            <w:r w:rsidR="00CB3D84" w:rsidRPr="00BF0C5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М.М.</w:t>
            </w:r>
          </w:p>
        </w:tc>
      </w:tr>
      <w:tr w:rsidR="00BF63C9" w:rsidRPr="00BF0C57" w14:paraId="3A4D7368" w14:textId="77777777" w:rsidTr="00BF63C9">
        <w:tc>
          <w:tcPr>
            <w:tcW w:w="4902" w:type="dxa"/>
          </w:tcPr>
          <w:p w14:paraId="2B5E13A6" w14:textId="77777777" w:rsidR="00BF63C9" w:rsidRPr="00BF0C57" w:rsidRDefault="00BF63C9" w:rsidP="00BF63C9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53247FF3" w14:textId="023D7336" w:rsidR="00BF63C9" w:rsidRPr="00BF0C57" w:rsidRDefault="00B27AE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 xml:space="preserve">Евангелие от Марка, входящее в канон Нового Завета, в современной научной </w:t>
            </w:r>
            <w:proofErr w:type="spellStart"/>
            <w:r w:rsidRPr="00BF0C57">
              <w:rPr>
                <w:rFonts w:ascii="Times New Roman" w:hAnsi="Times New Roman" w:cs="Times New Roman"/>
                <w:color w:val="000000" w:themeColor="text1"/>
              </w:rPr>
              <w:t>библеистике</w:t>
            </w:r>
            <w:proofErr w:type="spellEnd"/>
            <w:r w:rsidRPr="00BF0C57">
              <w:rPr>
                <w:rFonts w:ascii="Times New Roman" w:hAnsi="Times New Roman" w:cs="Times New Roman"/>
                <w:color w:val="000000" w:themeColor="text1"/>
              </w:rPr>
              <w:t xml:space="preserve"> признается одним из самых ранних текстов, подробно повествующих о жизни Иисуса из Назарета. Его изучение имеет первостепенное значение для понимания исторического контекста возникновения христианства, истоков раннехристианской литературной традиции и жанра Евангелия, происхождения раннехристианского богословия.</w:t>
            </w:r>
          </w:p>
        </w:tc>
      </w:tr>
      <w:tr w:rsidR="00A47807" w:rsidRPr="00BF0C57" w14:paraId="666D1625" w14:textId="77777777" w:rsidTr="00BF63C9">
        <w:tc>
          <w:tcPr>
            <w:tcW w:w="4902" w:type="dxa"/>
          </w:tcPr>
          <w:p w14:paraId="4851265C" w14:textId="77777777" w:rsidR="00A47807" w:rsidRPr="00BF0C57" w:rsidRDefault="00BF63C9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F0C57">
              <w:rPr>
                <w:rFonts w:ascii="Times New Roman" w:hAnsi="Times New Roman" w:cs="Times New Roman"/>
              </w:rPr>
              <w:t xml:space="preserve">решаемой </w:t>
            </w:r>
            <w:r w:rsidRPr="00BF0C57">
              <w:rPr>
                <w:rFonts w:ascii="Times New Roman" w:hAnsi="Times New Roman" w:cs="Times New Roman"/>
              </w:rPr>
              <w:t>проблем</w:t>
            </w:r>
            <w:r w:rsidR="009E2FA7" w:rsidRPr="00BF0C5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50E7361" w14:textId="18BF48BF" w:rsidR="00275E3B" w:rsidRPr="00BF0C57" w:rsidRDefault="00275E3B" w:rsidP="006345E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 xml:space="preserve">В ходе проекта участники прочитают несколько отрывков из </w:t>
            </w:r>
            <w:r w:rsidR="004B1CF8" w:rsidRPr="00BF0C57">
              <w:rPr>
                <w:rFonts w:ascii="Times New Roman" w:hAnsi="Times New Roman" w:cs="Times New Roman"/>
              </w:rPr>
              <w:t>Евангелия от Марка</w:t>
            </w:r>
            <w:r w:rsidRPr="00BF0C57">
              <w:rPr>
                <w:rFonts w:ascii="Times New Roman" w:hAnsi="Times New Roman" w:cs="Times New Roman"/>
              </w:rPr>
              <w:t xml:space="preserve"> на </w:t>
            </w:r>
            <w:r w:rsidR="004B1CF8" w:rsidRPr="00BF0C57">
              <w:rPr>
                <w:rFonts w:ascii="Times New Roman" w:hAnsi="Times New Roman" w:cs="Times New Roman"/>
              </w:rPr>
              <w:t xml:space="preserve">древнегреческом </w:t>
            </w:r>
            <w:r w:rsidRPr="00BF0C57">
              <w:rPr>
                <w:rFonts w:ascii="Times New Roman" w:hAnsi="Times New Roman" w:cs="Times New Roman"/>
              </w:rPr>
              <w:t xml:space="preserve">языке, самостоятельно подготовят учебный </w:t>
            </w:r>
            <w:r w:rsidR="00B27AE0" w:rsidRPr="00BF0C57">
              <w:rPr>
                <w:rFonts w:ascii="Times New Roman" w:hAnsi="Times New Roman" w:cs="Times New Roman"/>
              </w:rPr>
              <w:t>(</w:t>
            </w:r>
            <w:r w:rsidR="00DF59AB" w:rsidRPr="00BF0C57">
              <w:rPr>
                <w:rFonts w:ascii="Times New Roman" w:hAnsi="Times New Roman" w:cs="Times New Roman"/>
              </w:rPr>
              <w:t>текстологический</w:t>
            </w:r>
            <w:r w:rsidR="00B27AE0" w:rsidRPr="00BF0C57">
              <w:rPr>
                <w:rFonts w:ascii="Times New Roman" w:hAnsi="Times New Roman" w:cs="Times New Roman"/>
              </w:rPr>
              <w:t>, грамматический, лексический)</w:t>
            </w:r>
            <w:r w:rsidR="000264E2" w:rsidRPr="00BF0C57">
              <w:rPr>
                <w:rFonts w:ascii="Times New Roman" w:hAnsi="Times New Roman" w:cs="Times New Roman"/>
              </w:rPr>
              <w:t xml:space="preserve"> </w:t>
            </w:r>
            <w:r w:rsidRPr="00BF0C57">
              <w:rPr>
                <w:rFonts w:ascii="Times New Roman" w:hAnsi="Times New Roman" w:cs="Times New Roman"/>
              </w:rPr>
              <w:t xml:space="preserve">комментарий к избранным отрывкам Евангелия от Марка. </w:t>
            </w:r>
          </w:p>
        </w:tc>
      </w:tr>
      <w:tr w:rsidR="00A47807" w:rsidRPr="00BF0C57" w14:paraId="67CFD676" w14:textId="77777777" w:rsidTr="00BF63C9">
        <w:tc>
          <w:tcPr>
            <w:tcW w:w="4902" w:type="dxa"/>
          </w:tcPr>
          <w:p w14:paraId="01F77558" w14:textId="77777777" w:rsidR="00A47807" w:rsidRPr="00BF0C57" w:rsidRDefault="00A47807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Цель проекта</w:t>
            </w:r>
            <w:r w:rsidR="00BF63C9" w:rsidRPr="00BF0C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1C904F5" w14:textId="6B350B21" w:rsidR="00A47807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По завершении проекта каждый из участников должен представить учебный (текстологический, грамматический, лексический) комментарий к фрагменту Евангелия от Марка. Точный объем будет определяться индивидуально в зависимости от размера и сложности выбранного отрывка.</w:t>
            </w:r>
          </w:p>
        </w:tc>
      </w:tr>
      <w:tr w:rsidR="00BF63C9" w:rsidRPr="00BF0C57" w14:paraId="0588264F" w14:textId="77777777" w:rsidTr="00BF63C9">
        <w:tc>
          <w:tcPr>
            <w:tcW w:w="4902" w:type="dxa"/>
          </w:tcPr>
          <w:p w14:paraId="2B635432" w14:textId="77777777" w:rsidR="00BF63C9" w:rsidRPr="00BF0C57" w:rsidRDefault="00BF63C9" w:rsidP="00EF51AC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F0C57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CF8DAB6" w14:textId="77777777" w:rsidR="00AF2282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В рамках проекта студенты:</w:t>
            </w:r>
          </w:p>
          <w:p w14:paraId="21EB5D59" w14:textId="77777777" w:rsidR="00AF2282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– разовьют базовые навыки чтения на древнегреческом языке; </w:t>
            </w:r>
          </w:p>
          <w:p w14:paraId="5D68E217" w14:textId="77777777" w:rsidR="00AF2282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– освоят навыки самостоятельной работы со справочными ресурсами и словарями (печатными, электронными и онлайн), необходимые как для эффективного изучения языка в рамках курса, так и для возможного дальнейшего углубления знаний;</w:t>
            </w:r>
          </w:p>
          <w:p w14:paraId="1BB6867E" w14:textId="77777777" w:rsidR="00AF2282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– освоят навыки составления учебного комментария;</w:t>
            </w:r>
          </w:p>
          <w:p w14:paraId="44524619" w14:textId="77777777" w:rsidR="00AF2282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– получат знания о ключевых темах и понятиях Евангелия от Марка;</w:t>
            </w:r>
          </w:p>
          <w:p w14:paraId="1CA1C826" w14:textId="2357FB02" w:rsidR="00BF63C9" w:rsidRPr="00BF0C57" w:rsidRDefault="00AF2282" w:rsidP="00AF228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– познакомятся с основной научной литературой, посвященной Евангелию от Марка.</w:t>
            </w:r>
          </w:p>
        </w:tc>
      </w:tr>
      <w:tr w:rsidR="009E2FA7" w:rsidRPr="00BF0C57" w14:paraId="5C1E61BB" w14:textId="77777777" w:rsidTr="00BF63C9">
        <w:tc>
          <w:tcPr>
            <w:tcW w:w="4902" w:type="dxa"/>
          </w:tcPr>
          <w:p w14:paraId="533269A2" w14:textId="77777777" w:rsidR="009E2FA7" w:rsidRPr="00BF0C57" w:rsidRDefault="009E2FA7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00B49E3" w14:textId="49006C83" w:rsidR="009E2FA7" w:rsidRPr="00BF0C57" w:rsidRDefault="005F06C9" w:rsidP="00284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>Для участия в проекте необходимо базовое знание древнегреческого языка.</w:t>
            </w:r>
          </w:p>
        </w:tc>
      </w:tr>
      <w:tr w:rsidR="00F17150" w:rsidRPr="00BF0C57" w14:paraId="1C6187DE" w14:textId="77777777" w:rsidTr="00BF63C9">
        <w:tc>
          <w:tcPr>
            <w:tcW w:w="4902" w:type="dxa"/>
          </w:tcPr>
          <w:p w14:paraId="14981BBA" w14:textId="77777777" w:rsidR="00F17150" w:rsidRPr="00BF0C57" w:rsidRDefault="00F17150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A6C6B6A" w14:textId="65B5687A" w:rsidR="00F17150" w:rsidRPr="00BF0C57" w:rsidRDefault="00FB2A2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C466A" w:rsidRPr="00BF0C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BF0C57" w14:paraId="024C57A0" w14:textId="77777777" w:rsidTr="00BF63C9">
        <w:tc>
          <w:tcPr>
            <w:tcW w:w="4902" w:type="dxa"/>
          </w:tcPr>
          <w:p w14:paraId="64A618A0" w14:textId="77777777" w:rsidR="00A47807" w:rsidRPr="00BF0C57" w:rsidRDefault="00032C8B" w:rsidP="00F17150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Проектное задание</w:t>
            </w:r>
            <w:r w:rsidR="009E2FA7" w:rsidRPr="00BF0C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F46B75A" w14:textId="7B9313A0" w:rsidR="003E28C8" w:rsidRPr="00BF0C57" w:rsidRDefault="003E28C8" w:rsidP="00E864F1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Учебный </w:t>
            </w:r>
            <w:r w:rsidR="00DF59AB" w:rsidRPr="00BF0C57">
              <w:rPr>
                <w:rFonts w:ascii="Times New Roman" w:hAnsi="Times New Roman" w:cs="Times New Roman"/>
              </w:rPr>
              <w:t>текстологический</w:t>
            </w:r>
            <w:r w:rsidRPr="00BF0C57">
              <w:rPr>
                <w:rFonts w:ascii="Times New Roman" w:hAnsi="Times New Roman" w:cs="Times New Roman"/>
              </w:rPr>
              <w:t xml:space="preserve"> комментарий к фрагменту Евангелия от Марка. Точный объем будет определяться индивидуально в зависимости от размера и сложности выбранного отрывка.</w:t>
            </w:r>
          </w:p>
          <w:p w14:paraId="530BAF2E" w14:textId="220E7261" w:rsidR="00A47807" w:rsidRPr="00BF0C57" w:rsidRDefault="00C047CC" w:rsidP="00E864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>Для подготовки комментария участник</w:t>
            </w:r>
            <w:r w:rsidR="006C466A" w:rsidRPr="00BF0C57">
              <w:rPr>
                <w:rFonts w:ascii="Times New Roman" w:hAnsi="Times New Roman" w:cs="Times New Roman"/>
              </w:rPr>
              <w:t>и</w:t>
            </w:r>
            <w:r w:rsidRPr="00BF0C57">
              <w:rPr>
                <w:rFonts w:ascii="Times New Roman" w:hAnsi="Times New Roman" w:cs="Times New Roman"/>
              </w:rPr>
              <w:t xml:space="preserve"> буд</w:t>
            </w:r>
            <w:r w:rsidR="006C466A" w:rsidRPr="00BF0C57">
              <w:rPr>
                <w:rFonts w:ascii="Times New Roman" w:hAnsi="Times New Roman" w:cs="Times New Roman"/>
              </w:rPr>
              <w:t>у</w:t>
            </w:r>
            <w:r w:rsidRPr="00BF0C57">
              <w:rPr>
                <w:rFonts w:ascii="Times New Roman" w:hAnsi="Times New Roman" w:cs="Times New Roman"/>
              </w:rPr>
              <w:t>т использовать предложенную руководителем научную литературу на английском и немецком языках. Результаты будут обсуждаться на регулярных встречах, организуемых руководителем проекта.</w:t>
            </w:r>
          </w:p>
        </w:tc>
      </w:tr>
      <w:tr w:rsidR="00F17150" w:rsidRPr="00BF0C57" w14:paraId="01E93B00" w14:textId="77777777" w:rsidTr="00BF63C9">
        <w:tc>
          <w:tcPr>
            <w:tcW w:w="4902" w:type="dxa"/>
          </w:tcPr>
          <w:p w14:paraId="45CA356B" w14:textId="77777777" w:rsidR="00F17150" w:rsidRPr="00BF0C57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9702EB9" w14:textId="77777777" w:rsidR="00F17150" w:rsidRPr="00BF0C57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FBD72C8" w14:textId="344B8469" w:rsidR="00F17150" w:rsidRPr="00BF0C57" w:rsidRDefault="006D174E" w:rsidP="006E5DCE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В случае большого количества заявок на проект предпочтение будет отдано студентам, </w:t>
            </w:r>
            <w:r w:rsidR="003E28C8" w:rsidRPr="00BF0C57">
              <w:rPr>
                <w:rFonts w:ascii="Times New Roman" w:hAnsi="Times New Roman" w:cs="Times New Roman"/>
              </w:rPr>
              <w:t xml:space="preserve">лучше знающим древнегреческий и </w:t>
            </w:r>
            <w:r w:rsidRPr="00BF0C57">
              <w:rPr>
                <w:rFonts w:ascii="Times New Roman" w:hAnsi="Times New Roman" w:cs="Times New Roman"/>
              </w:rPr>
              <w:t>имеющим опыт работы с англоязычной и немецкоязычной научной литературой.</w:t>
            </w:r>
          </w:p>
        </w:tc>
      </w:tr>
      <w:tr w:rsidR="00691CF6" w:rsidRPr="00BF0C57" w14:paraId="25B57508" w14:textId="77777777" w:rsidTr="00BF63C9">
        <w:tc>
          <w:tcPr>
            <w:tcW w:w="4902" w:type="dxa"/>
          </w:tcPr>
          <w:p w14:paraId="6B892865" w14:textId="77777777" w:rsidR="00691CF6" w:rsidRPr="00BF0C57" w:rsidRDefault="00023E4E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Сроки </w:t>
            </w:r>
            <w:r w:rsidR="009E2FA7" w:rsidRPr="00BF0C57">
              <w:rPr>
                <w:rFonts w:ascii="Times New Roman" w:hAnsi="Times New Roman" w:cs="Times New Roman"/>
              </w:rPr>
              <w:t xml:space="preserve">и график </w:t>
            </w:r>
            <w:r w:rsidRPr="00BF0C57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F0C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DF89C8" w14:textId="79016750" w:rsidR="00691CF6" w:rsidRPr="00BF0C57" w:rsidRDefault="00030CB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>20</w:t>
            </w:r>
            <w:r w:rsidR="00736B51" w:rsidRPr="00BF0C57">
              <w:rPr>
                <w:rFonts w:ascii="Times New Roman" w:hAnsi="Times New Roman" w:cs="Times New Roman"/>
              </w:rPr>
              <w:t>.09.2021–</w:t>
            </w:r>
            <w:r w:rsidR="00933467" w:rsidRPr="00BF0C57">
              <w:rPr>
                <w:rFonts w:ascii="Times New Roman" w:hAnsi="Times New Roman" w:cs="Times New Roman"/>
              </w:rPr>
              <w:t>13</w:t>
            </w:r>
            <w:r w:rsidR="00736B51" w:rsidRPr="00BF0C57">
              <w:rPr>
                <w:rFonts w:ascii="Times New Roman" w:hAnsi="Times New Roman" w:cs="Times New Roman"/>
              </w:rPr>
              <w:t>.06.2022</w:t>
            </w:r>
          </w:p>
        </w:tc>
      </w:tr>
      <w:tr w:rsidR="009E2FA7" w:rsidRPr="00BF0C57" w14:paraId="55A14BCF" w14:textId="77777777" w:rsidTr="00BF63C9">
        <w:tc>
          <w:tcPr>
            <w:tcW w:w="4902" w:type="dxa"/>
          </w:tcPr>
          <w:p w14:paraId="3D57704D" w14:textId="77777777" w:rsidR="009E2FA7" w:rsidRPr="00BF0C57" w:rsidRDefault="009E2FA7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E7BFCE2" w14:textId="5BBA9715" w:rsidR="009E2FA7" w:rsidRPr="00BF0C57" w:rsidRDefault="0093346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736B51" w:rsidRPr="00BF0C5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17150" w:rsidRPr="00BF0C57" w14:paraId="2557BC99" w14:textId="77777777" w:rsidTr="00BF63C9">
        <w:tc>
          <w:tcPr>
            <w:tcW w:w="4902" w:type="dxa"/>
          </w:tcPr>
          <w:p w14:paraId="27E618A5" w14:textId="77777777" w:rsidR="00F17150" w:rsidRPr="00BF0C57" w:rsidRDefault="00F17150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14C409E" w14:textId="7F4DB0D5" w:rsidR="00F17150" w:rsidRPr="00BF0C57" w:rsidRDefault="005F06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736B51" w:rsidRPr="00BF0C5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кредитов</w:t>
            </w:r>
          </w:p>
        </w:tc>
      </w:tr>
      <w:tr w:rsidR="00032C8B" w:rsidRPr="00BF0C57" w14:paraId="7F100C19" w14:textId="77777777" w:rsidTr="00BF63C9">
        <w:tc>
          <w:tcPr>
            <w:tcW w:w="4902" w:type="dxa"/>
          </w:tcPr>
          <w:p w14:paraId="31EB1333" w14:textId="77777777" w:rsidR="00032C8B" w:rsidRPr="00BF0C57" w:rsidRDefault="00032C8B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24C484C" w14:textId="1FF97BCD" w:rsidR="00AC3785" w:rsidRPr="006B3B94" w:rsidRDefault="006B3B94" w:rsidP="00AC37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637E4AFF" w14:textId="77777777" w:rsidR="009E2FA7" w:rsidRPr="00BF0C57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BF0C57" w14:paraId="416D6D54" w14:textId="77777777" w:rsidTr="00BF63C9">
        <w:tc>
          <w:tcPr>
            <w:tcW w:w="4902" w:type="dxa"/>
          </w:tcPr>
          <w:p w14:paraId="25AD17C4" w14:textId="77777777" w:rsidR="00F379A0" w:rsidRPr="00BF0C57" w:rsidRDefault="009E2FA7" w:rsidP="009E2FA7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C757744" w14:textId="77777777" w:rsidR="00F379A0" w:rsidRPr="00BF0C57" w:rsidRDefault="00AC37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Учебный комментарий к избранному фрагменту Евангелия от Марка</w:t>
            </w:r>
          </w:p>
        </w:tc>
      </w:tr>
      <w:tr w:rsidR="00A47807" w:rsidRPr="00BF0C57" w14:paraId="050C5EC5" w14:textId="77777777" w:rsidTr="00BF63C9">
        <w:tc>
          <w:tcPr>
            <w:tcW w:w="4902" w:type="dxa"/>
          </w:tcPr>
          <w:p w14:paraId="1E0812A6" w14:textId="77777777" w:rsidR="00A47807" w:rsidRPr="00BF0C57" w:rsidRDefault="009E2FA7" w:rsidP="00F17150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C029B2" w14:textId="77777777" w:rsidR="00A47807" w:rsidRPr="00BF0C57" w:rsidRDefault="00AC37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>Развитие навыков работы с древними памятниками, навыков работы с научной литературой, навыков академического письма.</w:t>
            </w:r>
          </w:p>
        </w:tc>
      </w:tr>
      <w:tr w:rsidR="00971EDC" w:rsidRPr="00BF0C57" w14:paraId="1A0DDAA7" w14:textId="77777777" w:rsidTr="00BF63C9">
        <w:tc>
          <w:tcPr>
            <w:tcW w:w="4902" w:type="dxa"/>
          </w:tcPr>
          <w:p w14:paraId="469C5B85" w14:textId="77777777" w:rsidR="00971EDC" w:rsidRPr="00BF0C57" w:rsidRDefault="00971EDC" w:rsidP="00F17150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F0C57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6FE0BE" w14:textId="77777777" w:rsidR="00971EDC" w:rsidRPr="00BF0C57" w:rsidRDefault="001E0C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>Оценивается качество представленного комментария</w:t>
            </w:r>
          </w:p>
        </w:tc>
      </w:tr>
      <w:tr w:rsidR="009A3754" w:rsidRPr="00BF0C57" w14:paraId="082C915F" w14:textId="77777777" w:rsidTr="00BF63C9">
        <w:tc>
          <w:tcPr>
            <w:tcW w:w="4902" w:type="dxa"/>
          </w:tcPr>
          <w:p w14:paraId="2089F570" w14:textId="77777777" w:rsidR="009A3754" w:rsidRPr="00BF0C57" w:rsidRDefault="004E3F32">
            <w:pPr>
              <w:rPr>
                <w:rFonts w:ascii="Times New Roman" w:hAnsi="Times New Roman" w:cs="Times New Roman"/>
              </w:rPr>
            </w:pPr>
            <w:r w:rsidRPr="00BF0C5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7998913" w14:textId="77777777" w:rsidR="009A3754" w:rsidRPr="00BF0C57" w:rsidRDefault="00F17150" w:rsidP="001E0C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BF0C57" w14:paraId="3E2527A8" w14:textId="77777777" w:rsidTr="00BF63C9">
        <w:tc>
          <w:tcPr>
            <w:tcW w:w="4902" w:type="dxa"/>
          </w:tcPr>
          <w:p w14:paraId="30D19978" w14:textId="77777777" w:rsidR="00F379A0" w:rsidRPr="00BF0C57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BF0C57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BA0B997" w14:textId="77777777" w:rsidR="005F06C9" w:rsidRPr="00BF0C57" w:rsidRDefault="00D5371B" w:rsidP="005F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>Античность; История; Филология; Философия;</w:t>
            </w:r>
            <w:r w:rsidR="005F06C9" w:rsidRPr="00BF0C57">
              <w:rPr>
                <w:rFonts w:ascii="Times New Roman" w:hAnsi="Times New Roman" w:cs="Times New Roman"/>
              </w:rPr>
              <w:t xml:space="preserve"> </w:t>
            </w:r>
            <w:r w:rsidR="005F06C9" w:rsidRPr="00BF0C57">
              <w:rPr>
                <w:rFonts w:ascii="Times New Roman" w:hAnsi="Times New Roman" w:cs="Times New Roman"/>
                <w:color w:val="000000" w:themeColor="text1"/>
              </w:rPr>
              <w:t>Медиевистика;</w:t>
            </w:r>
          </w:p>
          <w:p w14:paraId="07C7928A" w14:textId="77777777" w:rsidR="005F06C9" w:rsidRPr="00BF0C57" w:rsidRDefault="005F06C9" w:rsidP="005F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Античная и восточная археология;</w:t>
            </w:r>
          </w:p>
          <w:p w14:paraId="5E05C86A" w14:textId="0967C7B4" w:rsidR="005F06C9" w:rsidRPr="00BF0C57" w:rsidRDefault="005F06C9" w:rsidP="005F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Философия и история религии.</w:t>
            </w:r>
          </w:p>
          <w:p w14:paraId="73F94DA8" w14:textId="4FFC90F9" w:rsidR="00F379A0" w:rsidRPr="00BF0C57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BF0C57" w14:paraId="0170A269" w14:textId="77777777" w:rsidTr="00BF63C9">
        <w:tc>
          <w:tcPr>
            <w:tcW w:w="4902" w:type="dxa"/>
          </w:tcPr>
          <w:p w14:paraId="326F3B2A" w14:textId="77777777" w:rsidR="00F379A0" w:rsidRPr="00BF0C57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703D79A5" w14:textId="77777777" w:rsidR="00F379A0" w:rsidRPr="00BF0C57" w:rsidRDefault="003A1AE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0C57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Pr="00BF0C57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BF0C57">
              <w:rPr>
                <w:rFonts w:ascii="Times New Roman" w:hAnsi="Times New Roman" w:cs="Times New Roman"/>
              </w:rPr>
              <w:t xml:space="preserve"> улица, д. 21/4</w:t>
            </w:r>
          </w:p>
        </w:tc>
      </w:tr>
    </w:tbl>
    <w:p w14:paraId="5913462C" w14:textId="77777777" w:rsidR="00691CF6" w:rsidRPr="00BF0C57" w:rsidRDefault="00691CF6">
      <w:pPr>
        <w:rPr>
          <w:rFonts w:ascii="Times New Roman" w:hAnsi="Times New Roman" w:cs="Times New Roman"/>
        </w:rPr>
      </w:pPr>
    </w:p>
    <w:p w14:paraId="5377F062" w14:textId="77777777" w:rsidR="004E12FA" w:rsidRPr="00BF0C57" w:rsidRDefault="004E12FA">
      <w:pPr>
        <w:rPr>
          <w:rFonts w:ascii="Times New Roman" w:hAnsi="Times New Roman" w:cs="Times New Roman"/>
        </w:rPr>
      </w:pPr>
    </w:p>
    <w:p w14:paraId="31204698" w14:textId="090C766D" w:rsidR="004E12FA" w:rsidRPr="00BF0C57" w:rsidRDefault="004E12FA" w:rsidP="004E12FA">
      <w:pPr>
        <w:rPr>
          <w:rFonts w:ascii="Times New Roman" w:hAnsi="Times New Roman" w:cs="Times New Roman"/>
        </w:rPr>
      </w:pPr>
    </w:p>
    <w:sectPr w:rsidR="004E12FA" w:rsidRPr="00BF0C5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64E2"/>
    <w:rsid w:val="00030CB5"/>
    <w:rsid w:val="00032C8B"/>
    <w:rsid w:val="00054118"/>
    <w:rsid w:val="00097D02"/>
    <w:rsid w:val="000A439E"/>
    <w:rsid w:val="000F632B"/>
    <w:rsid w:val="0017171C"/>
    <w:rsid w:val="001B0C26"/>
    <w:rsid w:val="001D79C2"/>
    <w:rsid w:val="001E0C82"/>
    <w:rsid w:val="00231EA4"/>
    <w:rsid w:val="0024200C"/>
    <w:rsid w:val="00275E3B"/>
    <w:rsid w:val="00284350"/>
    <w:rsid w:val="00284E49"/>
    <w:rsid w:val="00295F80"/>
    <w:rsid w:val="002D1956"/>
    <w:rsid w:val="002D4B0B"/>
    <w:rsid w:val="00390374"/>
    <w:rsid w:val="003A1AE6"/>
    <w:rsid w:val="003B701A"/>
    <w:rsid w:val="003D53CE"/>
    <w:rsid w:val="003E28C8"/>
    <w:rsid w:val="003E3254"/>
    <w:rsid w:val="00400C0B"/>
    <w:rsid w:val="004678F7"/>
    <w:rsid w:val="004B1CF8"/>
    <w:rsid w:val="004C1D36"/>
    <w:rsid w:val="004E11DE"/>
    <w:rsid w:val="004E12FA"/>
    <w:rsid w:val="004E3F32"/>
    <w:rsid w:val="005567EE"/>
    <w:rsid w:val="0055690F"/>
    <w:rsid w:val="005A6059"/>
    <w:rsid w:val="005E13DA"/>
    <w:rsid w:val="005E3B03"/>
    <w:rsid w:val="005F06C9"/>
    <w:rsid w:val="00611FDD"/>
    <w:rsid w:val="006345EE"/>
    <w:rsid w:val="00691CF6"/>
    <w:rsid w:val="006B3B94"/>
    <w:rsid w:val="006C466A"/>
    <w:rsid w:val="006D174E"/>
    <w:rsid w:val="006E2633"/>
    <w:rsid w:val="006E5DCE"/>
    <w:rsid w:val="00703AD8"/>
    <w:rsid w:val="00736B51"/>
    <w:rsid w:val="00772F69"/>
    <w:rsid w:val="007B083E"/>
    <w:rsid w:val="007D65B3"/>
    <w:rsid w:val="0082311B"/>
    <w:rsid w:val="00834E3D"/>
    <w:rsid w:val="00870F95"/>
    <w:rsid w:val="00873ECC"/>
    <w:rsid w:val="00897C62"/>
    <w:rsid w:val="008B458B"/>
    <w:rsid w:val="008E0BCC"/>
    <w:rsid w:val="00933467"/>
    <w:rsid w:val="009350EA"/>
    <w:rsid w:val="00963578"/>
    <w:rsid w:val="00971EDC"/>
    <w:rsid w:val="00990D2A"/>
    <w:rsid w:val="009A3754"/>
    <w:rsid w:val="009C3B21"/>
    <w:rsid w:val="009D152B"/>
    <w:rsid w:val="009E2FA7"/>
    <w:rsid w:val="00A013F2"/>
    <w:rsid w:val="00A47807"/>
    <w:rsid w:val="00A550AE"/>
    <w:rsid w:val="00AC3785"/>
    <w:rsid w:val="00AD4D49"/>
    <w:rsid w:val="00AD5C4C"/>
    <w:rsid w:val="00AF2282"/>
    <w:rsid w:val="00B27AE0"/>
    <w:rsid w:val="00B326E0"/>
    <w:rsid w:val="00B47552"/>
    <w:rsid w:val="00BC3211"/>
    <w:rsid w:val="00BF0C57"/>
    <w:rsid w:val="00BF63C9"/>
    <w:rsid w:val="00C047CC"/>
    <w:rsid w:val="00C86CA2"/>
    <w:rsid w:val="00CB3D84"/>
    <w:rsid w:val="00CE4A2B"/>
    <w:rsid w:val="00D448DA"/>
    <w:rsid w:val="00D50690"/>
    <w:rsid w:val="00D5371B"/>
    <w:rsid w:val="00D66022"/>
    <w:rsid w:val="00DF59AB"/>
    <w:rsid w:val="00E864F1"/>
    <w:rsid w:val="00EF51AC"/>
    <w:rsid w:val="00F17150"/>
    <w:rsid w:val="00F17335"/>
    <w:rsid w:val="00F379A0"/>
    <w:rsid w:val="00F50313"/>
    <w:rsid w:val="00F745EA"/>
    <w:rsid w:val="00FB2A2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95CA88"/>
  <w15:docId w15:val="{8BC25581-6969-3F43-9572-8E265CF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jkqga6m">
    <w:name w:val="jkqga6m"/>
    <w:basedOn w:val="DefaultParagraphFont"/>
    <w:rsid w:val="002D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1E2D-AB8D-494E-AAEE-2DA334B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2930</Characters>
  <Application>Microsoft Office Word</Application>
  <DocSecurity>0</DocSecurity>
  <Lines>46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2021-08-25T11:13:00Z</dcterms:created>
  <dcterms:modified xsi:type="dcterms:W3CDTF">2021-08-25T12:19:00Z</dcterms:modified>
</cp:coreProperties>
</file>