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6B3444" w:rsidRPr="0032097E" w14:paraId="06A0CA58" w14:textId="77777777" w:rsidTr="00416967">
        <w:tc>
          <w:tcPr>
            <w:tcW w:w="4775" w:type="dxa"/>
          </w:tcPr>
          <w:p w14:paraId="258F7586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564" w:type="dxa"/>
          </w:tcPr>
          <w:p w14:paraId="0B9C4F74" w14:textId="261E2375" w:rsidR="00A47807" w:rsidRPr="0032097E" w:rsidRDefault="00BF63C9" w:rsidP="00AD4D4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2097E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6B3444" w:rsidRPr="0032097E" w14:paraId="2221CB5A" w14:textId="77777777" w:rsidTr="00416967">
        <w:tc>
          <w:tcPr>
            <w:tcW w:w="4775" w:type="dxa"/>
          </w:tcPr>
          <w:p w14:paraId="617F4418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0DE64D1E" w:rsidR="00A47807" w:rsidRPr="00EE2D4F" w:rsidRDefault="00831B04" w:rsidP="00113869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кровавой дестабилизации: терроризм и партизанские действия</w:t>
            </w:r>
          </w:p>
        </w:tc>
      </w:tr>
      <w:tr w:rsidR="006B3444" w:rsidRPr="0032097E" w14:paraId="257A433B" w14:textId="77777777" w:rsidTr="00416967">
        <w:tc>
          <w:tcPr>
            <w:tcW w:w="4775" w:type="dxa"/>
          </w:tcPr>
          <w:p w14:paraId="0583032E" w14:textId="77777777" w:rsidR="00023E4E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79483ADF" w:rsidR="00023E4E" w:rsidRPr="0032097E" w:rsidRDefault="00113869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  <w:i/>
              </w:rPr>
              <w:t>факультет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32097E" w14:paraId="5DC778C2" w14:textId="77777777" w:rsidTr="00EE2D4F">
        <w:trPr>
          <w:trHeight w:val="1825"/>
        </w:trPr>
        <w:tc>
          <w:tcPr>
            <w:tcW w:w="4775" w:type="dxa"/>
          </w:tcPr>
          <w:p w14:paraId="5E71ED99" w14:textId="77777777" w:rsidR="000A439E" w:rsidRPr="0032097E" w:rsidRDefault="000A439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564" w:type="dxa"/>
          </w:tcPr>
          <w:p w14:paraId="176236A2" w14:textId="77777777" w:rsidR="00EE2D4F" w:rsidRPr="00CE6D02" w:rsidRDefault="00EE2D4F" w:rsidP="00EE2D4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 Максим</w:t>
            </w:r>
            <w:r w:rsidR="00CE6D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Pr="00CE6D02">
              <w:rPr>
                <w:rFonts w:ascii="Times New Roman" w:hAnsi="Times New Roman" w:cs="Times New Roman"/>
              </w:rPr>
              <w:t>тажер-исследователь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E6D02">
              <w:rPr>
                <w:rFonts w:ascii="Times New Roman" w:hAnsi="Times New Roman" w:cs="Times New Roman"/>
              </w:rPr>
              <w:t>Научно-учебная лаборатория мониторинга рисков социально-политической дестабилизации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14:paraId="6A202712" w14:textId="77777777" w:rsidR="000A439E" w:rsidRDefault="00EE2D4F" w:rsidP="001B0C2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Телефон: (906) 032-7722</w:t>
            </w:r>
          </w:p>
          <w:p w14:paraId="53B4E524" w14:textId="7CF43F83" w:rsidR="00EE2D4F" w:rsidRPr="00EE2D4F" w:rsidRDefault="00EE2D4F" w:rsidP="001B0C2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iCs/>
                <w:lang w:val="en-US"/>
              </w:rPr>
              <w:t>maximslav</w:t>
            </w:r>
            <w:r w:rsidRPr="00EE2D4F">
              <w:rPr>
                <w:rFonts w:ascii="Times New Roman" w:hAnsi="Times New Roman" w:cs="Times New Roman"/>
                <w:iCs/>
              </w:rPr>
              <w:t>@</w:t>
            </w:r>
            <w:r>
              <w:rPr>
                <w:rFonts w:ascii="Times New Roman" w:hAnsi="Times New Roman" w:cs="Times New Roman"/>
                <w:iCs/>
                <w:lang w:val="en-US"/>
              </w:rPr>
              <w:t>ya</w:t>
            </w:r>
            <w:r w:rsidRPr="00EE2D4F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  <w:lang w:val="en-US"/>
              </w:rPr>
              <w:t>ru</w:t>
            </w:r>
          </w:p>
        </w:tc>
      </w:tr>
      <w:tr w:rsidR="006B3444" w:rsidRPr="0032097E" w14:paraId="630356E2" w14:textId="77777777" w:rsidTr="00416967">
        <w:tc>
          <w:tcPr>
            <w:tcW w:w="4775" w:type="dxa"/>
          </w:tcPr>
          <w:p w14:paraId="105192E3" w14:textId="7D4825AF" w:rsidR="00BF63C9" w:rsidRPr="0032097E" w:rsidRDefault="00BF63C9" w:rsidP="00BF63C9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2097E">
              <w:rPr>
                <w:rFonts w:ascii="Times New Roman" w:hAnsi="Times New Roman" w:cs="Times New Roman"/>
                <w:lang w:val="en-US"/>
              </w:rPr>
              <w:t>/</w:t>
            </w:r>
            <w:r w:rsidRPr="0032097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4" w:type="dxa"/>
          </w:tcPr>
          <w:p w14:paraId="247CCE4E" w14:textId="77777777" w:rsidR="00BF63C9" w:rsidRPr="0032097E" w:rsidRDefault="00BF63C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B3444" w:rsidRPr="0032097E" w14:paraId="03E3786D" w14:textId="77777777" w:rsidTr="00416967">
        <w:tc>
          <w:tcPr>
            <w:tcW w:w="4775" w:type="dxa"/>
          </w:tcPr>
          <w:p w14:paraId="77318017" w14:textId="28C3646A" w:rsidR="00A47807" w:rsidRPr="0032097E" w:rsidRDefault="00BF63C9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32097E">
              <w:rPr>
                <w:rFonts w:ascii="Times New Roman" w:hAnsi="Times New Roman" w:cs="Times New Roman"/>
              </w:rPr>
              <w:t xml:space="preserve">решаемой </w:t>
            </w:r>
            <w:r w:rsidRPr="0032097E">
              <w:rPr>
                <w:rFonts w:ascii="Times New Roman" w:hAnsi="Times New Roman" w:cs="Times New Roman"/>
              </w:rPr>
              <w:t>проблем</w:t>
            </w:r>
            <w:r w:rsidR="009E2FA7" w:rsidRPr="0032097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076879B3" w:rsidR="00A47807" w:rsidRPr="0032097E" w:rsidRDefault="006B3444" w:rsidP="00EE2D4F">
            <w:pPr>
              <w:pStyle w:val="a6"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7E">
              <w:rPr>
                <w:rFonts w:ascii="Times New Roman" w:hAnsi="Times New Roman"/>
                <w:sz w:val="24"/>
                <w:szCs w:val="24"/>
              </w:rPr>
              <w:t>Систематическое изучение культурных, социальн</w:t>
            </w:r>
            <w:r w:rsidR="00EE2D4F">
              <w:rPr>
                <w:rFonts w:ascii="Times New Roman" w:hAnsi="Times New Roman"/>
                <w:sz w:val="24"/>
                <w:szCs w:val="24"/>
              </w:rPr>
              <w:t>ых, п</w:t>
            </w:r>
            <w:r w:rsidRPr="0032097E">
              <w:rPr>
                <w:rFonts w:ascii="Times New Roman" w:hAnsi="Times New Roman"/>
                <w:sz w:val="24"/>
                <w:szCs w:val="24"/>
              </w:rPr>
              <w:t xml:space="preserve">олитических и экономических показателей </w:t>
            </w:r>
            <w:r w:rsidR="00EE2D4F">
              <w:rPr>
                <w:rFonts w:ascii="Times New Roman" w:hAnsi="Times New Roman"/>
                <w:sz w:val="24"/>
                <w:szCs w:val="24"/>
              </w:rPr>
              <w:t>для выявления факторов</w:t>
            </w:r>
            <w:r w:rsidR="00C8037E">
              <w:rPr>
                <w:rFonts w:ascii="Times New Roman" w:hAnsi="Times New Roman"/>
                <w:sz w:val="24"/>
                <w:szCs w:val="24"/>
              </w:rPr>
              <w:t xml:space="preserve"> терроризма и партизанских действий</w:t>
            </w:r>
            <w:r w:rsidR="00EE2D4F">
              <w:rPr>
                <w:rFonts w:ascii="Times New Roman" w:hAnsi="Times New Roman"/>
                <w:sz w:val="24"/>
                <w:szCs w:val="24"/>
              </w:rPr>
              <w:t>, сравнение влияния факторов в разных регионах</w:t>
            </w:r>
            <w:r w:rsidR="00B26E96">
              <w:rPr>
                <w:rFonts w:ascii="Times New Roman" w:hAnsi="Times New Roman"/>
                <w:sz w:val="24"/>
                <w:szCs w:val="24"/>
              </w:rPr>
              <w:t>, сравнение факторов этих типов дестабилизации с другими факторами дестабилизации.</w:t>
            </w:r>
          </w:p>
        </w:tc>
      </w:tr>
      <w:tr w:rsidR="006B3444" w:rsidRPr="0032097E" w14:paraId="7C9CC284" w14:textId="77777777" w:rsidTr="00416967">
        <w:tc>
          <w:tcPr>
            <w:tcW w:w="4775" w:type="dxa"/>
          </w:tcPr>
          <w:p w14:paraId="488F959C" w14:textId="6AF01058" w:rsidR="00A47807" w:rsidRPr="0032097E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2097E">
              <w:rPr>
                <w:rFonts w:ascii="Times New Roman" w:hAnsi="Times New Roman" w:cs="Times New Roman"/>
              </w:rPr>
              <w:t>Цель проекта</w:t>
            </w:r>
            <w:r w:rsidR="00BF63C9" w:rsidRPr="003209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3FDE199D" w:rsidR="00A2723A" w:rsidRPr="0032097E" w:rsidRDefault="000A69FA" w:rsidP="006B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3444" w:rsidRPr="0032097E">
              <w:rPr>
                <w:rFonts w:ascii="Times New Roman" w:hAnsi="Times New Roman" w:cs="Times New Roman"/>
              </w:rPr>
              <w:t xml:space="preserve">нализ различных факторов </w:t>
            </w:r>
            <w:r w:rsidR="00144075">
              <w:rPr>
                <w:rFonts w:ascii="Times New Roman" w:hAnsi="Times New Roman" w:cs="Times New Roman"/>
              </w:rPr>
              <w:t>терроризма и партизанских действий</w:t>
            </w:r>
            <w:r w:rsidR="006B3444" w:rsidRPr="0032097E">
              <w:rPr>
                <w:rFonts w:ascii="Times New Roman" w:hAnsi="Times New Roman" w:cs="Times New Roman"/>
              </w:rPr>
              <w:t xml:space="preserve">, выявление </w:t>
            </w:r>
            <w:r w:rsidR="005D4480">
              <w:rPr>
                <w:rFonts w:ascii="Times New Roman" w:hAnsi="Times New Roman" w:cs="Times New Roman"/>
              </w:rPr>
              <w:t xml:space="preserve">их </w:t>
            </w:r>
            <w:r w:rsidR="006B3444" w:rsidRPr="0032097E">
              <w:rPr>
                <w:rFonts w:ascii="Times New Roman" w:hAnsi="Times New Roman" w:cs="Times New Roman"/>
              </w:rPr>
              <w:t xml:space="preserve">количественных закономерностей. </w:t>
            </w:r>
          </w:p>
        </w:tc>
      </w:tr>
      <w:tr w:rsidR="006B3444" w:rsidRPr="0032097E" w14:paraId="7971A180" w14:textId="77777777" w:rsidTr="00416967">
        <w:tc>
          <w:tcPr>
            <w:tcW w:w="4775" w:type="dxa"/>
          </w:tcPr>
          <w:p w14:paraId="010F560F" w14:textId="3890099C" w:rsidR="00BF63C9" w:rsidRPr="0032097E" w:rsidRDefault="00BF63C9" w:rsidP="00EF51AC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32097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52507B09" w14:textId="748CE94C" w:rsidR="006B3444" w:rsidRPr="0032097E" w:rsidRDefault="00813110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="006B3444" w:rsidRPr="0032097E">
              <w:rPr>
                <w:rFonts w:ascii="Times New Roman" w:hAnsi="Times New Roman" w:cs="Times New Roman"/>
                <w:color w:val="000000"/>
              </w:rPr>
              <w:t xml:space="preserve"> Составление новых и обновление имеющихся баз данных по показателям социально-экономического развития.</w:t>
            </w:r>
          </w:p>
          <w:p w14:paraId="2A8B5C8A" w14:textId="77777777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-Тестирование формулируемых участниками проекта рабочих гипотез.</w:t>
            </w:r>
          </w:p>
          <w:p w14:paraId="74AC7682" w14:textId="5EB5E9A5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-Предварительный количественный анализа данных, построение графиков и описательных статистик. </w:t>
            </w:r>
          </w:p>
          <w:p w14:paraId="401A4E82" w14:textId="4C42A2E6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Pr="0032097E">
              <w:rPr>
                <w:rFonts w:ascii="Times New Roman" w:hAnsi="Times New Roman" w:cs="Times New Roman"/>
                <w:color w:val="000000"/>
              </w:rPr>
              <w:t xml:space="preserve"> Составление глубинных описаний страновых кейсов и проявлений процессов социально-политической дестабилизации. </w:t>
            </w:r>
          </w:p>
          <w:p w14:paraId="44653366" w14:textId="297C2974" w:rsidR="00813110" w:rsidRPr="0032097E" w:rsidRDefault="00813110" w:rsidP="00622391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Подготовка публикаций </w:t>
            </w:r>
            <w:r w:rsidR="00B46894">
              <w:rPr>
                <w:rFonts w:ascii="Times New Roman" w:hAnsi="Times New Roman" w:cs="Times New Roman"/>
              </w:rPr>
              <w:t xml:space="preserve">на русском или английском языках </w:t>
            </w:r>
            <w:r w:rsidRPr="0032097E">
              <w:rPr>
                <w:rFonts w:ascii="Times New Roman" w:hAnsi="Times New Roman" w:cs="Times New Roman"/>
              </w:rPr>
              <w:t>по тематике проекта</w:t>
            </w:r>
            <w:r w:rsidR="00B45907">
              <w:rPr>
                <w:rFonts w:ascii="Times New Roman" w:hAnsi="Times New Roman" w:cs="Times New Roman"/>
              </w:rPr>
              <w:t>.</w:t>
            </w:r>
          </w:p>
        </w:tc>
      </w:tr>
      <w:tr w:rsidR="006B3444" w:rsidRPr="0032097E" w14:paraId="4203FB8C" w14:textId="77777777" w:rsidTr="00416967">
        <w:tc>
          <w:tcPr>
            <w:tcW w:w="4775" w:type="dxa"/>
          </w:tcPr>
          <w:p w14:paraId="6F0554A2" w14:textId="5643DBDF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5D7DF80D" w14:textId="6D165CEF" w:rsidR="0066116B" w:rsidRDefault="0066116B" w:rsidP="00661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Ожидается, что участники могут своевременно выполнять </w:t>
            </w:r>
            <w:r w:rsidRPr="0032097E">
              <w:rPr>
                <w:rFonts w:ascii="Times New Roman" w:hAnsi="Times New Roman" w:cs="Times New Roman"/>
              </w:rPr>
              <w:t>поставленны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32097E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и</w:t>
            </w:r>
            <w:r w:rsidR="00795977">
              <w:rPr>
                <w:rFonts w:ascii="Times New Roman" w:hAnsi="Times New Roman" w:cs="Times New Roman"/>
              </w:rPr>
              <w:t xml:space="preserve"> и соблюдать </w:t>
            </w:r>
            <w:r w:rsidRPr="0032097E">
              <w:rPr>
                <w:rFonts w:ascii="Times New Roman" w:hAnsi="Times New Roman" w:cs="Times New Roman"/>
              </w:rPr>
              <w:t>дедлайн</w:t>
            </w:r>
            <w:r w:rsidR="0079597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 w:rsidR="00071F37">
              <w:rPr>
                <w:rFonts w:ascii="Times New Roman" w:hAnsi="Times New Roman" w:cs="Times New Roman"/>
              </w:rPr>
              <w:t xml:space="preserve">владеют </w:t>
            </w:r>
            <w:r>
              <w:rPr>
                <w:rFonts w:ascii="Times New Roman" w:hAnsi="Times New Roman" w:cs="Times New Roman"/>
              </w:rPr>
              <w:t xml:space="preserve">хотя бы </w:t>
            </w:r>
            <w:r w:rsidR="00C615F6">
              <w:rPr>
                <w:rFonts w:ascii="Times New Roman" w:hAnsi="Times New Roman" w:cs="Times New Roman"/>
              </w:rPr>
              <w:t xml:space="preserve">одним </w:t>
            </w:r>
            <w:r>
              <w:rPr>
                <w:rFonts w:ascii="Times New Roman" w:hAnsi="Times New Roman" w:cs="Times New Roman"/>
              </w:rPr>
              <w:t>из следующих навыков:</w:t>
            </w:r>
          </w:p>
          <w:p w14:paraId="1CBBF758" w14:textId="61ADA41E" w:rsidR="009E2FA7" w:rsidRPr="0032097E" w:rsidRDefault="00A2723A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 w:rsidR="0056084E">
              <w:rPr>
                <w:rFonts w:ascii="Times New Roman" w:hAnsi="Times New Roman" w:cs="Times New Roman"/>
              </w:rPr>
              <w:t xml:space="preserve">Умение писать </w:t>
            </w:r>
            <w:r w:rsidRPr="0032097E">
              <w:rPr>
                <w:rFonts w:ascii="Times New Roman" w:hAnsi="Times New Roman" w:cs="Times New Roman"/>
              </w:rPr>
              <w:t>академические тексты на русском и английском языках</w:t>
            </w:r>
            <w:r w:rsidR="00C25AF0" w:rsidRPr="0032097E">
              <w:rPr>
                <w:rFonts w:ascii="Times New Roman" w:hAnsi="Times New Roman" w:cs="Times New Roman"/>
              </w:rPr>
              <w:t xml:space="preserve"> для российских и зарубежных журналов.</w:t>
            </w:r>
          </w:p>
          <w:p w14:paraId="43381F78" w14:textId="01232649" w:rsidR="00A2723A" w:rsidRDefault="00A2723A" w:rsidP="00A2723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9D7E22">
              <w:rPr>
                <w:rFonts w:ascii="Times New Roman" w:hAnsi="Times New Roman" w:cs="Times New Roman"/>
              </w:rPr>
              <w:t>Умение обращаться с библиографическими базами данных</w:t>
            </w:r>
            <w:r w:rsidRPr="0032097E">
              <w:rPr>
                <w:rFonts w:ascii="Times New Roman" w:hAnsi="Times New Roman" w:cs="Times New Roman"/>
              </w:rPr>
              <w:t>.</w:t>
            </w:r>
          </w:p>
          <w:p w14:paraId="00F85A48" w14:textId="5F39837C" w:rsidR="005D4480" w:rsidRPr="005D4480" w:rsidRDefault="005D4480" w:rsidP="00A2723A">
            <w:pPr>
              <w:rPr>
                <w:rFonts w:ascii="Times New Roman" w:hAnsi="Times New Roman" w:cs="Times New Roman"/>
              </w:rPr>
            </w:pPr>
            <w:r w:rsidRPr="005D4480">
              <w:rPr>
                <w:rFonts w:ascii="Times New Roman" w:hAnsi="Times New Roman" w:cs="Times New Roman"/>
              </w:rPr>
              <w:t xml:space="preserve">- </w:t>
            </w:r>
            <w:r w:rsidR="008165D1">
              <w:rPr>
                <w:rFonts w:ascii="Times New Roman" w:hAnsi="Times New Roman" w:cs="Times New Roman"/>
              </w:rPr>
              <w:t xml:space="preserve">Знание основ </w:t>
            </w:r>
            <w:r>
              <w:rPr>
                <w:rFonts w:ascii="Times New Roman" w:hAnsi="Times New Roman" w:cs="Times New Roman"/>
              </w:rPr>
              <w:t>статистики.</w:t>
            </w:r>
          </w:p>
          <w:p w14:paraId="3A8CAE35" w14:textId="4F211B12" w:rsidR="00C25AF0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="00A2723A" w:rsidRPr="0032097E">
              <w:rPr>
                <w:rFonts w:ascii="Times New Roman" w:hAnsi="Times New Roman" w:cs="Times New Roman"/>
              </w:rPr>
              <w:t xml:space="preserve"> Базовое владение </w:t>
            </w:r>
            <w:r w:rsidR="0026461F">
              <w:rPr>
                <w:rFonts w:ascii="Times New Roman" w:hAnsi="Times New Roman" w:cs="Times New Roman"/>
              </w:rPr>
              <w:t xml:space="preserve">языками </w:t>
            </w:r>
            <w:r w:rsidR="00A2723A" w:rsidRPr="0032097E">
              <w:rPr>
                <w:rFonts w:ascii="Times New Roman" w:hAnsi="Times New Roman" w:cs="Times New Roman"/>
              </w:rPr>
              <w:t>программ</w:t>
            </w:r>
            <w:r w:rsidR="0026461F">
              <w:rPr>
                <w:rFonts w:ascii="Times New Roman" w:hAnsi="Times New Roman" w:cs="Times New Roman"/>
              </w:rPr>
              <w:t>ирования</w:t>
            </w:r>
            <w:r w:rsidR="00A2723A" w:rsidRPr="0032097E">
              <w:rPr>
                <w:rFonts w:ascii="Times New Roman" w:hAnsi="Times New Roman" w:cs="Times New Roman"/>
              </w:rPr>
              <w:t xml:space="preserve"> для статистических расчетов (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SPSS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SAS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R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STATA</w:t>
            </w:r>
            <w:r w:rsidR="005D4480">
              <w:rPr>
                <w:rFonts w:ascii="Times New Roman" w:hAnsi="Times New Roman" w:cs="Times New Roman"/>
              </w:rPr>
              <w:t xml:space="preserve">, </w:t>
            </w:r>
            <w:r w:rsidR="005D4480">
              <w:rPr>
                <w:rFonts w:ascii="Times New Roman" w:hAnsi="Times New Roman" w:cs="Times New Roman"/>
                <w:lang w:val="en-US"/>
              </w:rPr>
              <w:t>Python</w:t>
            </w:r>
            <w:r w:rsidR="00813110" w:rsidRPr="0032097E">
              <w:rPr>
                <w:rFonts w:ascii="Times New Roman" w:hAnsi="Times New Roman" w:cs="Times New Roman"/>
              </w:rPr>
              <w:t>)</w:t>
            </w:r>
            <w:r w:rsidR="005D4480" w:rsidRPr="005D4480">
              <w:rPr>
                <w:rFonts w:ascii="Times New Roman" w:hAnsi="Times New Roman" w:cs="Times New Roman"/>
              </w:rPr>
              <w:t>.</w:t>
            </w:r>
          </w:p>
        </w:tc>
      </w:tr>
      <w:tr w:rsidR="006B3444" w:rsidRPr="0032097E" w14:paraId="1B36512B" w14:textId="77777777" w:rsidTr="00416967">
        <w:tc>
          <w:tcPr>
            <w:tcW w:w="4775" w:type="dxa"/>
          </w:tcPr>
          <w:p w14:paraId="0F65BDCC" w14:textId="327E804D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2AD8AB17" w:rsidR="00F17150" w:rsidRPr="0032097E" w:rsidRDefault="00D97563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3444" w:rsidRPr="0032097E" w14:paraId="0D6CEAC8" w14:textId="77777777" w:rsidTr="00416967">
        <w:tc>
          <w:tcPr>
            <w:tcW w:w="4775" w:type="dxa"/>
          </w:tcPr>
          <w:p w14:paraId="24DF49F3" w14:textId="6165F75E" w:rsidR="00A47807" w:rsidRPr="0032097E" w:rsidRDefault="00032C8B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Проектное задание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02062AE" w14:textId="0DDB2BBE" w:rsidR="001A5CBA" w:rsidRPr="0032097E" w:rsidRDefault="00622391" w:rsidP="001A5CB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Участие в проектных воркшопах.</w:t>
            </w:r>
          </w:p>
          <w:p w14:paraId="057681BC" w14:textId="4EACA5E5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Подготовка собственных исследовательских проектов. </w:t>
            </w:r>
          </w:p>
          <w:p w14:paraId="2E5BB894" w14:textId="50651B6E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Написание научных статей и препринтов. </w:t>
            </w:r>
          </w:p>
          <w:p w14:paraId="0FC4D0D9" w14:textId="51DA319D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Сбор и составление баз данных. </w:t>
            </w:r>
          </w:p>
          <w:p w14:paraId="2524BCD5" w14:textId="3AAE2808" w:rsidR="00A47807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Качественный и количественный анализ данных.</w:t>
            </w:r>
          </w:p>
        </w:tc>
      </w:tr>
      <w:tr w:rsidR="006B3444" w:rsidRPr="0032097E" w14:paraId="2F3B5B12" w14:textId="77777777" w:rsidTr="00416967">
        <w:tc>
          <w:tcPr>
            <w:tcW w:w="4775" w:type="dxa"/>
          </w:tcPr>
          <w:p w14:paraId="2A653B31" w14:textId="77777777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44323932" w:rsidR="00F17150" w:rsidRPr="0032097E" w:rsidRDefault="00A4080C" w:rsidP="006E5DCE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Результаты собеседования, мотивационное письмо</w:t>
            </w:r>
          </w:p>
        </w:tc>
      </w:tr>
      <w:tr w:rsidR="00416967" w:rsidRPr="0032097E" w14:paraId="03FD99AE" w14:textId="77777777" w:rsidTr="00416967">
        <w:tc>
          <w:tcPr>
            <w:tcW w:w="4775" w:type="dxa"/>
          </w:tcPr>
          <w:p w14:paraId="2677C55D" w14:textId="2C451B2B" w:rsidR="00416967" w:rsidRPr="0032097E" w:rsidRDefault="00416967" w:rsidP="0041696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4" w:type="dxa"/>
          </w:tcPr>
          <w:p w14:paraId="5BDB37EE" w14:textId="2FFD11E2" w:rsidR="00416967" w:rsidRPr="0032097E" w:rsidRDefault="00416967" w:rsidP="004169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 октя</w:t>
            </w:r>
            <w:r w:rsidRPr="0032097E">
              <w:rPr>
                <w:rFonts w:ascii="Times New Roman" w:hAnsi="Times New Roman" w:cs="Times New Roman"/>
                <w:i/>
              </w:rPr>
              <w:t>бря 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Pr="0032097E">
              <w:rPr>
                <w:rFonts w:ascii="Times New Roman" w:hAnsi="Times New Roman" w:cs="Times New Roman"/>
                <w:i/>
              </w:rPr>
              <w:t>0 июня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i/>
              </w:rPr>
              <w:t xml:space="preserve"> (для </w:t>
            </w:r>
            <w:r w:rsidRPr="00813D7A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813D7A">
              <w:rPr>
                <w:i/>
              </w:rPr>
              <w:t xml:space="preserve"> выпускных курсов</w:t>
            </w:r>
            <w:r>
              <w:rPr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01</w:t>
            </w:r>
            <w:r>
              <w:rPr>
                <w:i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октя</w:t>
            </w:r>
            <w:r w:rsidRPr="0032097E">
              <w:rPr>
                <w:rFonts w:ascii="Times New Roman" w:hAnsi="Times New Roman" w:cs="Times New Roman"/>
                <w:i/>
              </w:rPr>
              <w:t>бря 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>
              <w:rPr>
                <w:i/>
              </w:rPr>
              <w:t>1 марта</w:t>
            </w:r>
            <w:r w:rsidRPr="0032097E">
              <w:rPr>
                <w:rFonts w:ascii="Times New Roman" w:hAnsi="Times New Roman" w:cs="Times New Roman"/>
                <w:i/>
              </w:rPr>
              <w:t xml:space="preserve">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i/>
              </w:rPr>
              <w:t>)</w:t>
            </w:r>
          </w:p>
        </w:tc>
      </w:tr>
      <w:tr w:rsidR="006B3444" w:rsidRPr="0032097E" w14:paraId="71E87C93" w14:textId="77777777" w:rsidTr="00416967">
        <w:tc>
          <w:tcPr>
            <w:tcW w:w="4775" w:type="dxa"/>
          </w:tcPr>
          <w:p w14:paraId="14677A1E" w14:textId="2468164E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4" w:type="dxa"/>
          </w:tcPr>
          <w:p w14:paraId="60C49DD9" w14:textId="2A6539F5" w:rsidR="009E2FA7" w:rsidRPr="0032097E" w:rsidRDefault="00247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6B3444" w:rsidRPr="0032097E" w14:paraId="46B8FBE9" w14:textId="77777777" w:rsidTr="00416967">
        <w:tc>
          <w:tcPr>
            <w:tcW w:w="4775" w:type="dxa"/>
          </w:tcPr>
          <w:p w14:paraId="0E858938" w14:textId="49403675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2FAC91AE" w:rsidR="00274052" w:rsidRPr="00DA4EF4" w:rsidRDefault="00DA4EF4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  <w:bookmarkStart w:id="0" w:name="_GoBack"/>
            <w:bookmarkEnd w:id="0"/>
          </w:p>
        </w:tc>
      </w:tr>
      <w:tr w:rsidR="006B3444" w:rsidRPr="0032097E" w14:paraId="6B2E32C1" w14:textId="77777777" w:rsidTr="00416967">
        <w:tc>
          <w:tcPr>
            <w:tcW w:w="4775" w:type="dxa"/>
          </w:tcPr>
          <w:p w14:paraId="443F6004" w14:textId="32A42871" w:rsidR="00032C8B" w:rsidRPr="0032097E" w:rsidRDefault="00032C8B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3C74EABC" w:rsidR="009E2FA7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Черновой вариант публикации с оформленным эмпирическим материалом</w:t>
            </w:r>
            <w:r w:rsidR="0041696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3444" w:rsidRPr="0032097E" w14:paraId="26C4FA95" w14:textId="77777777" w:rsidTr="00416967">
        <w:tc>
          <w:tcPr>
            <w:tcW w:w="4775" w:type="dxa"/>
          </w:tcPr>
          <w:p w14:paraId="6861C4AF" w14:textId="4FEF1E56" w:rsidR="00F379A0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03FAA438" w:rsidR="00F379A0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Публикация, скрипты для статистических тестов</w:t>
            </w:r>
            <w:r w:rsidR="001B68A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3444" w:rsidRPr="0032097E" w14:paraId="384D585B" w14:textId="77777777" w:rsidTr="00416967">
        <w:tc>
          <w:tcPr>
            <w:tcW w:w="4775" w:type="dxa"/>
          </w:tcPr>
          <w:p w14:paraId="7548FE3D" w14:textId="7BD9A42A" w:rsidR="00A47807" w:rsidRPr="0032097E" w:rsidRDefault="009E2FA7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2DC1A0A3" w14:textId="377AB4FE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77777777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2BF42A04" w14:textId="77777777" w:rsidR="00A47807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обработки количественных данных.</w:t>
            </w:r>
          </w:p>
          <w:p w14:paraId="0C4E70E2" w14:textId="50FCA28F" w:rsidR="00840E09" w:rsidRPr="0032097E" w:rsidRDefault="00840E09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6B3444" w:rsidRPr="0032097E" w14:paraId="3AE0C6F1" w14:textId="77777777" w:rsidTr="00416967">
        <w:tc>
          <w:tcPr>
            <w:tcW w:w="4775" w:type="dxa"/>
          </w:tcPr>
          <w:p w14:paraId="42D07D64" w14:textId="53A741C6" w:rsidR="00971EDC" w:rsidRPr="0032097E" w:rsidRDefault="00971EDC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32097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30E9066B" w:rsidR="00971EDC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6B3444" w:rsidRPr="0032097E" w14:paraId="301B92D0" w14:textId="77777777" w:rsidTr="00416967">
        <w:tc>
          <w:tcPr>
            <w:tcW w:w="4775" w:type="dxa"/>
          </w:tcPr>
          <w:p w14:paraId="105D9F0C" w14:textId="32ADFBD0" w:rsidR="009A3754" w:rsidRPr="0032097E" w:rsidRDefault="004E3F32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48C49B86" w:rsidR="009A3754" w:rsidRPr="0032097E" w:rsidRDefault="00F17150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6B3444" w:rsidRPr="0032097E" w14:paraId="14260A8B" w14:textId="77777777" w:rsidTr="00416967">
        <w:tc>
          <w:tcPr>
            <w:tcW w:w="4775" w:type="dxa"/>
          </w:tcPr>
          <w:p w14:paraId="7020932B" w14:textId="56DDD067" w:rsidR="00F379A0" w:rsidRPr="0032097E" w:rsidRDefault="00295F80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Рекомендуемые о</w:t>
            </w:r>
            <w:r w:rsidR="00F379A0" w:rsidRPr="0032097E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60D9FFF0" w:rsidR="00F379A0" w:rsidRPr="0032097E" w:rsidRDefault="00C45D55" w:rsidP="009D152B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 xml:space="preserve">Политология, социология, </w:t>
            </w:r>
            <w:r w:rsidR="00875402">
              <w:rPr>
                <w:rFonts w:ascii="Times New Roman" w:hAnsi="Times New Roman" w:cs="Times New Roman"/>
                <w:i/>
              </w:rPr>
              <w:t xml:space="preserve">экономика, </w:t>
            </w:r>
            <w:r w:rsidRPr="0032097E">
              <w:rPr>
                <w:rFonts w:ascii="Times New Roman" w:hAnsi="Times New Roman" w:cs="Times New Roman"/>
                <w:i/>
              </w:rPr>
              <w:t>мировая экономика</w:t>
            </w:r>
            <w:r w:rsidR="0087540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3444" w:rsidRPr="0032097E" w14:paraId="4B6A6EBF" w14:textId="77777777" w:rsidTr="00416967">
        <w:tc>
          <w:tcPr>
            <w:tcW w:w="4775" w:type="dxa"/>
          </w:tcPr>
          <w:p w14:paraId="126F3E48" w14:textId="77777777" w:rsidR="00F379A0" w:rsidRPr="0032097E" w:rsidRDefault="00F379A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564" w:type="dxa"/>
          </w:tcPr>
          <w:p w14:paraId="50B50415" w14:textId="40A928E1" w:rsidR="00F379A0" w:rsidRPr="0032097E" w:rsidRDefault="0065020A" w:rsidP="00F745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Мясницкая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</w:p>
        </w:tc>
      </w:tr>
    </w:tbl>
    <w:p w14:paraId="4D277C6A" w14:textId="77777777" w:rsidR="00691CF6" w:rsidRDefault="00691CF6"/>
    <w:p w14:paraId="65333D33" w14:textId="380B862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3527"/>
    <w:rsid w:val="00023E4E"/>
    <w:rsid w:val="00032C8B"/>
    <w:rsid w:val="00054118"/>
    <w:rsid w:val="00071F37"/>
    <w:rsid w:val="00097D02"/>
    <w:rsid w:val="000A439E"/>
    <w:rsid w:val="000A69FA"/>
    <w:rsid w:val="000B3E82"/>
    <w:rsid w:val="00106483"/>
    <w:rsid w:val="00113869"/>
    <w:rsid w:val="00144075"/>
    <w:rsid w:val="001A5CBA"/>
    <w:rsid w:val="001B0C26"/>
    <w:rsid w:val="001B68A0"/>
    <w:rsid w:val="001D79C2"/>
    <w:rsid w:val="002046C0"/>
    <w:rsid w:val="00231EA4"/>
    <w:rsid w:val="0024200C"/>
    <w:rsid w:val="00247F2C"/>
    <w:rsid w:val="002522F2"/>
    <w:rsid w:val="0026461F"/>
    <w:rsid w:val="00274052"/>
    <w:rsid w:val="00295F80"/>
    <w:rsid w:val="002D4B0B"/>
    <w:rsid w:val="0032097E"/>
    <w:rsid w:val="003C214A"/>
    <w:rsid w:val="003D53CE"/>
    <w:rsid w:val="003E3254"/>
    <w:rsid w:val="003E5A04"/>
    <w:rsid w:val="00400C0B"/>
    <w:rsid w:val="00416967"/>
    <w:rsid w:val="00424807"/>
    <w:rsid w:val="004678F7"/>
    <w:rsid w:val="004C1D36"/>
    <w:rsid w:val="004E11DE"/>
    <w:rsid w:val="004E12FA"/>
    <w:rsid w:val="004E3F32"/>
    <w:rsid w:val="005027DC"/>
    <w:rsid w:val="0056084E"/>
    <w:rsid w:val="005A6059"/>
    <w:rsid w:val="005B23A7"/>
    <w:rsid w:val="005B65A9"/>
    <w:rsid w:val="005D4480"/>
    <w:rsid w:val="005E13DA"/>
    <w:rsid w:val="005E3B03"/>
    <w:rsid w:val="00611FDD"/>
    <w:rsid w:val="00622391"/>
    <w:rsid w:val="006442E0"/>
    <w:rsid w:val="0065020A"/>
    <w:rsid w:val="0066116B"/>
    <w:rsid w:val="00661F0D"/>
    <w:rsid w:val="00690710"/>
    <w:rsid w:val="00691CF6"/>
    <w:rsid w:val="006B3444"/>
    <w:rsid w:val="006E5DCE"/>
    <w:rsid w:val="00772F69"/>
    <w:rsid w:val="00795977"/>
    <w:rsid w:val="007B083E"/>
    <w:rsid w:val="007E18F5"/>
    <w:rsid w:val="00813110"/>
    <w:rsid w:val="008165D1"/>
    <w:rsid w:val="0082311B"/>
    <w:rsid w:val="00831B04"/>
    <w:rsid w:val="00834E3D"/>
    <w:rsid w:val="00840E09"/>
    <w:rsid w:val="00875402"/>
    <w:rsid w:val="008B458B"/>
    <w:rsid w:val="008E2980"/>
    <w:rsid w:val="009350EA"/>
    <w:rsid w:val="00941D4C"/>
    <w:rsid w:val="00963578"/>
    <w:rsid w:val="00971EDC"/>
    <w:rsid w:val="00983C16"/>
    <w:rsid w:val="00990D2A"/>
    <w:rsid w:val="0099569D"/>
    <w:rsid w:val="009A3754"/>
    <w:rsid w:val="009D152B"/>
    <w:rsid w:val="009D7E22"/>
    <w:rsid w:val="009E2FA7"/>
    <w:rsid w:val="00A013F2"/>
    <w:rsid w:val="00A2723A"/>
    <w:rsid w:val="00A4080C"/>
    <w:rsid w:val="00A47807"/>
    <w:rsid w:val="00A550AE"/>
    <w:rsid w:val="00AD4D49"/>
    <w:rsid w:val="00AD5C4C"/>
    <w:rsid w:val="00B0776F"/>
    <w:rsid w:val="00B26E96"/>
    <w:rsid w:val="00B45907"/>
    <w:rsid w:val="00B46894"/>
    <w:rsid w:val="00B47552"/>
    <w:rsid w:val="00BA3B98"/>
    <w:rsid w:val="00BE7C8D"/>
    <w:rsid w:val="00BF5DF9"/>
    <w:rsid w:val="00BF63C9"/>
    <w:rsid w:val="00C0724F"/>
    <w:rsid w:val="00C25AF0"/>
    <w:rsid w:val="00C45D55"/>
    <w:rsid w:val="00C615F6"/>
    <w:rsid w:val="00C8037E"/>
    <w:rsid w:val="00C86CA2"/>
    <w:rsid w:val="00C94372"/>
    <w:rsid w:val="00CC6A7D"/>
    <w:rsid w:val="00CE6D02"/>
    <w:rsid w:val="00CF1F9C"/>
    <w:rsid w:val="00D2309E"/>
    <w:rsid w:val="00D448DA"/>
    <w:rsid w:val="00D66022"/>
    <w:rsid w:val="00D97563"/>
    <w:rsid w:val="00DA4EF4"/>
    <w:rsid w:val="00DE37DB"/>
    <w:rsid w:val="00EE2D4F"/>
    <w:rsid w:val="00EF51AC"/>
    <w:rsid w:val="00F17150"/>
    <w:rsid w:val="00F17335"/>
    <w:rsid w:val="00F379A0"/>
    <w:rsid w:val="00F50313"/>
    <w:rsid w:val="00F745EA"/>
    <w:rsid w:val="00FD78A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BF3E9FB-F123-FC4D-AD81-F4CC1EA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121E-B162-4607-B7FB-A569408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L</cp:lastModifiedBy>
  <cp:revision>40</cp:revision>
  <dcterms:created xsi:type="dcterms:W3CDTF">2021-08-18T19:42:00Z</dcterms:created>
  <dcterms:modified xsi:type="dcterms:W3CDTF">2021-08-30T15:32:00Z</dcterms:modified>
</cp:coreProperties>
</file>