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2C25EC">
        <w:tc>
          <w:tcPr>
            <w:tcW w:w="478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9" w:type="dxa"/>
          </w:tcPr>
          <w:p w14:paraId="0B9C4F74" w14:textId="58FE2505" w:rsidR="00A47807" w:rsidRPr="009E2FA7" w:rsidRDefault="00BF63C9" w:rsidP="00F873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2C25EC">
        <w:tc>
          <w:tcPr>
            <w:tcW w:w="478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9" w:type="dxa"/>
          </w:tcPr>
          <w:p w14:paraId="6A643A69" w14:textId="114694BD" w:rsidR="00A47807" w:rsidRPr="009D152B" w:rsidRDefault="00626D4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Маркетинговый анализ образовательных проектов Школы финансов ДПО</w:t>
            </w:r>
          </w:p>
        </w:tc>
      </w:tr>
      <w:tr w:rsidR="00023E4E" w:rsidRPr="009D152B" w14:paraId="257A433B" w14:textId="77777777" w:rsidTr="002C25EC">
        <w:tc>
          <w:tcPr>
            <w:tcW w:w="478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9" w:type="dxa"/>
          </w:tcPr>
          <w:p w14:paraId="0E1DBA21" w14:textId="42E82010" w:rsidR="00023E4E" w:rsidRPr="00BF63C9" w:rsidRDefault="00F873B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финансов ФЭН</w:t>
            </w:r>
          </w:p>
        </w:tc>
      </w:tr>
      <w:tr w:rsidR="000A439E" w:rsidRPr="009D152B" w14:paraId="5DC778C2" w14:textId="77777777" w:rsidTr="002C25EC">
        <w:tc>
          <w:tcPr>
            <w:tcW w:w="478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9" w:type="dxa"/>
          </w:tcPr>
          <w:p w14:paraId="53B4E524" w14:textId="0C1B8E91" w:rsidR="000A439E" w:rsidRPr="009D152B" w:rsidRDefault="00F873B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К.э.н., доцент Макеева Елена Юрьевна</w:t>
            </w:r>
          </w:p>
        </w:tc>
      </w:tr>
      <w:tr w:rsidR="00BF63C9" w:rsidRPr="009D152B" w14:paraId="630356E2" w14:textId="77777777" w:rsidTr="002C25EC">
        <w:tc>
          <w:tcPr>
            <w:tcW w:w="478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87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9" w:type="dxa"/>
          </w:tcPr>
          <w:p w14:paraId="247CCE4E" w14:textId="748A5D5B" w:rsidR="00BF63C9" w:rsidRPr="00BF63C9" w:rsidRDefault="0007123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D35918">
              <w:rPr>
                <w:rFonts w:ascii="Times New Roman" w:hAnsi="Times New Roman" w:cs="Times New Roman"/>
                <w:color w:val="000000" w:themeColor="text1"/>
              </w:rPr>
              <w:t xml:space="preserve"> востребован </w:t>
            </w:r>
            <w:r w:rsidR="0090121D">
              <w:rPr>
                <w:rFonts w:ascii="Times New Roman" w:hAnsi="Times New Roman" w:cs="Times New Roman"/>
                <w:color w:val="000000" w:themeColor="text1"/>
              </w:rPr>
              <w:t>в системе бизнес образования ВШЭ</w:t>
            </w:r>
          </w:p>
        </w:tc>
      </w:tr>
      <w:tr w:rsidR="00A47807" w:rsidRPr="009D152B" w14:paraId="03E3786D" w14:textId="77777777" w:rsidTr="002C25EC">
        <w:tc>
          <w:tcPr>
            <w:tcW w:w="478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9" w:type="dxa"/>
          </w:tcPr>
          <w:p w14:paraId="410BFC86" w14:textId="70BDC59A" w:rsidR="00A47807" w:rsidRPr="00BF63C9" w:rsidRDefault="000D2963" w:rsidP="005863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Востребованность образовательных программ на рынке бизнес образования – одно из условий эффективной их реализации. Для этого необходим постоянный мониторинг конкурентов, анализ потребностей клиентов в области дополнительного бизнес-образования. Своевременный и полный маркетинговый анализ позволит держать руку на пульсе в области обучения финансовых специалистов.</w:t>
            </w:r>
            <w:r w:rsidR="0058631E">
              <w:rPr>
                <w:rFonts w:ascii="Times New Roman" w:hAnsi="Times New Roman" w:cs="Times New Roman"/>
                <w:color w:val="000000" w:themeColor="text1"/>
              </w:rPr>
              <w:t xml:space="preserve"> Приглашаем стать частью команды ДПО Школы финансов!</w:t>
            </w:r>
          </w:p>
        </w:tc>
      </w:tr>
      <w:tr w:rsidR="00A47807" w:rsidRPr="009D152B" w14:paraId="7C9CC284" w14:textId="77777777" w:rsidTr="002C25EC">
        <w:tc>
          <w:tcPr>
            <w:tcW w:w="4780" w:type="dxa"/>
          </w:tcPr>
          <w:p w14:paraId="488F959C" w14:textId="6AF01058" w:rsidR="00A47807" w:rsidRPr="00F873B9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F87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476B5B5C" w14:textId="4EA82EE9" w:rsidR="00A47807" w:rsidRPr="009D152B" w:rsidRDefault="00A52C76" w:rsidP="00CA4F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Цель проекта –</w:t>
            </w:r>
            <w:r w:rsidR="00CD3D40">
              <w:t xml:space="preserve"> </w:t>
            </w:r>
            <w:r w:rsidR="00CA4FC3">
              <w:rPr>
                <w:color w:val="000000" w:themeColor="text1"/>
              </w:rPr>
              <w:t>Проведение мониторинга образовательных программ в финансовой сфере и выявление трендов в корпоративном обучении</w:t>
            </w:r>
            <w:r w:rsidR="00CA4FC3">
              <w:t xml:space="preserve"> финансового направления</w:t>
            </w:r>
          </w:p>
        </w:tc>
      </w:tr>
      <w:tr w:rsidR="00BF63C9" w:rsidRPr="009D152B" w14:paraId="7971A180" w14:textId="77777777" w:rsidTr="002C25EC">
        <w:tc>
          <w:tcPr>
            <w:tcW w:w="478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9" w:type="dxa"/>
          </w:tcPr>
          <w:p w14:paraId="6AEBE6FB" w14:textId="77777777" w:rsidR="00BF63C9" w:rsidRDefault="001D3F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проекта:</w:t>
            </w:r>
          </w:p>
          <w:p w14:paraId="2634026A" w14:textId="77777777" w:rsidR="001D3F7D" w:rsidRDefault="008133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таблицы по образовательным программам конкурентов</w:t>
            </w:r>
          </w:p>
          <w:p w14:paraId="44653366" w14:textId="33E60BA6" w:rsidR="00813360" w:rsidRPr="00BF63C9" w:rsidRDefault="008133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рекомендаций по трендам в бизнес-образовании финансовых специалистов</w:t>
            </w:r>
          </w:p>
        </w:tc>
      </w:tr>
      <w:tr w:rsidR="009E2FA7" w:rsidRPr="009D152B" w14:paraId="4203FB8C" w14:textId="77777777" w:rsidTr="002C25EC">
        <w:tc>
          <w:tcPr>
            <w:tcW w:w="4780" w:type="dxa"/>
          </w:tcPr>
          <w:p w14:paraId="6F0554A2" w14:textId="344D506F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9" w:type="dxa"/>
          </w:tcPr>
          <w:p w14:paraId="2D2764E1" w14:textId="77777777" w:rsidR="00DA1FB2" w:rsidRPr="008C69C1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навыки</w:t>
            </w:r>
          </w:p>
          <w:p w14:paraId="5B55D431" w14:textId="77777777" w:rsid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4BFC1BEE" w14:textId="77777777" w:rsid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57F66EE3" w14:textId="21C8625D" w:rsidR="009E2FA7" w:rsidRPr="00DA1FB2" w:rsidRDefault="00DA1FB2" w:rsidP="00DA1FB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A1FB2">
              <w:rPr>
                <w:color w:val="000000" w:themeColor="text1"/>
              </w:rPr>
              <w:t>Коммуникативные навыки</w:t>
            </w:r>
          </w:p>
        </w:tc>
      </w:tr>
      <w:tr w:rsidR="00F17150" w:rsidRPr="009D152B" w14:paraId="1B36512B" w14:textId="77777777" w:rsidTr="002C25EC">
        <w:tc>
          <w:tcPr>
            <w:tcW w:w="478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9" w:type="dxa"/>
          </w:tcPr>
          <w:p w14:paraId="4D2EE5E5" w14:textId="2C92C4E5" w:rsidR="00F17150" w:rsidRPr="00BF63C9" w:rsidRDefault="00851E4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2C25EC">
        <w:tc>
          <w:tcPr>
            <w:tcW w:w="478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25B1A2B3" w14:textId="14F571DC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информации о видах программ обучения и их содержания</w:t>
            </w:r>
          </w:p>
          <w:p w14:paraId="2ABB6DB1" w14:textId="77777777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информации о конкурентных образовательных продуктах</w:t>
            </w:r>
          </w:p>
          <w:p w14:paraId="736BEFC5" w14:textId="77777777" w:rsidR="00CD4A6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анализа цен образовательных продуктов</w:t>
            </w:r>
          </w:p>
          <w:p w14:paraId="0EDA5BEB" w14:textId="4F1416A2" w:rsidR="00CD4A6A" w:rsidRPr="006C2E65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анализа привлекаемого трафика</w:t>
            </w:r>
            <w:r w:rsidR="006C2E65">
              <w:rPr>
                <w:color w:val="000000" w:themeColor="text1"/>
              </w:rPr>
              <w:t xml:space="preserve"> (</w:t>
            </w:r>
            <w:proofErr w:type="spellStart"/>
            <w:r w:rsidR="006C2E65">
              <w:rPr>
                <w:color w:val="000000" w:themeColor="text1"/>
              </w:rPr>
              <w:t>Яндекс.метрика</w:t>
            </w:r>
            <w:proofErr w:type="spellEnd"/>
            <w:r w:rsidR="006C2E65">
              <w:rPr>
                <w:color w:val="000000" w:themeColor="text1"/>
              </w:rPr>
              <w:t xml:space="preserve"> и </w:t>
            </w:r>
            <w:r w:rsidR="006C2E65">
              <w:rPr>
                <w:color w:val="000000" w:themeColor="text1"/>
                <w:lang w:val="en-US"/>
              </w:rPr>
              <w:t>Google</w:t>
            </w:r>
            <w:r w:rsidR="006C2E65" w:rsidRPr="006C2E65">
              <w:rPr>
                <w:color w:val="000000" w:themeColor="text1"/>
              </w:rPr>
              <w:t xml:space="preserve"> </w:t>
            </w:r>
            <w:proofErr w:type="spellStart"/>
            <w:r w:rsidR="006C2E65">
              <w:rPr>
                <w:color w:val="000000" w:themeColor="text1"/>
                <w:lang w:val="en-US"/>
              </w:rPr>
              <w:t>Adwords</w:t>
            </w:r>
            <w:proofErr w:type="spellEnd"/>
            <w:r w:rsidR="006C2E65" w:rsidRPr="006C2E65">
              <w:rPr>
                <w:color w:val="000000" w:themeColor="text1"/>
              </w:rPr>
              <w:t>)</w:t>
            </w:r>
          </w:p>
          <w:p w14:paraId="2524BCD5" w14:textId="6A0509E1" w:rsidR="00A47807" w:rsidRPr="00DE18EA" w:rsidRDefault="00CD4A6A" w:rsidP="00CD4A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итоговых данных по конкурентам</w:t>
            </w:r>
          </w:p>
        </w:tc>
      </w:tr>
      <w:tr w:rsidR="00F17150" w:rsidRPr="009D152B" w14:paraId="2F3B5B12" w14:textId="77777777" w:rsidTr="002C25EC">
        <w:tc>
          <w:tcPr>
            <w:tcW w:w="478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14:paraId="2DA50847" w14:textId="2591F9B0" w:rsidR="00F17150" w:rsidRPr="00A14368" w:rsidRDefault="006A6B0E" w:rsidP="00A143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методов и инструментов маркетингового анализа</w:t>
            </w:r>
          </w:p>
        </w:tc>
      </w:tr>
      <w:tr w:rsidR="00691CF6" w:rsidRPr="009D152B" w14:paraId="03FD99AE" w14:textId="77777777" w:rsidTr="002C25EC">
        <w:tc>
          <w:tcPr>
            <w:tcW w:w="478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9" w:type="dxa"/>
          </w:tcPr>
          <w:p w14:paraId="5BDB37EE" w14:textId="79C61279" w:rsidR="00691CF6" w:rsidRPr="009D152B" w:rsidRDefault="00851E4F" w:rsidP="003869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386949">
              <w:rPr>
                <w:i/>
                <w:color w:val="000000" w:themeColor="text1"/>
              </w:rPr>
              <w:t>0</w:t>
            </w:r>
            <w:r w:rsidR="00A27F45">
              <w:rPr>
                <w:i/>
                <w:color w:val="000000" w:themeColor="text1"/>
              </w:rPr>
              <w:t xml:space="preserve"> </w:t>
            </w:r>
            <w:r w:rsidR="00386949">
              <w:rPr>
                <w:i/>
                <w:color w:val="000000" w:themeColor="text1"/>
              </w:rPr>
              <w:t>сентября</w:t>
            </w:r>
            <w:r>
              <w:rPr>
                <w:i/>
                <w:color w:val="000000" w:themeColor="text1"/>
              </w:rPr>
              <w:t xml:space="preserve"> 2021</w:t>
            </w:r>
            <w:r w:rsidR="00A27F45">
              <w:rPr>
                <w:i/>
                <w:color w:val="000000" w:themeColor="text1"/>
              </w:rPr>
              <w:t xml:space="preserve"> – 30 июня 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2C25EC">
        <w:tc>
          <w:tcPr>
            <w:tcW w:w="478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9" w:type="dxa"/>
          </w:tcPr>
          <w:p w14:paraId="60C49DD9" w14:textId="182557A7" w:rsidR="009E2FA7" w:rsidRDefault="009712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F17150" w:rsidRPr="009D152B" w14:paraId="46B8FBE9" w14:textId="77777777" w:rsidTr="002C25EC">
        <w:tc>
          <w:tcPr>
            <w:tcW w:w="478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9" w:type="dxa"/>
          </w:tcPr>
          <w:p w14:paraId="33EDD960" w14:textId="3D0A70B8" w:rsidR="00F17150" w:rsidRPr="00F17150" w:rsidRDefault="00385C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032C8B" w:rsidRPr="009D152B" w14:paraId="6B2E32C1" w14:textId="77777777" w:rsidTr="002C25EC">
        <w:tc>
          <w:tcPr>
            <w:tcW w:w="478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9" w:type="dxa"/>
          </w:tcPr>
          <w:p w14:paraId="1161C218" w14:textId="0ECD5F9E" w:rsidR="00F6554E" w:rsidRPr="009D152B" w:rsidRDefault="009E2FA7" w:rsidP="00F655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5B0131F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2C25EC">
        <w:tc>
          <w:tcPr>
            <w:tcW w:w="478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9" w:type="dxa"/>
          </w:tcPr>
          <w:p w14:paraId="5E6A0D7C" w14:textId="77777777" w:rsidR="00AC55DA" w:rsidRDefault="00AC55DA" w:rsidP="00AC55D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аналитических таблиц и графиков по конкурентам</w:t>
            </w:r>
          </w:p>
          <w:p w14:paraId="09C35C9F" w14:textId="25944748" w:rsidR="00F379A0" w:rsidRPr="009D152B" w:rsidRDefault="00AC55DA" w:rsidP="00AC55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презентации по собранным данным</w:t>
            </w:r>
          </w:p>
        </w:tc>
      </w:tr>
      <w:tr w:rsidR="00A47807" w:rsidRPr="009D152B" w14:paraId="384D585B" w14:textId="77777777" w:rsidTr="002C25EC">
        <w:tc>
          <w:tcPr>
            <w:tcW w:w="478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9" w:type="dxa"/>
          </w:tcPr>
          <w:p w14:paraId="0C4E70E2" w14:textId="42918AFF" w:rsidR="00251EDF" w:rsidRPr="001841A4" w:rsidRDefault="008F30EE" w:rsidP="00251EDF">
            <w:r>
              <w:rPr>
                <w:rFonts w:ascii="Times New Roman" w:hAnsi="Times New Roman" w:cs="Times New Roman"/>
                <w:i/>
              </w:rPr>
              <w:t xml:space="preserve">В ходе реализации проекта студент </w:t>
            </w:r>
            <w:r w:rsidR="00251EDF">
              <w:rPr>
                <w:rFonts w:ascii="Times New Roman" w:hAnsi="Times New Roman" w:cs="Times New Roman"/>
                <w:i/>
              </w:rPr>
              <w:t xml:space="preserve">будет </w:t>
            </w:r>
            <w:r w:rsidR="00251EDF" w:rsidRPr="001841A4">
              <w:rPr>
                <w:rFonts w:ascii="Times New Roman" w:hAnsi="Times New Roman" w:cs="Times New Roman"/>
                <w:i/>
              </w:rPr>
              <w:t>способен</w:t>
            </w:r>
            <w:r w:rsidR="001841A4" w:rsidRPr="001841A4">
              <w:rPr>
                <w:i/>
              </w:rPr>
              <w:t xml:space="preserve"> проводить анализ конкурентной среды</w:t>
            </w:r>
          </w:p>
        </w:tc>
      </w:tr>
      <w:tr w:rsidR="00971EDC" w:rsidRPr="009D152B" w14:paraId="3AE0C6F1" w14:textId="77777777" w:rsidTr="002C25EC">
        <w:tc>
          <w:tcPr>
            <w:tcW w:w="4780" w:type="dxa"/>
          </w:tcPr>
          <w:p w14:paraId="42D07D64" w14:textId="72AA3AF3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9" w:type="dxa"/>
          </w:tcPr>
          <w:p w14:paraId="4DD37274" w14:textId="77777777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качественная оценка подготовленного материала</w:t>
            </w:r>
          </w:p>
          <w:p w14:paraId="43DA9EC9" w14:textId="395EE0B1" w:rsidR="006B1371" w:rsidRDefault="006B1371" w:rsidP="006B137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четкое </w:t>
            </w:r>
            <w:r w:rsidR="00025534">
              <w:rPr>
                <w:i/>
                <w:color w:val="000000" w:themeColor="text1"/>
              </w:rPr>
              <w:t>соблюдение сроков при выполнении поставленных задач</w:t>
            </w:r>
          </w:p>
          <w:p w14:paraId="53673ECB" w14:textId="350A6C46" w:rsidR="00971EDC" w:rsidRPr="00F17150" w:rsidRDefault="006B1371" w:rsidP="006B13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9A3754" w:rsidRPr="009D152B" w14:paraId="301B92D0" w14:textId="77777777" w:rsidTr="002C25EC">
        <w:tc>
          <w:tcPr>
            <w:tcW w:w="478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9" w:type="dxa"/>
          </w:tcPr>
          <w:p w14:paraId="72AB48FA" w14:textId="47BA2E2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C25EC" w:rsidRPr="009D152B" w14:paraId="14260A8B" w14:textId="77777777" w:rsidTr="002C25EC">
        <w:tc>
          <w:tcPr>
            <w:tcW w:w="4780" w:type="dxa"/>
          </w:tcPr>
          <w:p w14:paraId="7020932B" w14:textId="56DDD06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9" w:type="dxa"/>
          </w:tcPr>
          <w:p w14:paraId="2CBAC50B" w14:textId="5041F810" w:rsidR="002C25EC" w:rsidRPr="003B7974" w:rsidRDefault="003B7974" w:rsidP="003B79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Маркетинг и рыночная аналитика,</w:t>
            </w:r>
            <w:r w:rsidR="002C25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C25EC" w:rsidRPr="00B621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реклама</w:t>
            </w:r>
            <w:r w:rsidR="002C25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связи с общественностью,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Маркетинг</w:t>
            </w:r>
          </w:p>
        </w:tc>
      </w:tr>
      <w:tr w:rsidR="002C25EC" w:rsidRPr="009D152B" w14:paraId="4B6A6EBF" w14:textId="77777777" w:rsidTr="002C25EC">
        <w:tc>
          <w:tcPr>
            <w:tcW w:w="4780" w:type="dxa"/>
          </w:tcPr>
          <w:p w14:paraId="126F3E48" w14:textId="77777777" w:rsidR="002C25EC" w:rsidRPr="009D152B" w:rsidRDefault="002C25EC" w:rsidP="002C2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9" w:type="dxa"/>
          </w:tcPr>
          <w:p w14:paraId="50B50415" w14:textId="3BE0C095" w:rsidR="002C25EC" w:rsidRPr="009D152B" w:rsidRDefault="002C25EC" w:rsidP="002C25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Покровский бульвар, 11</w:t>
            </w:r>
          </w:p>
        </w:tc>
      </w:tr>
    </w:tbl>
    <w:p w14:paraId="4D277C6A" w14:textId="77777777" w:rsidR="00691CF6" w:rsidRDefault="00691CF6"/>
    <w:p w14:paraId="3B47DE3B" w14:textId="77777777" w:rsidR="00071234" w:rsidRPr="004555B7" w:rsidRDefault="00071234" w:rsidP="00071234">
      <w:pPr>
        <w:jc w:val="both"/>
        <w:rPr>
          <w:color w:val="000000" w:themeColor="text1"/>
        </w:rPr>
      </w:pPr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5534"/>
    <w:rsid w:val="00032C8B"/>
    <w:rsid w:val="00054118"/>
    <w:rsid w:val="00071234"/>
    <w:rsid w:val="00097D02"/>
    <w:rsid w:val="000A439E"/>
    <w:rsid w:val="000D2963"/>
    <w:rsid w:val="001019EF"/>
    <w:rsid w:val="001841A4"/>
    <w:rsid w:val="001B0C26"/>
    <w:rsid w:val="001D3F7D"/>
    <w:rsid w:val="001D79C2"/>
    <w:rsid w:val="00213BF1"/>
    <w:rsid w:val="00231EA4"/>
    <w:rsid w:val="0024200C"/>
    <w:rsid w:val="002513D4"/>
    <w:rsid w:val="00251EDF"/>
    <w:rsid w:val="00295F80"/>
    <w:rsid w:val="002A2410"/>
    <w:rsid w:val="002C25EC"/>
    <w:rsid w:val="002D4B0B"/>
    <w:rsid w:val="00385C9E"/>
    <w:rsid w:val="00386949"/>
    <w:rsid w:val="003B7974"/>
    <w:rsid w:val="003D53CE"/>
    <w:rsid w:val="003E3254"/>
    <w:rsid w:val="00400C0B"/>
    <w:rsid w:val="004678F7"/>
    <w:rsid w:val="004C1D36"/>
    <w:rsid w:val="004E11DE"/>
    <w:rsid w:val="004E12FA"/>
    <w:rsid w:val="004E3F32"/>
    <w:rsid w:val="005308DC"/>
    <w:rsid w:val="0058631E"/>
    <w:rsid w:val="005A6059"/>
    <w:rsid w:val="005D1A79"/>
    <w:rsid w:val="005E13DA"/>
    <w:rsid w:val="005E3B03"/>
    <w:rsid w:val="00611FDD"/>
    <w:rsid w:val="00626D4A"/>
    <w:rsid w:val="0067539B"/>
    <w:rsid w:val="00691CF6"/>
    <w:rsid w:val="006A6B0E"/>
    <w:rsid w:val="006B1371"/>
    <w:rsid w:val="006C2E65"/>
    <w:rsid w:val="006E5DCE"/>
    <w:rsid w:val="007235E8"/>
    <w:rsid w:val="00772F69"/>
    <w:rsid w:val="007B083E"/>
    <w:rsid w:val="00813360"/>
    <w:rsid w:val="0082311B"/>
    <w:rsid w:val="00834E3D"/>
    <w:rsid w:val="00851E4F"/>
    <w:rsid w:val="008B458B"/>
    <w:rsid w:val="008F30EE"/>
    <w:rsid w:val="0090121D"/>
    <w:rsid w:val="009350EA"/>
    <w:rsid w:val="00963578"/>
    <w:rsid w:val="009712F3"/>
    <w:rsid w:val="00971EDC"/>
    <w:rsid w:val="00990D2A"/>
    <w:rsid w:val="009A3754"/>
    <w:rsid w:val="009D152B"/>
    <w:rsid w:val="009E2FA7"/>
    <w:rsid w:val="009F48D9"/>
    <w:rsid w:val="00A013F2"/>
    <w:rsid w:val="00A14368"/>
    <w:rsid w:val="00A27F45"/>
    <w:rsid w:val="00A47807"/>
    <w:rsid w:val="00A52C76"/>
    <w:rsid w:val="00A550AE"/>
    <w:rsid w:val="00A7533E"/>
    <w:rsid w:val="00AC55DA"/>
    <w:rsid w:val="00AD4D49"/>
    <w:rsid w:val="00AD5C4C"/>
    <w:rsid w:val="00B47552"/>
    <w:rsid w:val="00BF63C9"/>
    <w:rsid w:val="00C372D5"/>
    <w:rsid w:val="00C86CA2"/>
    <w:rsid w:val="00CA4FC3"/>
    <w:rsid w:val="00CD3D40"/>
    <w:rsid w:val="00CD4A6A"/>
    <w:rsid w:val="00D34305"/>
    <w:rsid w:val="00D35918"/>
    <w:rsid w:val="00D448DA"/>
    <w:rsid w:val="00D50690"/>
    <w:rsid w:val="00D66022"/>
    <w:rsid w:val="00DA1FB2"/>
    <w:rsid w:val="00DC64C9"/>
    <w:rsid w:val="00DE18EA"/>
    <w:rsid w:val="00EF51AC"/>
    <w:rsid w:val="00F17150"/>
    <w:rsid w:val="00F17335"/>
    <w:rsid w:val="00F379A0"/>
    <w:rsid w:val="00F50313"/>
    <w:rsid w:val="00F6554E"/>
    <w:rsid w:val="00F745EA"/>
    <w:rsid w:val="00F873B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88A-436D-4410-8297-0913602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2434</Characters>
  <Application>Microsoft Office Word</Application>
  <DocSecurity>0</DocSecurity>
  <Lines>44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Makeeva</cp:lastModifiedBy>
  <cp:revision>23</cp:revision>
  <dcterms:created xsi:type="dcterms:W3CDTF">2020-09-08T21:42:00Z</dcterms:created>
  <dcterms:modified xsi:type="dcterms:W3CDTF">2021-08-30T14:28:00Z</dcterms:modified>
</cp:coreProperties>
</file>