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D1EB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D6094D" w14:textId="77777777" w:rsidR="00A47807" w:rsidRDefault="00A47807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97"/>
        <w:gridCol w:w="6067"/>
      </w:tblGrid>
      <w:tr w:rsidR="00A47807" w:rsidRPr="00083448" w14:paraId="6795C0AA" w14:textId="77777777" w:rsidTr="00E37E8E">
        <w:tc>
          <w:tcPr>
            <w:tcW w:w="3397" w:type="dxa"/>
          </w:tcPr>
          <w:p w14:paraId="562F9C26" w14:textId="77777777" w:rsidR="00A47807" w:rsidRPr="0008344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67" w:type="dxa"/>
          </w:tcPr>
          <w:p w14:paraId="7B863B16" w14:textId="77777777" w:rsidR="00A47807" w:rsidRPr="00083448" w:rsidRDefault="00183BC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083448" w14:paraId="2824E23F" w14:textId="77777777" w:rsidTr="00E37E8E">
        <w:tc>
          <w:tcPr>
            <w:tcW w:w="3397" w:type="dxa"/>
          </w:tcPr>
          <w:p w14:paraId="770D1564" w14:textId="1B54168C" w:rsidR="00A47807" w:rsidRPr="00B851B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67" w:type="dxa"/>
          </w:tcPr>
          <w:p w14:paraId="03066A33" w14:textId="01CF40E6" w:rsidR="00A47807" w:rsidRPr="00B851BF" w:rsidRDefault="00D00975" w:rsidP="002320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0975">
              <w:rPr>
                <w:rFonts w:ascii="Times New Roman" w:hAnsi="Times New Roman" w:cs="Times New Roman"/>
                <w:color w:val="000000" w:themeColor="text1"/>
              </w:rPr>
              <w:t xml:space="preserve">Использование </w:t>
            </w:r>
            <w:proofErr w:type="gramStart"/>
            <w:r w:rsidRPr="00D00975"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 w:rsidRPr="00D00975">
              <w:rPr>
                <w:rFonts w:ascii="Times New Roman" w:hAnsi="Times New Roman" w:cs="Times New Roman"/>
                <w:color w:val="000000" w:themeColor="text1"/>
              </w:rPr>
              <w:t xml:space="preserve"> средств массовой коммуникации в антикоррупционном просвещении. </w:t>
            </w:r>
            <w:r w:rsidR="001D701E">
              <w:rPr>
                <w:rFonts w:ascii="Times New Roman" w:hAnsi="Times New Roman" w:cs="Times New Roman"/>
                <w:color w:val="000000" w:themeColor="text1"/>
              </w:rPr>
              <w:t>Российский и з</w:t>
            </w:r>
            <w:r w:rsidRPr="00D00975">
              <w:rPr>
                <w:rFonts w:ascii="Times New Roman" w:hAnsi="Times New Roman" w:cs="Times New Roman"/>
                <w:color w:val="000000" w:themeColor="text1"/>
              </w:rPr>
              <w:t>арубежный опыт</w:t>
            </w:r>
          </w:p>
        </w:tc>
      </w:tr>
      <w:tr w:rsidR="00023E4E" w:rsidRPr="00083448" w14:paraId="12463439" w14:textId="77777777" w:rsidTr="00E37E8E">
        <w:tc>
          <w:tcPr>
            <w:tcW w:w="3397" w:type="dxa"/>
          </w:tcPr>
          <w:p w14:paraId="2A085BD0" w14:textId="77777777" w:rsidR="00023E4E" w:rsidRPr="0008344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67" w:type="dxa"/>
          </w:tcPr>
          <w:p w14:paraId="1DB70BA3" w14:textId="77777777" w:rsidR="00023E4E" w:rsidRPr="00083448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14:paraId="7405E4BE" w14:textId="77777777" w:rsidTr="00E37E8E">
        <w:tc>
          <w:tcPr>
            <w:tcW w:w="3397" w:type="dxa"/>
          </w:tcPr>
          <w:p w14:paraId="2A4E378A" w14:textId="77777777" w:rsidR="000A439E" w:rsidRPr="00083448" w:rsidRDefault="000A439E" w:rsidP="00C44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2D997AB9" w14:textId="09B0AD19" w:rsidR="000A439E" w:rsidRPr="00F63105" w:rsidRDefault="00D00975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Эксперт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41B7"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C441B7" w:rsidRPr="00083448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 ВШЭ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Мельникова Анна Леонидовна </w:t>
            </w:r>
          </w:p>
        </w:tc>
      </w:tr>
      <w:tr w:rsidR="00D044D9" w:rsidRPr="00F63105" w14:paraId="00F493C5" w14:textId="77777777" w:rsidTr="00E37E8E">
        <w:tc>
          <w:tcPr>
            <w:tcW w:w="3397" w:type="dxa"/>
          </w:tcPr>
          <w:p w14:paraId="21254F8D" w14:textId="77777777" w:rsidR="00D044D9" w:rsidRPr="00083448" w:rsidRDefault="00D044D9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067" w:type="dxa"/>
          </w:tcPr>
          <w:p w14:paraId="2F6997E2" w14:textId="77777777" w:rsidR="00D044D9" w:rsidRDefault="00D044D9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F63105" w14:paraId="7AAAE000" w14:textId="77777777" w:rsidTr="00E37E8E">
        <w:tc>
          <w:tcPr>
            <w:tcW w:w="3397" w:type="dxa"/>
          </w:tcPr>
          <w:p w14:paraId="41D597CD" w14:textId="77777777" w:rsidR="00D044D9" w:rsidRPr="00A60B1A" w:rsidRDefault="00D044D9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067" w:type="dxa"/>
          </w:tcPr>
          <w:p w14:paraId="3A2D65E5" w14:textId="73522E53" w:rsidR="006A14C5" w:rsidRPr="00F63105" w:rsidRDefault="00D00975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средств массовых коммуникаций, которые используют государственными органами </w:t>
            </w:r>
            <w:r w:rsidR="001D701E">
              <w:rPr>
                <w:rFonts w:ascii="Times New Roman" w:hAnsi="Times New Roman" w:cs="Times New Roman"/>
                <w:color w:val="000000" w:themeColor="text1"/>
              </w:rPr>
              <w:t xml:space="preserve">России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зарубежных стран, а также НКО для формирования антикоррупционного мировоззрения. </w:t>
            </w:r>
          </w:p>
        </w:tc>
      </w:tr>
      <w:tr w:rsidR="00A47807" w:rsidRPr="00F63105" w14:paraId="49186260" w14:textId="77777777" w:rsidTr="00E37E8E">
        <w:tc>
          <w:tcPr>
            <w:tcW w:w="3397" w:type="dxa"/>
          </w:tcPr>
          <w:p w14:paraId="086049BA" w14:textId="77777777" w:rsidR="00A47807" w:rsidRPr="00B851BF" w:rsidRDefault="00A47807" w:rsidP="00D0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067" w:type="dxa"/>
          </w:tcPr>
          <w:p w14:paraId="70F9236F" w14:textId="73D21B43" w:rsidR="00F7441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 w:rsidR="0009666A">
              <w:rPr>
                <w:rFonts w:ascii="Times New Roman" w:hAnsi="Times New Roman" w:cs="Times New Roman"/>
                <w:color w:val="000000" w:themeColor="text1"/>
              </w:rPr>
              <w:t xml:space="preserve">Поиск и анализ </w:t>
            </w:r>
            <w:proofErr w:type="gramStart"/>
            <w:r w:rsidR="0009666A"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 w:rsidR="0009666A">
              <w:rPr>
                <w:rFonts w:ascii="Times New Roman" w:hAnsi="Times New Roman" w:cs="Times New Roman"/>
                <w:color w:val="000000" w:themeColor="text1"/>
              </w:rPr>
              <w:t xml:space="preserve"> средств массовых коммуникация, используемых государственными органами и НКО для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 целей гражданского просвещения. </w:t>
            </w:r>
          </w:p>
          <w:p w14:paraId="2646CA8E" w14:textId="77777777" w:rsidR="001D60E1" w:rsidRDefault="001D60E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D14260" w14:textId="46E7554D" w:rsidR="00F74411" w:rsidRPr="00B851BF" w:rsidRDefault="006A14C5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 реализации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 проекта:</w:t>
            </w:r>
          </w:p>
          <w:p w14:paraId="16EC29D4" w14:textId="1FDAB4E7" w:rsidR="00B96E8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>Ознакомление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 xml:space="preserve"> студентов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с основными принципами гражданского просвещения в противодействии коррупции, а также знакомство с положительными и отрицательными примерами использования аудиовизуальных средств в </w:t>
            </w:r>
            <w:r w:rsidR="001D701E">
              <w:rPr>
                <w:rFonts w:ascii="Times New Roman" w:hAnsi="Times New Roman" w:cs="Times New Roman"/>
                <w:color w:val="000000" w:themeColor="text1"/>
              </w:rPr>
              <w:t xml:space="preserve">России и в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зарубежных странах для антикоррупционного просвещения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92BCD15" w14:textId="1FB37669" w:rsidR="001D1C32" w:rsidRDefault="00B96E8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Выбор страны и разработка стратегии проведения исследования (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совместно с руководител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ем 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7D0D7265" w14:textId="45BDD01D" w:rsidR="00F74411" w:rsidRPr="001D60E1" w:rsidRDefault="001D1C32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Проведение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 исследование и написание исследовательской работы. Консультации с руководителем проекта по ходу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11CABBE4" w14:textId="01E4214D" w:rsidR="001D1C32" w:rsidRDefault="001D1C32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Проведение презентации итогов исследования перед руководителем проекта и другими участниками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7DE4A7C" w14:textId="25EED597" w:rsidR="00193C3C" w:rsidRDefault="00193C3C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Финальная доработка исследования после презентации. </w:t>
            </w:r>
          </w:p>
          <w:p w14:paraId="1AFB47BE" w14:textId="77777777" w:rsidR="003B730D" w:rsidRDefault="003B730D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EA785E" w14:textId="0702217A" w:rsidR="003B730D" w:rsidRPr="00B851BF" w:rsidRDefault="003B730D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зависимости от числа записавшихся студентов планируется расширение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числа стран, по которым будет проводиться анализ антикоррупционной политики, а также увеличение числа </w:t>
            </w:r>
            <w:proofErr w:type="gramStart"/>
            <w:r w:rsidR="00193C3C"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 средств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30C73" w:rsidRPr="00F63105" w14:paraId="67C745C0" w14:textId="77777777" w:rsidTr="00E37E8E">
        <w:tc>
          <w:tcPr>
            <w:tcW w:w="3397" w:type="dxa"/>
          </w:tcPr>
          <w:p w14:paraId="4782C781" w14:textId="77777777" w:rsidR="00630C73" w:rsidRPr="00BF63C9" w:rsidRDefault="00630C73" w:rsidP="00D0097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067" w:type="dxa"/>
          </w:tcPr>
          <w:p w14:paraId="7F2C7667" w14:textId="6738DE50" w:rsidR="00630C73" w:rsidRPr="00BF63C9" w:rsidRDefault="00D73880" w:rsidP="006533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отчет, содержащий описание антикоррупционной кампании в той или иной стране, роли аудио-визуальных средств в ее проведении, а также выводы о причинах ее успеха или достижении недостаточных результатов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30C73" w:rsidRPr="00F63105" w14:paraId="0202E633" w14:textId="77777777" w:rsidTr="00E37E8E">
        <w:tc>
          <w:tcPr>
            <w:tcW w:w="3397" w:type="dxa"/>
          </w:tcPr>
          <w:p w14:paraId="62CBCC29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067" w:type="dxa"/>
          </w:tcPr>
          <w:p w14:paraId="129771F1" w14:textId="713B1FBA" w:rsidR="003B730D" w:rsidRPr="003B730D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 xml:space="preserve">Интерес к антикоррупционной проблематике и </w:t>
            </w:r>
            <w:r w:rsidR="00317D83">
              <w:rPr>
                <w:rFonts w:ascii="Times New Roman" w:hAnsi="Times New Roman" w:cs="Times New Roman"/>
                <w:color w:val="000000" w:themeColor="text1"/>
              </w:rPr>
              <w:t>антикоррупционной политике зарубежных стран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F6432F0" w14:textId="1893565B" w:rsidR="00630C73" w:rsidRPr="00F63105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</w:t>
            </w:r>
            <w:r w:rsidR="00317D83">
              <w:rPr>
                <w:rFonts w:ascii="Times New Roman" w:hAnsi="Times New Roman" w:cs="Times New Roman"/>
                <w:color w:val="000000" w:themeColor="text1"/>
              </w:rPr>
              <w:t xml:space="preserve"> на иностранных языках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t>, умение работать с научной литературой.</w:t>
            </w:r>
          </w:p>
        </w:tc>
      </w:tr>
      <w:tr w:rsidR="00630C73" w:rsidRPr="00F63105" w14:paraId="5A3F995F" w14:textId="77777777" w:rsidTr="00E37E8E">
        <w:tc>
          <w:tcPr>
            <w:tcW w:w="3397" w:type="dxa"/>
          </w:tcPr>
          <w:p w14:paraId="4445F12B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67" w:type="dxa"/>
          </w:tcPr>
          <w:p w14:paraId="4A41D2C5" w14:textId="52595878" w:rsidR="00630C73" w:rsidRPr="00F63105" w:rsidRDefault="00317D8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7388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30C73" w:rsidRPr="00F63105" w14:paraId="14B1BF3E" w14:textId="77777777" w:rsidTr="00E37E8E">
        <w:tc>
          <w:tcPr>
            <w:tcW w:w="3397" w:type="dxa"/>
          </w:tcPr>
          <w:p w14:paraId="54EBA821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Проектное задание</w:t>
            </w:r>
          </w:p>
        </w:tc>
        <w:tc>
          <w:tcPr>
            <w:tcW w:w="6067" w:type="dxa"/>
          </w:tcPr>
          <w:p w14:paraId="6F9DD2ED" w14:textId="15846649" w:rsidR="00630C73" w:rsidRPr="00F36A7D" w:rsidRDefault="003B730D" w:rsidP="009135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ное задание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предполагает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написание аналитического отчета, содержащего</w:t>
            </w:r>
            <w:r w:rsidR="00D73880">
              <w:rPr>
                <w:rFonts w:ascii="Times New Roman" w:hAnsi="Times New Roman" w:cs="Times New Roman"/>
                <w:color w:val="000000" w:themeColor="text1"/>
              </w:rPr>
              <w:t xml:space="preserve"> проблему с противодействием коррупции в выбранной стране, а также анализ </w:t>
            </w:r>
            <w:proofErr w:type="gramStart"/>
            <w:r w:rsidR="00D73880"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 w:rsidR="00D73880">
              <w:rPr>
                <w:rFonts w:ascii="Times New Roman" w:hAnsi="Times New Roman" w:cs="Times New Roman"/>
                <w:color w:val="000000" w:themeColor="text1"/>
              </w:rPr>
              <w:t xml:space="preserve"> средств массовой коммуникации, которые должны ее решать. Выводы о результатах кампании. </w:t>
            </w:r>
          </w:p>
        </w:tc>
      </w:tr>
      <w:tr w:rsidR="00C27146" w:rsidRPr="00F63105" w14:paraId="11EB4623" w14:textId="77777777" w:rsidTr="00E37E8E">
        <w:tc>
          <w:tcPr>
            <w:tcW w:w="3397" w:type="dxa"/>
          </w:tcPr>
          <w:p w14:paraId="7D12B1C4" w14:textId="77777777" w:rsidR="00C27146" w:rsidRPr="009D152B" w:rsidRDefault="00C27146" w:rsidP="00C27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02026BCB" w14:textId="515676A6" w:rsidR="00C27146" w:rsidRPr="00F63105" w:rsidRDefault="00C27146" w:rsidP="00C271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7" w:type="dxa"/>
          </w:tcPr>
          <w:p w14:paraId="31EDFC0D" w14:textId="2F7EEE7B" w:rsidR="00C27146" w:rsidRPr="00F63105" w:rsidRDefault="00C27146" w:rsidP="00C27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Знание иностранных языков помимо английского,  </w:t>
            </w:r>
          </w:p>
        </w:tc>
      </w:tr>
      <w:tr w:rsidR="00C27146" w:rsidRPr="00F63105" w14:paraId="5EC260F7" w14:textId="77777777" w:rsidTr="00E37E8E">
        <w:tc>
          <w:tcPr>
            <w:tcW w:w="3397" w:type="dxa"/>
          </w:tcPr>
          <w:p w14:paraId="09EE54CE" w14:textId="21B9201B" w:rsidR="00C27146" w:rsidRPr="00F63105" w:rsidRDefault="00C27146" w:rsidP="00C27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7" w:type="dxa"/>
          </w:tcPr>
          <w:p w14:paraId="17381D22" w14:textId="7333A8AE" w:rsidR="00C27146" w:rsidRPr="00F36A7D" w:rsidRDefault="00C27146" w:rsidP="00C271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октября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2021 – 22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января 2022</w:t>
            </w:r>
          </w:p>
        </w:tc>
      </w:tr>
      <w:tr w:rsidR="00630C73" w:rsidRPr="00F63105" w14:paraId="73454496" w14:textId="77777777" w:rsidTr="00E37E8E">
        <w:tc>
          <w:tcPr>
            <w:tcW w:w="3397" w:type="dxa"/>
          </w:tcPr>
          <w:p w14:paraId="620EC5BC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</w:tc>
        <w:tc>
          <w:tcPr>
            <w:tcW w:w="6067" w:type="dxa"/>
          </w:tcPr>
          <w:p w14:paraId="6BC4AD9D" w14:textId="5C38F8D2" w:rsidR="00630C73" w:rsidRPr="00F63105" w:rsidRDefault="003B730D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 5 ч</w:t>
            </w:r>
          </w:p>
        </w:tc>
      </w:tr>
      <w:tr w:rsidR="00630C73" w:rsidRPr="00F63105" w14:paraId="138EDDA0" w14:textId="77777777" w:rsidTr="00E37E8E">
        <w:tc>
          <w:tcPr>
            <w:tcW w:w="3397" w:type="dxa"/>
          </w:tcPr>
          <w:p w14:paraId="436525B4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067" w:type="dxa"/>
          </w:tcPr>
          <w:p w14:paraId="1A6443EF" w14:textId="77777777" w:rsidR="00630C73" w:rsidRPr="00F36A7D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630C73" w:rsidRPr="00F63105" w14:paraId="16006265" w14:textId="77777777" w:rsidTr="00E37E8E">
        <w:tc>
          <w:tcPr>
            <w:tcW w:w="3397" w:type="dxa"/>
          </w:tcPr>
          <w:p w14:paraId="6AD906A2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67" w:type="dxa"/>
          </w:tcPr>
          <w:p w14:paraId="22E067F2" w14:textId="77777777" w:rsidR="00630C73" w:rsidRPr="00F36A7D" w:rsidRDefault="00630C73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630C73" w:rsidRPr="00F63105" w14:paraId="5979478D" w14:textId="77777777" w:rsidTr="00E37E8E">
        <w:tc>
          <w:tcPr>
            <w:tcW w:w="3397" w:type="dxa"/>
          </w:tcPr>
          <w:p w14:paraId="27CB6800" w14:textId="77777777" w:rsidR="00630C73" w:rsidRPr="00083448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7" w:type="dxa"/>
          </w:tcPr>
          <w:p w14:paraId="251B063C" w14:textId="1BCE8D37" w:rsidR="001A3EAC" w:rsidRPr="001A3EAC" w:rsidRDefault="001A3EAC" w:rsidP="001A3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</w:t>
            </w:r>
            <w:r w:rsidR="00A247C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 или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247CF">
              <w:rPr>
                <w:rFonts w:ascii="Times New Roman" w:hAnsi="Times New Roman" w:cs="Times New Roman"/>
                <w:iCs/>
                <w:color w:val="000000" w:themeColor="text1"/>
              </w:rPr>
              <w:t>по согласованному с руководителем плану;</w:t>
            </w:r>
          </w:p>
          <w:p w14:paraId="4161A164" w14:textId="7472CDAA" w:rsidR="00630C73" w:rsidRPr="001A3EAC" w:rsidRDefault="001A3EAC" w:rsidP="001A3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</w:t>
            </w:r>
            <w:r w:rsidR="00317D8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 или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A47807" w:rsidRPr="00F63105" w14:paraId="6FC1E402" w14:textId="77777777" w:rsidTr="00E37E8E">
        <w:tc>
          <w:tcPr>
            <w:tcW w:w="3397" w:type="dxa"/>
          </w:tcPr>
          <w:p w14:paraId="1CBADE57" w14:textId="77777777" w:rsidR="00A47807" w:rsidRPr="00083448" w:rsidRDefault="0005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67" w:type="dxa"/>
          </w:tcPr>
          <w:p w14:paraId="4867E597" w14:textId="1ED3E056" w:rsidR="00A47807" w:rsidRDefault="00317D83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Поиск и а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нализ научных публикаций</w:t>
            </w:r>
          </w:p>
          <w:p w14:paraId="183A9982" w14:textId="633CF249" w:rsidR="00E37E8E" w:rsidRDefault="00317D83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Поиск и анализ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средств антикоррупционного просвещения</w:t>
            </w:r>
          </w:p>
          <w:p w14:paraId="142344DF" w14:textId="3C6550DB" w:rsidR="001A3EAC" w:rsidRDefault="00317D83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презентации результатов работы</w:t>
            </w:r>
          </w:p>
          <w:p w14:paraId="47F07B95" w14:textId="1CB35EC0" w:rsidR="001A3EAC" w:rsidRPr="001A3EAC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Обобщение полученных результатов в формате аналитического отчета</w:t>
            </w:r>
          </w:p>
        </w:tc>
      </w:tr>
      <w:tr w:rsidR="00F379A0" w:rsidRPr="00083448" w14:paraId="7005BF94" w14:textId="77777777" w:rsidTr="00E37E8E">
        <w:tc>
          <w:tcPr>
            <w:tcW w:w="3397" w:type="dxa"/>
          </w:tcPr>
          <w:p w14:paraId="7C551B9B" w14:textId="77777777" w:rsidR="00F379A0" w:rsidRPr="00083448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067" w:type="dxa"/>
          </w:tcPr>
          <w:p w14:paraId="68110550" w14:textId="6449DD69" w:rsidR="00F379A0" w:rsidRPr="00083448" w:rsidRDefault="00083448" w:rsidP="00EC4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Получение</w:t>
            </w:r>
            <w:r w:rsidR="00A247CF">
              <w:rPr>
                <w:rFonts w:ascii="Times New Roman" w:hAnsi="Times New Roman" w:cs="Times New Roman"/>
                <w:color w:val="000000" w:themeColor="text1"/>
              </w:rPr>
              <w:t xml:space="preserve"> базовых знаний о коррупции и методах антикоррупционного просвещения; получение навыков поиска информации об антикоррупционной политики в зарубежных странах, развитие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 навыков </w:t>
            </w:r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поиска публикаций по ключевым словам в электронных библиотеках, их перевод и написание аннотаций без потери качества текста; </w:t>
            </w:r>
            <w:r w:rsidR="00EC472F">
              <w:rPr>
                <w:rFonts w:ascii="Times New Roman" w:hAnsi="Times New Roman" w:cs="Times New Roman"/>
              </w:rPr>
              <w:t>Способность устанавливать взаимосвязи на основе собранных данных, интерпретировать их и делать выводы.</w:t>
            </w:r>
          </w:p>
        </w:tc>
      </w:tr>
      <w:tr w:rsidR="00971EDC" w:rsidRPr="00083448" w14:paraId="3B13BAEE" w14:textId="77777777" w:rsidTr="00E37E8E">
        <w:tc>
          <w:tcPr>
            <w:tcW w:w="3397" w:type="dxa"/>
          </w:tcPr>
          <w:p w14:paraId="279371BA" w14:textId="77777777" w:rsidR="00971EDC" w:rsidRPr="00083448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55621D" w:rsidRPr="00083448"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</w:p>
        </w:tc>
        <w:tc>
          <w:tcPr>
            <w:tcW w:w="6067" w:type="dxa"/>
          </w:tcPr>
          <w:p w14:paraId="5E7EA1D8" w14:textId="32D1D292" w:rsidR="00971EDC" w:rsidRPr="00083448" w:rsidRDefault="001A3EAC" w:rsidP="00EC472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55621D" w:rsidRPr="00083448" w14:paraId="7EADFD59" w14:textId="77777777" w:rsidTr="00E37E8E">
        <w:tc>
          <w:tcPr>
            <w:tcW w:w="3397" w:type="dxa"/>
          </w:tcPr>
          <w:p w14:paraId="7EF6FFAB" w14:textId="77777777" w:rsidR="0055621D" w:rsidRPr="00083448" w:rsidRDefault="0055621D" w:rsidP="00D00975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7" w:type="dxa"/>
          </w:tcPr>
          <w:p w14:paraId="64BB40B3" w14:textId="77777777" w:rsidR="0055621D" w:rsidRPr="00083448" w:rsidRDefault="0055621D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5621D" w:rsidRPr="00F63105" w14:paraId="751CEFDE" w14:textId="77777777" w:rsidTr="00E37E8E">
        <w:tc>
          <w:tcPr>
            <w:tcW w:w="3397" w:type="dxa"/>
          </w:tcPr>
          <w:p w14:paraId="73DD35DE" w14:textId="77777777" w:rsidR="0055621D" w:rsidRPr="00F63105" w:rsidRDefault="0055621D" w:rsidP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67" w:type="dxa"/>
          </w:tcPr>
          <w:p w14:paraId="3121B4AC" w14:textId="5A8E6BFA" w:rsidR="0055621D" w:rsidRPr="00F63105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55621D" w:rsidRPr="00F63105" w14:paraId="6FF8ECD1" w14:textId="77777777" w:rsidTr="00E37E8E">
        <w:tc>
          <w:tcPr>
            <w:tcW w:w="3397" w:type="dxa"/>
          </w:tcPr>
          <w:p w14:paraId="722B0783" w14:textId="77777777" w:rsidR="0055621D" w:rsidRPr="00F63105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67" w:type="dxa"/>
          </w:tcPr>
          <w:p w14:paraId="77CC3422" w14:textId="06B82B97" w:rsidR="0055621D" w:rsidRPr="00F63105" w:rsidRDefault="0055621D" w:rsidP="009138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3BA2007E" w14:textId="77777777" w:rsidR="004E12FA" w:rsidRPr="00D00975" w:rsidRDefault="004E12FA" w:rsidP="00AA51AC"/>
    <w:sectPr w:rsidR="004E12FA" w:rsidRPr="00D00975" w:rsidSect="0008344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80B42"/>
    <w:rsid w:val="00083448"/>
    <w:rsid w:val="0009666A"/>
    <w:rsid w:val="000A439E"/>
    <w:rsid w:val="000C2C07"/>
    <w:rsid w:val="000C2E5A"/>
    <w:rsid w:val="000C3F3A"/>
    <w:rsid w:val="000C7199"/>
    <w:rsid w:val="000E09C5"/>
    <w:rsid w:val="00112114"/>
    <w:rsid w:val="00136552"/>
    <w:rsid w:val="00183BC4"/>
    <w:rsid w:val="00193C3C"/>
    <w:rsid w:val="001A3EAC"/>
    <w:rsid w:val="001D1C32"/>
    <w:rsid w:val="001D2047"/>
    <w:rsid w:val="001D60E1"/>
    <w:rsid w:val="001D701E"/>
    <w:rsid w:val="001D79C2"/>
    <w:rsid w:val="001F707C"/>
    <w:rsid w:val="00216FA2"/>
    <w:rsid w:val="00231EA4"/>
    <w:rsid w:val="0023202E"/>
    <w:rsid w:val="002A7DA4"/>
    <w:rsid w:val="002D4B0B"/>
    <w:rsid w:val="002E39A8"/>
    <w:rsid w:val="002E7ED8"/>
    <w:rsid w:val="002F0AAB"/>
    <w:rsid w:val="003059FE"/>
    <w:rsid w:val="00314388"/>
    <w:rsid w:val="00317D83"/>
    <w:rsid w:val="00323FE2"/>
    <w:rsid w:val="003623C9"/>
    <w:rsid w:val="00374E43"/>
    <w:rsid w:val="0039082A"/>
    <w:rsid w:val="003B2E17"/>
    <w:rsid w:val="003B730D"/>
    <w:rsid w:val="003C7A31"/>
    <w:rsid w:val="003D53CE"/>
    <w:rsid w:val="003E3254"/>
    <w:rsid w:val="00400C0B"/>
    <w:rsid w:val="004678F7"/>
    <w:rsid w:val="00494588"/>
    <w:rsid w:val="004C1D36"/>
    <w:rsid w:val="004D6A13"/>
    <w:rsid w:val="004E11DE"/>
    <w:rsid w:val="004E12FA"/>
    <w:rsid w:val="005048CF"/>
    <w:rsid w:val="0055621D"/>
    <w:rsid w:val="005671B6"/>
    <w:rsid w:val="00585FA6"/>
    <w:rsid w:val="00595845"/>
    <w:rsid w:val="005A6059"/>
    <w:rsid w:val="005E13DA"/>
    <w:rsid w:val="005E3B03"/>
    <w:rsid w:val="00611FDD"/>
    <w:rsid w:val="00630C73"/>
    <w:rsid w:val="006533AB"/>
    <w:rsid w:val="00661088"/>
    <w:rsid w:val="00691CF6"/>
    <w:rsid w:val="00694384"/>
    <w:rsid w:val="006A14C5"/>
    <w:rsid w:val="006E1117"/>
    <w:rsid w:val="0072161C"/>
    <w:rsid w:val="0073167C"/>
    <w:rsid w:val="00772F69"/>
    <w:rsid w:val="00774AEE"/>
    <w:rsid w:val="007B181C"/>
    <w:rsid w:val="007D419C"/>
    <w:rsid w:val="007D6DFC"/>
    <w:rsid w:val="007F4C7E"/>
    <w:rsid w:val="007F6DC4"/>
    <w:rsid w:val="00816CD9"/>
    <w:rsid w:val="0082311B"/>
    <w:rsid w:val="00834E3D"/>
    <w:rsid w:val="00853279"/>
    <w:rsid w:val="0086582E"/>
    <w:rsid w:val="008B458B"/>
    <w:rsid w:val="008B6ABA"/>
    <w:rsid w:val="008B7F64"/>
    <w:rsid w:val="008C47A8"/>
    <w:rsid w:val="008D593E"/>
    <w:rsid w:val="009053A1"/>
    <w:rsid w:val="009135A3"/>
    <w:rsid w:val="00913808"/>
    <w:rsid w:val="00963578"/>
    <w:rsid w:val="00971EDC"/>
    <w:rsid w:val="00990D2A"/>
    <w:rsid w:val="009F2B3D"/>
    <w:rsid w:val="00A013F2"/>
    <w:rsid w:val="00A247CF"/>
    <w:rsid w:val="00A47807"/>
    <w:rsid w:val="00A550AE"/>
    <w:rsid w:val="00A60B1A"/>
    <w:rsid w:val="00A66A14"/>
    <w:rsid w:val="00AA51AC"/>
    <w:rsid w:val="00AB7E94"/>
    <w:rsid w:val="00AD4D49"/>
    <w:rsid w:val="00AD5C4C"/>
    <w:rsid w:val="00AD6E52"/>
    <w:rsid w:val="00B138E9"/>
    <w:rsid w:val="00B4652F"/>
    <w:rsid w:val="00B47552"/>
    <w:rsid w:val="00B62C7F"/>
    <w:rsid w:val="00B851BF"/>
    <w:rsid w:val="00B96E81"/>
    <w:rsid w:val="00BE1713"/>
    <w:rsid w:val="00C2510D"/>
    <w:rsid w:val="00C27146"/>
    <w:rsid w:val="00C37AF6"/>
    <w:rsid w:val="00C441B7"/>
    <w:rsid w:val="00C86CA2"/>
    <w:rsid w:val="00D00975"/>
    <w:rsid w:val="00D044D9"/>
    <w:rsid w:val="00D448DA"/>
    <w:rsid w:val="00D44A89"/>
    <w:rsid w:val="00D64467"/>
    <w:rsid w:val="00D73880"/>
    <w:rsid w:val="00D77965"/>
    <w:rsid w:val="00DB5171"/>
    <w:rsid w:val="00DE0DDA"/>
    <w:rsid w:val="00DF5FB8"/>
    <w:rsid w:val="00E37E8E"/>
    <w:rsid w:val="00E53399"/>
    <w:rsid w:val="00E73425"/>
    <w:rsid w:val="00E764BB"/>
    <w:rsid w:val="00E80F81"/>
    <w:rsid w:val="00E84A15"/>
    <w:rsid w:val="00EB1E81"/>
    <w:rsid w:val="00EC472F"/>
    <w:rsid w:val="00F17335"/>
    <w:rsid w:val="00F36A7D"/>
    <w:rsid w:val="00F379A0"/>
    <w:rsid w:val="00F40044"/>
    <w:rsid w:val="00F50313"/>
    <w:rsid w:val="00F63105"/>
    <w:rsid w:val="00F74411"/>
    <w:rsid w:val="00F745EA"/>
    <w:rsid w:val="00FC4847"/>
    <w:rsid w:val="00FE5C22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2998F"/>
  <w15:docId w15:val="{00D15901-F954-4E24-89AF-5776B3E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KRYLOVA</cp:lastModifiedBy>
  <cp:revision>2</cp:revision>
  <cp:lastPrinted>2020-08-31T20:02:00Z</cp:lastPrinted>
  <dcterms:created xsi:type="dcterms:W3CDTF">2021-09-02T11:23:00Z</dcterms:created>
  <dcterms:modified xsi:type="dcterms:W3CDTF">2021-09-02T11:23:00Z</dcterms:modified>
</cp:coreProperties>
</file>