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21" w:rsidRPr="000D05ED" w:rsidRDefault="00065129">
      <w:pPr>
        <w:jc w:val="center"/>
        <w:rPr>
          <w:rFonts w:ascii="Times New Roman" w:hAnsi="Times New Roman" w:cs="Times New Roman"/>
          <w:b/>
          <w:bCs/>
        </w:rPr>
      </w:pPr>
      <w:r w:rsidRPr="000D05ED">
        <w:rPr>
          <w:rFonts w:ascii="Times New Roman" w:hAnsi="Times New Roman" w:cs="Times New Roman"/>
          <w:b/>
          <w:bCs/>
        </w:rPr>
        <w:t>Проектное предложение</w:t>
      </w:r>
    </w:p>
    <w:p w:rsidR="00200C21" w:rsidRPr="000D05ED" w:rsidRDefault="00200C21">
      <w:pPr>
        <w:rPr>
          <w:rFonts w:ascii="Times New Roman" w:hAnsi="Times New Roman" w:cs="Times New Roman"/>
        </w:rPr>
      </w:pPr>
    </w:p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5"/>
        <w:gridCol w:w="5250"/>
      </w:tblGrid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9020BD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Кризис современного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гуманитаризма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на примере обеспечения </w:t>
            </w:r>
            <w:proofErr w:type="spellStart"/>
            <w:r w:rsidRPr="000D05ED">
              <w:rPr>
                <w:rFonts w:ascii="Times New Roman" w:hAnsi="Times New Roman" w:cs="Times New Roman"/>
              </w:rPr>
              <w:t>социетальной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безопасности в Южной и Восточной Африке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1018B7">
            <w:pPr>
              <w:shd w:val="clear" w:color="auto" w:fill="FFFFFF"/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Новик Николай Николаевич</w:t>
            </w:r>
          </w:p>
          <w:p w:rsidR="001F00BA" w:rsidRPr="000D05ED" w:rsidRDefault="001F00B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Соруководитель</w:t>
            </w:r>
            <w:proofErr w:type="spellEnd"/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Гласер Марина Алексеевна</w:t>
            </w:r>
          </w:p>
        </w:tc>
      </w:tr>
      <w:tr w:rsidR="00200C21" w:rsidRPr="000D05ED" w:rsidTr="009020BD">
        <w:trPr>
          <w:trHeight w:val="6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Заказчик проекта </w:t>
            </w:r>
            <w:r w:rsidRPr="000D05ED">
              <w:rPr>
                <w:rFonts w:ascii="Times New Roman" w:hAnsi="Times New Roman" w:cs="Times New Roman"/>
                <w:lang w:val="en-US"/>
              </w:rPr>
              <w:t>/</w:t>
            </w:r>
            <w:r w:rsidRPr="000D05ED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Департамент международных отношений</w:t>
            </w:r>
          </w:p>
        </w:tc>
      </w:tr>
      <w:tr w:rsidR="00200C21" w:rsidRPr="000D05ED" w:rsidTr="0092150C">
        <w:trPr>
          <w:trHeight w:val="56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9020B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Проект направлен на исследование политики и философии современного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гуманитаризма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, его архитектуры и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акторов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; на выявление причин кризиса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гуманитаризма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и анализ возможностей выхода из него. В качестве эмпирического материала, на котором этот кризис будет проиллюстрирован и изучен, станет политика обеспечения </w:t>
            </w:r>
            <w:proofErr w:type="spellStart"/>
            <w:r w:rsidRPr="000D05ED">
              <w:rPr>
                <w:rFonts w:ascii="Times New Roman" w:hAnsi="Times New Roman" w:cs="Times New Roman"/>
              </w:rPr>
              <w:t>социетальной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безопасности в Южной и Восточной Африке, как в ходе вооруженных конфликтов, так и в состоянии политической стабильности.</w:t>
            </w:r>
          </w:p>
          <w:p w:rsidR="009020BD" w:rsidRPr="000D05ED" w:rsidRDefault="009020BD" w:rsidP="009020BD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D05ED">
              <w:rPr>
                <w:rFonts w:ascii="Times New Roman" w:hAnsi="Times New Roman" w:cs="Times New Roman"/>
              </w:rPr>
              <w:t xml:space="preserve">В исследованиях безопасности стран Южной и Восточной Африки фокус внимания политиков и экспертов практически всегда, так или иначе, направлен на безопасность гуманитарную (в вооруженных конфликтах или природных, техногенных катастрофах). Из виду часто исчезает другой важный момент - </w:t>
            </w:r>
            <w:proofErr w:type="spellStart"/>
            <w:r w:rsidRPr="000D05ED">
              <w:rPr>
                <w:rFonts w:ascii="Times New Roman" w:hAnsi="Times New Roman" w:cs="Times New Roman"/>
                <w:bCs/>
              </w:rPr>
              <w:t>социетальная</w:t>
            </w:r>
            <w:proofErr w:type="spellEnd"/>
            <w:r w:rsidRPr="000D05ED">
              <w:rPr>
                <w:rFonts w:ascii="Times New Roman" w:hAnsi="Times New Roman" w:cs="Times New Roman"/>
                <w:bCs/>
              </w:rPr>
              <w:t xml:space="preserve"> безопасность африканских государств.</w:t>
            </w:r>
          </w:p>
        </w:tc>
      </w:tr>
      <w:tr w:rsidR="00200C21" w:rsidRPr="000D05ED" w:rsidTr="0092150C">
        <w:trPr>
          <w:trHeight w:val="138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Цель проекта</w:t>
            </w:r>
            <w:r w:rsidRPr="000D05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723890" w:rsidP="0085468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Цель проекта – выявление и исследование причин кризиса современного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гуманитаризма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на примере политики обеспечения </w:t>
            </w:r>
            <w:proofErr w:type="spellStart"/>
            <w:r w:rsidRPr="000D05ED">
              <w:rPr>
                <w:rFonts w:ascii="Times New Roman" w:hAnsi="Times New Roman" w:cs="Times New Roman"/>
              </w:rPr>
              <w:t>социетальной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безопасности в регионах Южной и Восточной Африки.</w:t>
            </w:r>
          </w:p>
        </w:tc>
      </w:tr>
      <w:tr w:rsidR="00200C21" w:rsidRPr="000D05ED" w:rsidTr="00723890">
        <w:trPr>
          <w:trHeight w:val="117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689" w:rsidRPr="000D05ED" w:rsidRDefault="00065129">
            <w:pPr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Библиографический обзор англоязычной и русскоязычной литературы по тем</w:t>
            </w:r>
            <w:r w:rsidR="00723890"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атике исследования. </w:t>
            </w:r>
          </w:p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Подготовка аналитической записки.</w:t>
            </w:r>
          </w:p>
        </w:tc>
      </w:tr>
      <w:tr w:rsidR="00200C21" w:rsidRPr="000D05ED" w:rsidTr="009020BD">
        <w:trPr>
          <w:trHeight w:val="24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890" w:rsidRPr="000D05ED" w:rsidRDefault="00065129" w:rsidP="0072389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Интерес к </w:t>
            </w:r>
            <w:r w:rsidR="00723890"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проблематике гуманитарной безопасности</w:t>
            </w: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  <w:p w:rsidR="00723890" w:rsidRPr="000D05ED" w:rsidRDefault="00723890" w:rsidP="0072389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Развитые аналитические способности;</w:t>
            </w:r>
          </w:p>
          <w:p w:rsidR="00723890" w:rsidRPr="000D05ED" w:rsidRDefault="00723890" w:rsidP="0072389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Навыки автономной работы;</w:t>
            </w:r>
          </w:p>
          <w:p w:rsidR="00723890" w:rsidRPr="000D05ED" w:rsidRDefault="00723890" w:rsidP="0072389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Возможность посвящать достаточно времени проекту;</w:t>
            </w:r>
          </w:p>
          <w:p w:rsidR="00723890" w:rsidRPr="000D05ED" w:rsidRDefault="00723890" w:rsidP="0072389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Студенты 2-4 курса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и 1-2 курса магистратуры;</w:t>
            </w:r>
          </w:p>
          <w:p w:rsidR="00200C21" w:rsidRPr="000D05ED" w:rsidRDefault="00723890" w:rsidP="0072389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Знание английского языка на уровне не ниже </w:t>
            </w:r>
            <w:r w:rsidRPr="000D05ED">
              <w:rPr>
                <w:rFonts w:ascii="Times New Roman" w:hAnsi="Times New Roman" w:cs="Times New Roman"/>
                <w:lang w:val="en-US"/>
              </w:rPr>
              <w:t>Upper</w:t>
            </w:r>
            <w:r w:rsidRPr="000D05ED">
              <w:rPr>
                <w:rFonts w:ascii="Times New Roman" w:hAnsi="Times New Roman" w:cs="Times New Roman"/>
              </w:rPr>
              <w:t xml:space="preserve"> </w:t>
            </w:r>
            <w:r w:rsidRPr="000D05ED">
              <w:rPr>
                <w:rFonts w:ascii="Times New Roman" w:hAnsi="Times New Roman" w:cs="Times New Roman"/>
                <w:lang w:val="en-US"/>
              </w:rPr>
              <w:t>Intermediate</w:t>
            </w:r>
            <w:r w:rsidRPr="000D05ED">
              <w:rPr>
                <w:rFonts w:ascii="Times New Roman" w:hAnsi="Times New Roman" w:cs="Times New Roman"/>
              </w:rPr>
              <w:t>.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92150C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10</w:t>
            </w:r>
          </w:p>
        </w:tc>
      </w:tr>
      <w:tr w:rsidR="00200C21" w:rsidRPr="000D05ED" w:rsidTr="009020BD">
        <w:trPr>
          <w:trHeight w:val="12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689" w:rsidRPr="000D05ED" w:rsidRDefault="00854689" w:rsidP="0085468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16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Проследить эволюцию современного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гуманитаризма</w:t>
            </w:r>
            <w:proofErr w:type="spellEnd"/>
            <w:r w:rsidRPr="000D05ED">
              <w:rPr>
                <w:rFonts w:ascii="Times New Roman" w:hAnsi="Times New Roman" w:cs="Times New Roman"/>
              </w:rPr>
              <w:t>, выявить её экстремумы, исследовать их причины и следствия;</w:t>
            </w:r>
          </w:p>
          <w:p w:rsidR="00854689" w:rsidRPr="000D05ED" w:rsidRDefault="00854689" w:rsidP="0085468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16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Уточнить место политики </w:t>
            </w:r>
            <w:proofErr w:type="spellStart"/>
            <w:r w:rsidRPr="000D05ED">
              <w:rPr>
                <w:rFonts w:ascii="Times New Roman" w:hAnsi="Times New Roman" w:cs="Times New Roman"/>
              </w:rPr>
              <w:t>социетальной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безопасности в общем дискурсе </w:t>
            </w:r>
            <w:proofErr w:type="gramStart"/>
            <w:r w:rsidRPr="000D05ED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0D0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гуманитаризма</w:t>
            </w:r>
            <w:proofErr w:type="spellEnd"/>
            <w:r w:rsidRPr="000D05ED">
              <w:rPr>
                <w:rFonts w:ascii="Times New Roman" w:hAnsi="Times New Roman" w:cs="Times New Roman"/>
              </w:rPr>
              <w:t>;</w:t>
            </w:r>
          </w:p>
          <w:p w:rsidR="00854689" w:rsidRPr="000D05ED" w:rsidRDefault="00854689" w:rsidP="0085468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16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Выявить специфику проблем </w:t>
            </w:r>
            <w:proofErr w:type="spellStart"/>
            <w:r w:rsidRPr="000D05ED">
              <w:rPr>
                <w:rFonts w:ascii="Times New Roman" w:hAnsi="Times New Roman" w:cs="Times New Roman"/>
              </w:rPr>
              <w:t>социетальной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безопасности в странах Южной и Восточной Африки;</w:t>
            </w:r>
          </w:p>
          <w:p w:rsidR="00854689" w:rsidRPr="000D05ED" w:rsidRDefault="00854689" w:rsidP="0085468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16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Сравнительный анализ специфики проблем </w:t>
            </w:r>
            <w:proofErr w:type="spellStart"/>
            <w:r w:rsidRPr="000D05ED">
              <w:rPr>
                <w:rFonts w:ascii="Times New Roman" w:hAnsi="Times New Roman" w:cs="Times New Roman"/>
              </w:rPr>
              <w:t>социетальной</w:t>
            </w:r>
            <w:proofErr w:type="spellEnd"/>
            <w:r w:rsidRPr="000D05ED">
              <w:rPr>
                <w:rFonts w:ascii="Times New Roman" w:hAnsi="Times New Roman" w:cs="Times New Roman"/>
              </w:rPr>
              <w:t xml:space="preserve"> безопасности в странах исследуемых регионов;</w:t>
            </w:r>
          </w:p>
          <w:p w:rsidR="00200C21" w:rsidRPr="000D05ED" w:rsidRDefault="00854689" w:rsidP="0085468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16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05ED">
              <w:rPr>
                <w:rFonts w:ascii="Times New Roman" w:hAnsi="Times New Roman" w:cs="Times New Roman"/>
              </w:rPr>
              <w:t xml:space="preserve">Анализ полученных данных и их экстраполяция в «поле» современного </w:t>
            </w:r>
            <w:proofErr w:type="spellStart"/>
            <w:r w:rsidRPr="000D05ED">
              <w:rPr>
                <w:rFonts w:ascii="Times New Roman" w:hAnsi="Times New Roman" w:cs="Times New Roman"/>
              </w:rPr>
              <w:t>гуманитаризма</w:t>
            </w:r>
            <w:proofErr w:type="spellEnd"/>
            <w:r w:rsidRPr="000D05ED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200C21" w:rsidRPr="000D05ED" w:rsidTr="009020BD">
        <w:trPr>
          <w:trHeight w:val="15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eastAsia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При большом количестве заявок предпочтение будет отдано студентам, чьи исследовательские интересы (научные работы) связаны с </w:t>
            </w:r>
            <w:r w:rsidR="00723890" w:rsidRPr="000D05ED">
              <w:rPr>
                <w:rFonts w:ascii="Times New Roman" w:hAnsi="Times New Roman" w:cs="Times New Roman"/>
              </w:rPr>
              <w:t>гуманитарной политикой или африканским регионом</w:t>
            </w:r>
            <w:r w:rsidRPr="000D05ED">
              <w:rPr>
                <w:rFonts w:ascii="Times New Roman" w:hAnsi="Times New Roman" w:cs="Times New Roman"/>
              </w:rPr>
              <w:t>.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A30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</w:tr>
      <w:tr w:rsidR="00200C21" w:rsidRPr="000D05ED" w:rsidTr="009020BD">
        <w:trPr>
          <w:trHeight w:val="6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92150C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часа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92150C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20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85468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Зачет</w:t>
            </w:r>
            <w:bookmarkStart w:id="0" w:name="_GoBack"/>
            <w:bookmarkEnd w:id="0"/>
          </w:p>
        </w:tc>
      </w:tr>
      <w:tr w:rsidR="00200C21" w:rsidRPr="000D05ED" w:rsidTr="009020BD">
        <w:trPr>
          <w:trHeight w:val="6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85468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  <w:color w:val="000000" w:themeColor="text1"/>
              </w:rPr>
              <w:t>Аналитический обзор по заранее согласованной тематике на русском языке с указанием источников информации.</w:t>
            </w:r>
          </w:p>
        </w:tc>
      </w:tr>
      <w:tr w:rsidR="00200C21" w:rsidRPr="000D05ED" w:rsidTr="0092150C">
        <w:trPr>
          <w:trHeight w:val="75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689" w:rsidRPr="000D05ED" w:rsidRDefault="00854689" w:rsidP="008546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ED">
              <w:rPr>
                <w:rFonts w:ascii="Times New Roman" w:hAnsi="Times New Roman" w:cs="Times New Roman"/>
                <w:color w:val="000000" w:themeColor="text1"/>
              </w:rPr>
              <w:t>Отработке аналитических навыков будет способствовать следующая деятельность, выполняемая студентом в проекте:</w:t>
            </w:r>
          </w:p>
          <w:p w:rsidR="00854689" w:rsidRPr="000D05ED" w:rsidRDefault="00854689" w:rsidP="00854689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0D05ED">
              <w:rPr>
                <w:rFonts w:ascii="Times New Roman" w:hAnsi="Times New Roman" w:cs="Times New Roman"/>
                <w:color w:val="000000" w:themeColor="text1"/>
              </w:rPr>
              <w:t>Поиск и анализ информации в открытых источниках</w:t>
            </w:r>
          </w:p>
          <w:p w:rsidR="00854689" w:rsidRPr="000D05ED" w:rsidRDefault="00854689" w:rsidP="00854689">
            <w:pPr>
              <w:pStyle w:val="a4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0D05ED">
              <w:rPr>
                <w:rFonts w:ascii="Times New Roman" w:hAnsi="Times New Roman" w:cs="Times New Roman"/>
                <w:color w:val="000000" w:themeColor="text1"/>
              </w:rPr>
              <w:lastRenderedPageBreak/>
              <w:t>Сбор и анализ статистики</w:t>
            </w:r>
          </w:p>
          <w:p w:rsidR="00200C21" w:rsidRPr="000D05ED" w:rsidRDefault="00854689" w:rsidP="00854689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</w:rPr>
            </w:pPr>
            <w:r w:rsidRPr="000D05ED">
              <w:rPr>
                <w:rFonts w:ascii="Times New Roman" w:hAnsi="Times New Roman" w:cs="Times New Roman"/>
                <w:color w:val="000000" w:themeColor="text1"/>
              </w:rPr>
              <w:t>Написание аналитического текста.</w:t>
            </w:r>
          </w:p>
        </w:tc>
      </w:tr>
      <w:tr w:rsidR="00200C21" w:rsidRPr="000D05ED" w:rsidTr="0092150C">
        <w:trPr>
          <w:trHeight w:val="182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22" w:rsidRPr="000D05ED" w:rsidRDefault="00C51122" w:rsidP="00C51122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 xml:space="preserve">1. Ссылки на релевантные источники ведущих зарубежных организаций </w:t>
            </w:r>
          </w:p>
          <w:p w:rsidR="00C51122" w:rsidRPr="000D05ED" w:rsidRDefault="00C51122" w:rsidP="00C51122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2. Объем отчетных материалов</w:t>
            </w:r>
          </w:p>
          <w:p w:rsidR="00200C21" w:rsidRPr="000D05ED" w:rsidRDefault="00C51122" w:rsidP="00C51122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3. Высокая доля оригинального текста (не менее 90%). Аналитический отчет проходит проверку на плагиат.</w:t>
            </w:r>
          </w:p>
        </w:tc>
      </w:tr>
      <w:tr w:rsidR="00200C21" w:rsidRPr="000D05ED" w:rsidTr="009020BD">
        <w:trPr>
          <w:trHeight w:val="6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C51122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Да</w:t>
            </w:r>
            <w:r w:rsidR="00065129" w:rsidRPr="000D05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C21" w:rsidRPr="000D05ED" w:rsidTr="009020BD">
        <w:trPr>
          <w:trHeight w:val="90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История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Международные отношения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Политология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Программа двух дипломов НИУ ВШЭ и Лондонского университета по международным отношениям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proofErr w:type="spellStart"/>
            <w:r w:rsidRPr="000D05ED">
              <w:rPr>
                <w:rFonts w:ascii="Times New Roman" w:hAnsi="Times New Roman" w:cs="Times New Roman"/>
                <w:lang w:val="en-US"/>
              </w:rPr>
              <w:t>Germanica</w:t>
            </w:r>
            <w:proofErr w:type="spellEnd"/>
            <w:r w:rsidRPr="000D05ED">
              <w:rPr>
                <w:rFonts w:ascii="Times New Roman" w:hAnsi="Times New Roman" w:cs="Times New Roman"/>
              </w:rPr>
              <w:t>: история и современность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История современного мира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Международные отношения в Евразии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Международные отношения: европейские и азиатские исследования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Политика. Экономика. Философия</w:t>
            </w:r>
          </w:p>
          <w:p w:rsidR="001018B7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Политический анализ и публичная политика</w:t>
            </w:r>
          </w:p>
          <w:p w:rsidR="00200C21" w:rsidRPr="000D05ED" w:rsidRDefault="001018B7" w:rsidP="001018B7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Прикладная политология</w:t>
            </w:r>
          </w:p>
        </w:tc>
      </w:tr>
      <w:tr w:rsidR="00200C21" w:rsidRPr="000D05ED" w:rsidTr="009020BD">
        <w:trPr>
          <w:trHeight w:val="3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C21" w:rsidRPr="000D05ED" w:rsidRDefault="00065129">
            <w:pPr>
              <w:rPr>
                <w:rFonts w:ascii="Times New Roman" w:hAnsi="Times New Roman" w:cs="Times New Roman"/>
              </w:rPr>
            </w:pPr>
            <w:r w:rsidRPr="000D05ED">
              <w:rPr>
                <w:rFonts w:ascii="Times New Roman" w:hAnsi="Times New Roman" w:cs="Times New Roman"/>
              </w:rPr>
              <w:t>Ул. Малая Ордынка, 17/1 / Онлайн</w:t>
            </w:r>
          </w:p>
        </w:tc>
      </w:tr>
    </w:tbl>
    <w:p w:rsidR="00200C21" w:rsidRPr="000D05ED" w:rsidRDefault="00200C21">
      <w:pPr>
        <w:rPr>
          <w:rFonts w:ascii="Times New Roman" w:hAnsi="Times New Roman" w:cs="Times New Roman"/>
        </w:rPr>
      </w:pPr>
    </w:p>
    <w:sectPr w:rsidR="00200C21" w:rsidRPr="000D05E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A0" w:rsidRDefault="002057A0">
      <w:r>
        <w:separator/>
      </w:r>
    </w:p>
  </w:endnote>
  <w:endnote w:type="continuationSeparator" w:id="0">
    <w:p w:rsidR="002057A0" w:rsidRDefault="002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21" w:rsidRDefault="00200C2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A0" w:rsidRDefault="002057A0">
      <w:r>
        <w:separator/>
      </w:r>
    </w:p>
  </w:footnote>
  <w:footnote w:type="continuationSeparator" w:id="0">
    <w:p w:rsidR="002057A0" w:rsidRDefault="0020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21" w:rsidRDefault="00200C2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75610"/>
    <w:multiLevelType w:val="hybridMultilevel"/>
    <w:tmpl w:val="D6341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F7C76"/>
    <w:multiLevelType w:val="hybridMultilevel"/>
    <w:tmpl w:val="33C4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E3D5046"/>
    <w:multiLevelType w:val="hybridMultilevel"/>
    <w:tmpl w:val="C2B41904"/>
    <w:lvl w:ilvl="0" w:tplc="5328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1"/>
    <w:rsid w:val="00065129"/>
    <w:rsid w:val="000D05ED"/>
    <w:rsid w:val="001018B7"/>
    <w:rsid w:val="0010295F"/>
    <w:rsid w:val="00131CD8"/>
    <w:rsid w:val="0015500F"/>
    <w:rsid w:val="001F00BA"/>
    <w:rsid w:val="00200C21"/>
    <w:rsid w:val="002057A0"/>
    <w:rsid w:val="005D563D"/>
    <w:rsid w:val="00612622"/>
    <w:rsid w:val="00642EDF"/>
    <w:rsid w:val="00702F5C"/>
    <w:rsid w:val="00723890"/>
    <w:rsid w:val="00740627"/>
    <w:rsid w:val="00854689"/>
    <w:rsid w:val="009020BD"/>
    <w:rsid w:val="0092150C"/>
    <w:rsid w:val="00A30661"/>
    <w:rsid w:val="00BE15DF"/>
    <w:rsid w:val="00C51122"/>
    <w:rsid w:val="00C93953"/>
    <w:rsid w:val="00D51AE5"/>
    <w:rsid w:val="00D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uiPriority w:val="34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uiPriority w:val="34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2</cp:revision>
  <dcterms:created xsi:type="dcterms:W3CDTF">2021-09-08T12:50:00Z</dcterms:created>
  <dcterms:modified xsi:type="dcterms:W3CDTF">2021-09-08T12:50:00Z</dcterms:modified>
</cp:coreProperties>
</file>