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5349"/>
      </w:tblGrid>
      <w:tr w:rsidR="00A47807" w:rsidRPr="009D152B" w14:paraId="06A0CA58" w14:textId="77777777" w:rsidTr="00CB2DD6">
        <w:tc>
          <w:tcPr>
            <w:tcW w:w="399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49" w:type="dxa"/>
          </w:tcPr>
          <w:p w14:paraId="0B9C4F74" w14:textId="099A6851" w:rsidR="00A47807" w:rsidRPr="009E2FA7" w:rsidRDefault="00CB2DD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CB2DD6">
        <w:tc>
          <w:tcPr>
            <w:tcW w:w="399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49" w:type="dxa"/>
          </w:tcPr>
          <w:p w14:paraId="6A643A69" w14:textId="2F2E147D" w:rsidR="00A47807" w:rsidRPr="009D152B" w:rsidRDefault="00CB2DD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Экскурсии по «итальянским» местам в Москве</w:t>
            </w:r>
          </w:p>
        </w:tc>
      </w:tr>
      <w:tr w:rsidR="00023E4E" w:rsidRPr="009D152B" w14:paraId="257A433B" w14:textId="77777777" w:rsidTr="00CB2DD6">
        <w:tc>
          <w:tcPr>
            <w:tcW w:w="399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49" w:type="dxa"/>
          </w:tcPr>
          <w:p w14:paraId="0E1DBA21" w14:textId="43B9D7AB" w:rsidR="00023E4E" w:rsidRPr="00BF63C9" w:rsidRDefault="00F53C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ШИЯ</w:t>
            </w:r>
          </w:p>
        </w:tc>
      </w:tr>
      <w:tr w:rsidR="000A439E" w:rsidRPr="009D152B" w14:paraId="5DC778C2" w14:textId="77777777" w:rsidTr="00CB2DD6">
        <w:tc>
          <w:tcPr>
            <w:tcW w:w="399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49" w:type="dxa"/>
          </w:tcPr>
          <w:p w14:paraId="53B4E524" w14:textId="3EE2D53E" w:rsidR="000A439E" w:rsidRPr="00F53C91" w:rsidRDefault="00F53C9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Яшина М.Г., Охотников Д.И.</w:t>
            </w:r>
          </w:p>
        </w:tc>
      </w:tr>
      <w:tr w:rsidR="00A47807" w:rsidRPr="009D152B" w14:paraId="03E3786D" w14:textId="77777777" w:rsidTr="00CB2DD6">
        <w:tc>
          <w:tcPr>
            <w:tcW w:w="399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349" w:type="dxa"/>
          </w:tcPr>
          <w:p w14:paraId="4A193895" w14:textId="77777777" w:rsidR="00CB2DD6" w:rsidRDefault="00CB2DD6" w:rsidP="00CB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известно, итальянские архитекторы оставили значительный след в жизни двух российских столиц. Но если в Санкт-Петербурге их имена и творения широко известны, в Москве их деяния менее заметны. Именно этим объясняется интерес к проекту, инициатива которого принадлежит студентам ВШЭ и их итальянским друзьям, изучающим русский язык. В рамках работы планируется:</w:t>
            </w:r>
          </w:p>
          <w:p w14:paraId="449C8F56" w14:textId="77777777" w:rsidR="00CB2DD6" w:rsidRDefault="00CB2DD6" w:rsidP="00CB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составить список интересных архитектурных объектов, связанных с Италией;</w:t>
            </w:r>
          </w:p>
          <w:p w14:paraId="45339C9A" w14:textId="77777777" w:rsidR="00CB2DD6" w:rsidRDefault="00CB2DD6" w:rsidP="00CB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описать историю их строительства и использования;</w:t>
            </w:r>
          </w:p>
          <w:p w14:paraId="680B88EC" w14:textId="77777777" w:rsidR="00CB2DD6" w:rsidRDefault="00CB2DD6" w:rsidP="00CB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отметить эти объекты на карте Москвы для удобства туристов;</w:t>
            </w:r>
          </w:p>
          <w:p w14:paraId="410BFC86" w14:textId="1D90C2CB" w:rsidR="00A47807" w:rsidRPr="00BF63C9" w:rsidRDefault="00CB2DD6" w:rsidP="00CB2DD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снять видео-экскурсии на итальянском языке для тех, кто не может приехать в Россию, и всех интересующихся. </w:t>
            </w:r>
          </w:p>
        </w:tc>
      </w:tr>
      <w:tr w:rsidR="00A47807" w:rsidRPr="009D152B" w14:paraId="7C9CC284" w14:textId="77777777" w:rsidTr="00CB2DD6">
        <w:tc>
          <w:tcPr>
            <w:tcW w:w="3990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49" w:type="dxa"/>
          </w:tcPr>
          <w:p w14:paraId="476B5B5C" w14:textId="089BB1CB" w:rsidR="00A47807" w:rsidRPr="009D152B" w:rsidRDefault="00CB2DD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экскурсионные маршруты и подготовить видео-экскурсии по местам в Москве, которые исторически связаны с Италией и итальянцами</w:t>
            </w:r>
          </w:p>
        </w:tc>
      </w:tr>
      <w:tr w:rsidR="00BF63C9" w:rsidRPr="009D152B" w14:paraId="7971A180" w14:textId="77777777" w:rsidTr="00CB2DD6">
        <w:tc>
          <w:tcPr>
            <w:tcW w:w="3990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349" w:type="dxa"/>
          </w:tcPr>
          <w:p w14:paraId="44653366" w14:textId="705F474C" w:rsidR="00BF63C9" w:rsidRPr="00BF63C9" w:rsidRDefault="00CB2DD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Видео-экскурсии и информационные материалы к ним</w:t>
            </w:r>
          </w:p>
        </w:tc>
      </w:tr>
      <w:tr w:rsidR="009E2FA7" w:rsidRPr="009D152B" w14:paraId="4203FB8C" w14:textId="77777777" w:rsidTr="00CB2DD6">
        <w:tc>
          <w:tcPr>
            <w:tcW w:w="3990" w:type="dxa"/>
          </w:tcPr>
          <w:p w14:paraId="6F0554A2" w14:textId="49D97189" w:rsidR="009E2FA7" w:rsidRPr="003C4002" w:rsidRDefault="009E2FA7" w:rsidP="009E2FA7">
            <w:pPr>
              <w:rPr>
                <w:rFonts w:ascii="Times New Roman" w:hAnsi="Times New Roman" w:cs="Times New Roman"/>
              </w:rPr>
            </w:pPr>
            <w:r w:rsidRPr="003C400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49" w:type="dxa"/>
          </w:tcPr>
          <w:p w14:paraId="3952B71B" w14:textId="77777777" w:rsidR="009E2FA7" w:rsidRDefault="00CB2DD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проекте предусмотрены следующие роли:</w:t>
            </w:r>
          </w:p>
          <w:p w14:paraId="769425C1" w14:textId="32142ABF" w:rsidR="00CB2DD6" w:rsidRDefault="00CB2DD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оператор-монтажер</w:t>
            </w:r>
          </w:p>
          <w:p w14:paraId="5A46E5EC" w14:textId="77777777" w:rsidR="00CB2DD6" w:rsidRDefault="00CB2DD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гид (комментатор)</w:t>
            </w:r>
          </w:p>
          <w:p w14:paraId="53F55109" w14:textId="0987B107" w:rsidR="00CB2DD6" w:rsidRDefault="00CB2DD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сценарист</w:t>
            </w:r>
          </w:p>
          <w:p w14:paraId="3A8CAE35" w14:textId="7F66881D" w:rsidR="00CB2DD6" w:rsidRPr="003C4002" w:rsidRDefault="00CB2DD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редактор</w:t>
            </w:r>
          </w:p>
        </w:tc>
      </w:tr>
      <w:tr w:rsidR="00F17150" w:rsidRPr="009D152B" w14:paraId="1B36512B" w14:textId="77777777" w:rsidTr="00CB2DD6">
        <w:tc>
          <w:tcPr>
            <w:tcW w:w="3990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49" w:type="dxa"/>
          </w:tcPr>
          <w:p w14:paraId="4D2EE5E5" w14:textId="1188E751" w:rsidR="00F17150" w:rsidRPr="00BF63C9" w:rsidRDefault="00F5274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CB2DD6">
        <w:tc>
          <w:tcPr>
            <w:tcW w:w="3990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9" w:type="dxa"/>
          </w:tcPr>
          <w:p w14:paraId="4B74FBEA" w14:textId="77777777" w:rsidR="00CB2DD6" w:rsidRDefault="00CB2DD6" w:rsidP="00CB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составить список интересных архитектурных объектов, связанных с Италией;</w:t>
            </w:r>
          </w:p>
          <w:p w14:paraId="61F11400" w14:textId="77777777" w:rsidR="00CB2DD6" w:rsidRDefault="00CB2DD6" w:rsidP="00CB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описать историю их строительства и использования;</w:t>
            </w:r>
          </w:p>
          <w:p w14:paraId="78993597" w14:textId="77777777" w:rsidR="00CB2DD6" w:rsidRDefault="00CB2DD6" w:rsidP="00CB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отметить эти объекты на карте Москвы для удобства туристов;</w:t>
            </w:r>
          </w:p>
          <w:p w14:paraId="2524BCD5" w14:textId="28A9C9C8" w:rsidR="00A47807" w:rsidRPr="00F17150" w:rsidRDefault="00CB2DD6" w:rsidP="00CB2DD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 снять видео-экскурсии на итальянском языке</w:t>
            </w:r>
          </w:p>
        </w:tc>
      </w:tr>
      <w:tr w:rsidR="00F17150" w:rsidRPr="009D152B" w14:paraId="2F3B5B12" w14:textId="77777777" w:rsidTr="00CB2DD6">
        <w:tc>
          <w:tcPr>
            <w:tcW w:w="3990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14:paraId="2DA50847" w14:textId="3F052BEF" w:rsidR="00F17150" w:rsidRPr="00F5274A" w:rsidRDefault="00F5274A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5274A"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 письмо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знание итальянского языка на уровне</w:t>
            </w:r>
            <w:r w:rsidR="00CB2D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А2-В1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интерес к теме проекта.</w:t>
            </w:r>
          </w:p>
        </w:tc>
      </w:tr>
      <w:tr w:rsidR="00691CF6" w:rsidRPr="009D152B" w14:paraId="03FD99AE" w14:textId="77777777" w:rsidTr="00CB2DD6">
        <w:tc>
          <w:tcPr>
            <w:tcW w:w="3990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9" w:type="dxa"/>
          </w:tcPr>
          <w:p w14:paraId="27F67D2E" w14:textId="155D37C4" w:rsidR="00691CF6" w:rsidRDefault="00162AF3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27</w:t>
            </w:r>
            <w:r w:rsidR="00CB5F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сентября</w:t>
            </w:r>
            <w:r w:rsidR="00CB5F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2021 – </w:t>
            </w:r>
            <w:r w:rsidR="0025071B">
              <w:rPr>
                <w:rFonts w:ascii="Times New Roman" w:hAnsi="Times New Roman" w:cs="Times New Roman"/>
                <w:iCs/>
                <w:color w:val="000000" w:themeColor="text1"/>
              </w:rPr>
              <w:t>20 марта</w:t>
            </w:r>
            <w:r w:rsidR="000261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CB5F18">
              <w:rPr>
                <w:rFonts w:ascii="Times New Roman" w:hAnsi="Times New Roman" w:cs="Times New Roman"/>
                <w:iCs/>
                <w:color w:val="000000" w:themeColor="text1"/>
              </w:rPr>
              <w:t>2022</w:t>
            </w:r>
          </w:p>
          <w:p w14:paraId="5BDB37EE" w14:textId="7D6A1CDB" w:rsidR="00CB5F18" w:rsidRPr="00CB5F18" w:rsidRDefault="00CB5F18" w:rsidP="0025071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E2FA7" w:rsidRPr="009D152B" w14:paraId="71E87C93" w14:textId="77777777" w:rsidTr="00CB2DD6">
        <w:tc>
          <w:tcPr>
            <w:tcW w:w="3990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349" w:type="dxa"/>
          </w:tcPr>
          <w:p w14:paraId="60C49DD9" w14:textId="04E8F625" w:rsidR="009E2FA7" w:rsidRPr="00CB5F18" w:rsidRDefault="00CB5F1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 среднем, 4 часа работы в неделю</w:t>
            </w:r>
            <w:r w:rsidR="00162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регулярными консультациями с руководителями</w:t>
            </w:r>
          </w:p>
        </w:tc>
      </w:tr>
      <w:tr w:rsidR="00F17150" w:rsidRPr="009D152B" w14:paraId="46B8FBE9" w14:textId="77777777" w:rsidTr="00CB2DD6">
        <w:tc>
          <w:tcPr>
            <w:tcW w:w="3990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49" w:type="dxa"/>
          </w:tcPr>
          <w:p w14:paraId="33EDD960" w14:textId="15737538" w:rsidR="00F17150" w:rsidRPr="00F17150" w:rsidRDefault="00CB2DD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CB2DD6">
        <w:tc>
          <w:tcPr>
            <w:tcW w:w="399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5349" w:type="dxa"/>
          </w:tcPr>
          <w:p w14:paraId="1161C218" w14:textId="774926C0" w:rsidR="00026180" w:rsidRPr="009D152B" w:rsidRDefault="009E2FA7" w:rsidP="000261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2529BAF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CB2DD6">
        <w:tc>
          <w:tcPr>
            <w:tcW w:w="3990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49" w:type="dxa"/>
          </w:tcPr>
          <w:p w14:paraId="09C35C9F" w14:textId="73083A4D" w:rsidR="00F379A0" w:rsidRPr="00026180" w:rsidRDefault="00026180" w:rsidP="000261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>Презентация и защита информационн</w:t>
            </w:r>
            <w:r w:rsidR="001831E6">
              <w:rPr>
                <w:rFonts w:ascii="Times New Roman" w:hAnsi="Times New Roman" w:cs="Times New Roman"/>
                <w:iCs/>
                <w:color w:val="000000" w:themeColor="text1"/>
              </w:rPr>
              <w:t>ых и видео-</w:t>
            </w: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>материал</w:t>
            </w:r>
            <w:r w:rsidR="00AC7C57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="001831E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</w:t>
            </w: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>еред</w:t>
            </w:r>
            <w:r w:rsidR="001831E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>руководител</w:t>
            </w:r>
            <w:r w:rsidR="00D36A42">
              <w:rPr>
                <w:rFonts w:ascii="Times New Roman" w:hAnsi="Times New Roman" w:cs="Times New Roman"/>
                <w:iCs/>
                <w:color w:val="000000" w:themeColor="text1"/>
              </w:rPr>
              <w:t>ями</w:t>
            </w: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участниками проекта</w:t>
            </w:r>
          </w:p>
        </w:tc>
      </w:tr>
      <w:tr w:rsidR="00A47807" w:rsidRPr="009D152B" w14:paraId="384D585B" w14:textId="77777777" w:rsidTr="00CB2DD6">
        <w:tc>
          <w:tcPr>
            <w:tcW w:w="3990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49" w:type="dxa"/>
          </w:tcPr>
          <w:p w14:paraId="525BA5BD" w14:textId="73D39432" w:rsidR="00D36A42" w:rsidRDefault="00026180" w:rsidP="00D36A4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D36A42">
              <w:rPr>
                <w:rFonts w:ascii="Times New Roman" w:hAnsi="Times New Roman" w:cs="Times New Roman"/>
                <w:iCs/>
                <w:color w:val="000000" w:themeColor="text1"/>
              </w:rPr>
              <w:t>углубление знаний о культуре Италии и России</w:t>
            </w:r>
          </w:p>
          <w:p w14:paraId="4ACCBDA7" w14:textId="01D5DB06" w:rsidR="00D36A42" w:rsidRDefault="00D36A42" w:rsidP="00D36A4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навыки поиска информации</w:t>
            </w:r>
          </w:p>
          <w:p w14:paraId="1776E3A1" w14:textId="7F18331E" w:rsidR="00026180" w:rsidRDefault="00D36A42" w:rsidP="00D36A4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навыки выступления на камеру</w:t>
            </w:r>
          </w:p>
          <w:p w14:paraId="41626070" w14:textId="2C50AC92" w:rsidR="00D36A42" w:rsidRPr="00026180" w:rsidRDefault="00D36A42" w:rsidP="00D36A4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навыки подготовленной устной речи на итальянском языке</w:t>
            </w:r>
          </w:p>
          <w:p w14:paraId="0C4E70E2" w14:textId="4D3E8469" w:rsidR="00A47807" w:rsidRPr="00D36A42" w:rsidRDefault="00026180" w:rsidP="000261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26180">
              <w:rPr>
                <w:rFonts w:ascii="Times New Roman" w:hAnsi="Times New Roman" w:cs="Times New Roman"/>
                <w:iCs/>
                <w:color w:val="000000" w:themeColor="text1"/>
              </w:rPr>
              <w:t>- умение анализировать данные и формулировать выводы</w:t>
            </w:r>
          </w:p>
        </w:tc>
      </w:tr>
      <w:tr w:rsidR="00971EDC" w:rsidRPr="009D152B" w14:paraId="3AE0C6F1" w14:textId="77777777" w:rsidTr="00CB2DD6">
        <w:tc>
          <w:tcPr>
            <w:tcW w:w="3990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349" w:type="dxa"/>
          </w:tcPr>
          <w:p w14:paraId="53673ECB" w14:textId="5F88E819" w:rsidR="00971EDC" w:rsidRPr="00F17150" w:rsidRDefault="0002618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26180">
              <w:rPr>
                <w:rFonts w:ascii="Times New Roman" w:hAnsi="Times New Roman" w:cs="Times New Roman"/>
                <w:i/>
                <w:color w:val="000000" w:themeColor="text1"/>
              </w:rPr>
              <w:t>Орез=0,6*Орезультата+0,2*Опрезентации+0,2* Охода реализации</w:t>
            </w:r>
          </w:p>
        </w:tc>
      </w:tr>
      <w:tr w:rsidR="009A3754" w:rsidRPr="009D152B" w14:paraId="301B92D0" w14:textId="77777777" w:rsidTr="00CB2DD6">
        <w:tc>
          <w:tcPr>
            <w:tcW w:w="399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49" w:type="dxa"/>
          </w:tcPr>
          <w:p w14:paraId="72AB48FA" w14:textId="79FC6AD9" w:rsidR="009A3754" w:rsidRPr="00F17150" w:rsidRDefault="0002618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CB2DD6">
        <w:tc>
          <w:tcPr>
            <w:tcW w:w="399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349" w:type="dxa"/>
          </w:tcPr>
          <w:p w14:paraId="2CBAC50B" w14:textId="654DE623" w:rsidR="00F379A0" w:rsidRPr="00AC7C57" w:rsidRDefault="00AC7C57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Мировая политика, Международные отношения</w:t>
            </w:r>
            <w:r w:rsidR="00D36A42">
              <w:rPr>
                <w:rFonts w:ascii="Times New Roman" w:hAnsi="Times New Roman" w:cs="Times New Roman"/>
                <w:iCs/>
                <w:color w:val="000000" w:themeColor="text1"/>
              </w:rPr>
              <w:t>, Лингвистика и межкультурная коммуникация</w:t>
            </w:r>
          </w:p>
        </w:tc>
      </w:tr>
      <w:tr w:rsidR="00F379A0" w:rsidRPr="009D152B" w14:paraId="4B6A6EBF" w14:textId="77777777" w:rsidTr="00CB2DD6">
        <w:tc>
          <w:tcPr>
            <w:tcW w:w="399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49" w:type="dxa"/>
          </w:tcPr>
          <w:p w14:paraId="50B50415" w14:textId="43A11E09" w:rsidR="00F379A0" w:rsidRPr="00AC7C57" w:rsidRDefault="00AC7C57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26180"/>
    <w:rsid w:val="00032C8B"/>
    <w:rsid w:val="00054118"/>
    <w:rsid w:val="000639E8"/>
    <w:rsid w:val="00077854"/>
    <w:rsid w:val="000872F6"/>
    <w:rsid w:val="00097D02"/>
    <w:rsid w:val="000A439E"/>
    <w:rsid w:val="000D3CE9"/>
    <w:rsid w:val="00162AF3"/>
    <w:rsid w:val="001831E6"/>
    <w:rsid w:val="001B0C26"/>
    <w:rsid w:val="001D79C2"/>
    <w:rsid w:val="00231EA4"/>
    <w:rsid w:val="00237247"/>
    <w:rsid w:val="0024200C"/>
    <w:rsid w:val="0025071B"/>
    <w:rsid w:val="00295F80"/>
    <w:rsid w:val="002D4B0B"/>
    <w:rsid w:val="003C4002"/>
    <w:rsid w:val="003D53CE"/>
    <w:rsid w:val="003E3254"/>
    <w:rsid w:val="00400C0B"/>
    <w:rsid w:val="004678F7"/>
    <w:rsid w:val="004851A3"/>
    <w:rsid w:val="004C1D36"/>
    <w:rsid w:val="004E11DE"/>
    <w:rsid w:val="004E12FA"/>
    <w:rsid w:val="004E3F32"/>
    <w:rsid w:val="00536381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C7C57"/>
    <w:rsid w:val="00AD4D49"/>
    <w:rsid w:val="00AD5C4C"/>
    <w:rsid w:val="00B47552"/>
    <w:rsid w:val="00BF63C9"/>
    <w:rsid w:val="00C24D94"/>
    <w:rsid w:val="00C86CA2"/>
    <w:rsid w:val="00CB2DD6"/>
    <w:rsid w:val="00CB5F18"/>
    <w:rsid w:val="00D36A42"/>
    <w:rsid w:val="00D448DA"/>
    <w:rsid w:val="00D50690"/>
    <w:rsid w:val="00D66022"/>
    <w:rsid w:val="00EF51AC"/>
    <w:rsid w:val="00F17150"/>
    <w:rsid w:val="00F17335"/>
    <w:rsid w:val="00F379A0"/>
    <w:rsid w:val="00F457C4"/>
    <w:rsid w:val="00F50313"/>
    <w:rsid w:val="00F5274A"/>
    <w:rsid w:val="00F53C91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Яшина Мария Геннадьевна</cp:lastModifiedBy>
  <cp:revision>4</cp:revision>
  <dcterms:created xsi:type="dcterms:W3CDTF">2021-09-05T18:59:00Z</dcterms:created>
  <dcterms:modified xsi:type="dcterms:W3CDTF">2021-09-06T07:44:00Z</dcterms:modified>
</cp:coreProperties>
</file>