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A47807" w:rsidRPr="009D152B" w14:paraId="06A0CA58" w14:textId="77777777" w:rsidTr="00DE61BD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237" w:type="dxa"/>
          </w:tcPr>
          <w:p w14:paraId="0B9C4F74" w14:textId="121AE3A2" w:rsidR="00A219BA" w:rsidRPr="00A219BA" w:rsidRDefault="00B9435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DE61BD">
        <w:tc>
          <w:tcPr>
            <w:tcW w:w="297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237" w:type="dxa"/>
          </w:tcPr>
          <w:p w14:paraId="6A643A69" w14:textId="3C65990A" w:rsidR="00A47807" w:rsidRPr="009D152B" w:rsidRDefault="00B9435A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  <w:r w:rsidR="007232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продвижение </w:t>
            </w:r>
            <w:r w:rsidR="00EA0975">
              <w:rPr>
                <w:rFonts w:ascii="Times New Roman" w:hAnsi="Times New Roman" w:cs="Times New Roman"/>
                <w:color w:val="000000" w:themeColor="text1"/>
              </w:rPr>
              <w:t>магистерской программы «Менеджмент в индустрии впечатлений»</w:t>
            </w:r>
          </w:p>
        </w:tc>
      </w:tr>
      <w:tr w:rsidR="00023E4E" w:rsidRPr="009D152B" w14:paraId="257A433B" w14:textId="77777777" w:rsidTr="00DE61BD">
        <w:tc>
          <w:tcPr>
            <w:tcW w:w="297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37" w:type="dxa"/>
          </w:tcPr>
          <w:p w14:paraId="3E54FB53" w14:textId="3B3A70AB" w:rsidR="00DE61BD" w:rsidRPr="00DE61BD" w:rsidRDefault="00DE61BD" w:rsidP="00DE6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1BD">
              <w:rPr>
                <w:rFonts w:ascii="Times New Roman" w:hAnsi="Times New Roman" w:cs="Times New Roman"/>
                <w:color w:val="000000" w:themeColor="text1"/>
              </w:rPr>
              <w:t>МП «Менеджмент в индустрии впечатлений»</w:t>
            </w:r>
            <w:r w:rsidR="000831F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DE61BD">
              <w:rPr>
                <w:rFonts w:ascii="Times New Roman" w:hAnsi="Times New Roman" w:cs="Times New Roman"/>
                <w:color w:val="000000" w:themeColor="text1"/>
                <w:lang w:val="en-GB"/>
              </w:rPr>
              <w:t>Arts</w:t>
            </w:r>
            <w:r w:rsidRPr="00DE61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61BD">
              <w:rPr>
                <w:rFonts w:ascii="Times New Roman" w:hAnsi="Times New Roman" w:cs="Times New Roman"/>
                <w:color w:val="000000" w:themeColor="text1"/>
                <w:lang w:val="en-GB"/>
              </w:rPr>
              <w:t>and</w:t>
            </w:r>
            <w:r w:rsidRPr="00DE61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61BD">
              <w:rPr>
                <w:rFonts w:ascii="Times New Roman" w:hAnsi="Times New Roman" w:cs="Times New Roman"/>
                <w:color w:val="000000" w:themeColor="text1"/>
                <w:lang w:val="en-GB"/>
              </w:rPr>
              <w:t>Culture</w:t>
            </w:r>
            <w:r w:rsidRPr="00DE61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61BD">
              <w:rPr>
                <w:rFonts w:ascii="Times New Roman" w:hAnsi="Times New Roman" w:cs="Times New Roman"/>
                <w:color w:val="000000" w:themeColor="text1"/>
                <w:lang w:val="en-GB"/>
              </w:rPr>
              <w:t>management</w:t>
            </w:r>
            <w:r w:rsidR="00B9435A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DE61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E1DBA21" w14:textId="61834A0A" w:rsidR="00023E4E" w:rsidRPr="00BF63C9" w:rsidRDefault="00B0777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менеджмента НИУ ВШЭ Санкт-Петербург</w:t>
            </w:r>
          </w:p>
        </w:tc>
      </w:tr>
      <w:tr w:rsidR="000A439E" w:rsidRPr="009D152B" w14:paraId="5DC778C2" w14:textId="77777777" w:rsidTr="00DE61BD">
        <w:tc>
          <w:tcPr>
            <w:tcW w:w="297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237" w:type="dxa"/>
          </w:tcPr>
          <w:p w14:paraId="53B4E524" w14:textId="33041C4C" w:rsidR="000A439E" w:rsidRPr="00C84182" w:rsidRDefault="00B0777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Горгадзе А.А., Трабская Ю.Г.</w:t>
            </w:r>
          </w:p>
        </w:tc>
      </w:tr>
      <w:tr w:rsidR="00BF63C9" w:rsidRPr="009D152B" w14:paraId="630356E2" w14:textId="77777777" w:rsidTr="00DE61BD">
        <w:tc>
          <w:tcPr>
            <w:tcW w:w="297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1A5F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237" w:type="dxa"/>
          </w:tcPr>
          <w:p w14:paraId="247CCE4E" w14:textId="47F09A28" w:rsidR="00BF63C9" w:rsidRPr="00BF63C9" w:rsidRDefault="00B0777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Магистерская программа «Менеджмент в индустрии впечатлений»</w:t>
            </w:r>
          </w:p>
        </w:tc>
      </w:tr>
      <w:tr w:rsidR="00A47807" w:rsidRPr="009D152B" w14:paraId="03E3786D" w14:textId="77777777" w:rsidTr="00DE61BD">
        <w:tc>
          <w:tcPr>
            <w:tcW w:w="297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37" w:type="dxa"/>
          </w:tcPr>
          <w:p w14:paraId="410BFC86" w14:textId="7406601F" w:rsidR="00A219BA" w:rsidRPr="00BF63C9" w:rsidRDefault="00B0777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Рынок образовательных услуг демонстрирует высокую конкуренцию образовательны</w:t>
            </w:r>
            <w:r w:rsidR="00A219BA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программам. В условиях глобальной пандемии и динамически</w:t>
            </w:r>
            <w:r w:rsidR="00A219BA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изменени</w:t>
            </w:r>
            <w:r w:rsidR="00A219BA">
              <w:rPr>
                <w:rFonts w:ascii="Times New Roman" w:hAnsi="Times New Roman" w:cs="Times New Roman"/>
                <w:color w:val="000000" w:themeColor="text1"/>
              </w:rPr>
              <w:t xml:space="preserve">й в образовательном процессе (в ответ на увеличение распространения вируса </w:t>
            </w:r>
            <w:r w:rsidR="00A219BA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="00A219BA" w:rsidRPr="00A219BA">
              <w:rPr>
                <w:rFonts w:ascii="Times New Roman" w:hAnsi="Times New Roman" w:cs="Times New Roman"/>
                <w:color w:val="000000" w:themeColor="text1"/>
              </w:rPr>
              <w:t>-19</w:t>
            </w:r>
            <w:r w:rsidR="00A219BA">
              <w:rPr>
                <w:rFonts w:ascii="Times New Roman" w:hAnsi="Times New Roman" w:cs="Times New Roman"/>
                <w:color w:val="000000" w:themeColor="text1"/>
              </w:rPr>
              <w:t>) потребители образовательных услуг более избирательно подходят к вопросу выбора</w:t>
            </w:r>
            <w:r w:rsidR="00EA0975">
              <w:rPr>
                <w:rFonts w:ascii="Times New Roman" w:hAnsi="Times New Roman" w:cs="Times New Roman"/>
                <w:color w:val="000000" w:themeColor="text1"/>
              </w:rPr>
              <w:t xml:space="preserve"> дальнейшей траектории обучения</w:t>
            </w:r>
            <w:r w:rsidR="00A219BA">
              <w:rPr>
                <w:rFonts w:ascii="Times New Roman" w:hAnsi="Times New Roman" w:cs="Times New Roman"/>
                <w:color w:val="000000" w:themeColor="text1"/>
              </w:rPr>
              <w:t>, минимизируя возможные риски.</w:t>
            </w:r>
            <w:r w:rsidR="00EA0975">
              <w:rPr>
                <w:rFonts w:ascii="Times New Roman" w:hAnsi="Times New Roman" w:cs="Times New Roman"/>
                <w:color w:val="000000" w:themeColor="text1"/>
              </w:rPr>
              <w:t xml:space="preserve"> В данных условиях образовательным программам необходимо 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 xml:space="preserve">организовывать </w:t>
            </w:r>
            <w:r w:rsidR="00EA0975">
              <w:rPr>
                <w:rFonts w:ascii="Times New Roman" w:hAnsi="Times New Roman" w:cs="Times New Roman"/>
                <w:color w:val="000000" w:themeColor="text1"/>
              </w:rPr>
              <w:t>активн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>ую</w:t>
            </w:r>
            <w:r w:rsidR="00EA0975">
              <w:rPr>
                <w:rFonts w:ascii="Times New Roman" w:hAnsi="Times New Roman" w:cs="Times New Roman"/>
                <w:color w:val="000000" w:themeColor="text1"/>
              </w:rPr>
              <w:t xml:space="preserve"> работ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A09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="00EA0975">
              <w:rPr>
                <w:rFonts w:ascii="Times New Roman" w:hAnsi="Times New Roman" w:cs="Times New Roman"/>
                <w:color w:val="000000" w:themeColor="text1"/>
              </w:rPr>
              <w:t>продвижения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 xml:space="preserve"> своего продукта.</w:t>
            </w:r>
          </w:p>
        </w:tc>
      </w:tr>
      <w:tr w:rsidR="00A47807" w:rsidRPr="009D152B" w14:paraId="7C9CC284" w14:textId="77777777" w:rsidTr="00DE61BD">
        <w:tc>
          <w:tcPr>
            <w:tcW w:w="2972" w:type="dxa"/>
          </w:tcPr>
          <w:p w14:paraId="488F959C" w14:textId="68340A2E" w:rsidR="00A47807" w:rsidRPr="001A5F90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1A5F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476B5B5C" w14:textId="3464082A" w:rsidR="00A47807" w:rsidRPr="009D152B" w:rsidRDefault="00B9435A" w:rsidP="00673E5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Разработка новых направлений развития и сопровождение организационных работ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магистерской программы, </w:t>
            </w:r>
            <w:r>
              <w:rPr>
                <w:rFonts w:ascii="Times New Roman" w:hAnsi="Times New Roman" w:cs="Times New Roman"/>
                <w:color w:val="000000" w:themeColor="text1"/>
              </w:rPr>
              <w:t>а также</w:t>
            </w:r>
            <w:r w:rsidR="00B07779">
              <w:rPr>
                <w:rFonts w:ascii="Times New Roman" w:hAnsi="Times New Roman" w:cs="Times New Roman"/>
                <w:color w:val="000000" w:themeColor="text1"/>
              </w:rPr>
              <w:t xml:space="preserve"> продвижения образовательных услуг</w:t>
            </w:r>
            <w:r>
              <w:rPr>
                <w:rFonts w:ascii="Times New Roman" w:hAnsi="Times New Roman" w:cs="Times New Roman"/>
                <w:color w:val="000000" w:themeColor="text1"/>
              </w:rPr>
              <w:t>. Проект также предусматривает</w:t>
            </w:r>
            <w:r w:rsidR="00B07779">
              <w:rPr>
                <w:rFonts w:ascii="Times New Roman" w:hAnsi="Times New Roman" w:cs="Times New Roman"/>
                <w:color w:val="000000" w:themeColor="text1"/>
              </w:rPr>
              <w:t xml:space="preserve"> участие в организации стратегии продвижения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07779">
              <w:rPr>
                <w:rFonts w:ascii="Times New Roman" w:hAnsi="Times New Roman" w:cs="Times New Roman"/>
                <w:color w:val="000000" w:themeColor="text1"/>
              </w:rPr>
              <w:t>создания контент плана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B07779">
              <w:rPr>
                <w:rFonts w:ascii="Times New Roman" w:hAnsi="Times New Roman" w:cs="Times New Roman"/>
                <w:color w:val="000000" w:themeColor="text1"/>
              </w:rPr>
              <w:t xml:space="preserve"> ведени</w:t>
            </w:r>
            <w:r w:rsidR="00A219B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B07779">
              <w:rPr>
                <w:rFonts w:ascii="Times New Roman" w:hAnsi="Times New Roman" w:cs="Times New Roman"/>
                <w:color w:val="000000" w:themeColor="text1"/>
              </w:rPr>
              <w:t xml:space="preserve"> социальных сетей, участие в организации событий (дни открытых дверей, консультации, зимние школы и </w:t>
            </w:r>
            <w:proofErr w:type="gramStart"/>
            <w:r w:rsidR="00B07779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proofErr w:type="gramEnd"/>
            <w:r w:rsidR="00B07779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BF63C9" w:rsidRPr="009D152B" w14:paraId="7971A180" w14:textId="77777777" w:rsidTr="00DE61BD">
        <w:tc>
          <w:tcPr>
            <w:tcW w:w="297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237" w:type="dxa"/>
          </w:tcPr>
          <w:p w14:paraId="4507DCC0" w14:textId="723773FD" w:rsidR="00A23CD6" w:rsidRDefault="00DD08EE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участие в собраниях МП по вопросам </w:t>
            </w:r>
            <w:r w:rsidR="00B9435A">
              <w:rPr>
                <w:rFonts w:ascii="Times New Roman" w:hAnsi="Times New Roman" w:cs="Times New Roman"/>
                <w:color w:val="000000" w:themeColor="text1"/>
              </w:rPr>
              <w:t xml:space="preserve">развития и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продвижения;</w:t>
            </w:r>
          </w:p>
          <w:p w14:paraId="5469B190" w14:textId="63372696" w:rsidR="00B9435A" w:rsidRDefault="00B9435A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сопровождение мероприятий программы;</w:t>
            </w:r>
          </w:p>
          <w:p w14:paraId="2FDA4744" w14:textId="698AC427" w:rsidR="00A23CD6" w:rsidRDefault="00A23CD6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оздание контент плана продвижения программы;</w:t>
            </w:r>
          </w:p>
          <w:p w14:paraId="4B659B63" w14:textId="442D85E8" w:rsidR="00DD08EE" w:rsidRDefault="00DD08EE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ведение групп в социальных сетях (ВКонтакте,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r w:rsidRPr="00DD08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color w:val="000000" w:themeColor="text1"/>
              </w:rPr>
              <w:t>): оформление страниц, регулярные публикации, продвижение</w:t>
            </w:r>
            <w:r w:rsidR="00333ECA">
              <w:rPr>
                <w:rFonts w:ascii="Times New Roman" w:hAnsi="Times New Roman" w:cs="Times New Roman"/>
                <w:color w:val="000000" w:themeColor="text1"/>
              </w:rPr>
              <w:t>, коммуникация с подписчиками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BF480BA" w14:textId="7C498D8C" w:rsidR="00DD08EE" w:rsidRDefault="00DD08EE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подготовка статей для </w:t>
            </w:r>
            <w:r w:rsidR="00333ECA">
              <w:rPr>
                <w:rFonts w:ascii="Times New Roman" w:hAnsi="Times New Roman" w:cs="Times New Roman"/>
                <w:color w:val="000000" w:themeColor="text1"/>
              </w:rPr>
              <w:t>публикации на сайте;</w:t>
            </w:r>
          </w:p>
          <w:p w14:paraId="0A8FE29D" w14:textId="6118E38B" w:rsidR="00333ECA" w:rsidRDefault="00333ECA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организация и проведение интервью со студентами и преподавателями программы;</w:t>
            </w:r>
          </w:p>
          <w:p w14:paraId="2CC825AD" w14:textId="38433712" w:rsidR="00333ECA" w:rsidRPr="00333ECA" w:rsidRDefault="00333ECA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создание видеороликов о программе;</w:t>
            </w:r>
          </w:p>
          <w:p w14:paraId="32DDC42B" w14:textId="2757261A" w:rsidR="00A23CD6" w:rsidRDefault="00A23CD6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Зимней школы НИУ ВШЭ Санкт-Петербург 2021;</w:t>
            </w:r>
          </w:p>
          <w:p w14:paraId="44653366" w14:textId="7FB48A31" w:rsidR="009A4F7A" w:rsidRPr="00BF63C9" w:rsidRDefault="00DD08EE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подготовка аналитического отчета по запланированным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KPI</w:t>
            </w:r>
            <w:r w:rsidRPr="00DD08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продвижения программы.</w:t>
            </w:r>
          </w:p>
        </w:tc>
      </w:tr>
      <w:tr w:rsidR="009E2FA7" w:rsidRPr="009D152B" w14:paraId="4203FB8C" w14:textId="77777777" w:rsidTr="00DE61BD">
        <w:tc>
          <w:tcPr>
            <w:tcW w:w="297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237" w:type="dxa"/>
          </w:tcPr>
          <w:p w14:paraId="3B8CD4A3" w14:textId="4C2664DF" w:rsidR="00BE5CD7" w:rsidRPr="00BE5CD7" w:rsidRDefault="00BE5CD7" w:rsidP="00BE5C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CD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5CD7">
              <w:rPr>
                <w:rFonts w:ascii="Times New Roman" w:hAnsi="Times New Roman" w:cs="Times New Roman"/>
                <w:color w:val="000000" w:themeColor="text1"/>
              </w:rPr>
              <w:t>умение работать в команде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4C64104" w14:textId="77F8AE94" w:rsidR="00BE5CD7" w:rsidRPr="00BE5CD7" w:rsidRDefault="00BE5CD7" w:rsidP="00BE5C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CD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5CD7">
              <w:rPr>
                <w:rFonts w:ascii="Times New Roman" w:hAnsi="Times New Roman" w:cs="Times New Roman"/>
                <w:color w:val="000000" w:themeColor="text1"/>
              </w:rPr>
              <w:t>готовность осваивать новые навыки, умения, получать новые знания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B8FB16" w14:textId="123CC7B0" w:rsidR="00BE5CD7" w:rsidRPr="00BE5CD7" w:rsidRDefault="00BE5CD7" w:rsidP="00BE5C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CD7">
              <w:rPr>
                <w:rFonts w:ascii="Times New Roman" w:hAnsi="Times New Roman" w:cs="Times New Roman"/>
                <w:color w:val="000000" w:themeColor="text1"/>
              </w:rPr>
              <w:t>-навыки написания популярных текстов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5CCEC29" w14:textId="4561270C" w:rsidR="009E2FA7" w:rsidRDefault="00BE5CD7" w:rsidP="00BE5C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CD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5CD7">
              <w:rPr>
                <w:rFonts w:ascii="Times New Roman" w:hAnsi="Times New Roman" w:cs="Times New Roman"/>
                <w:color w:val="000000" w:themeColor="text1"/>
              </w:rPr>
              <w:t>навыки проектной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5CD7">
              <w:rPr>
                <w:rFonts w:ascii="Times New Roman" w:hAnsi="Times New Roman" w:cs="Times New Roman"/>
                <w:color w:val="000000" w:themeColor="text1"/>
              </w:rPr>
              <w:t>и практической деятельности</w:t>
            </w:r>
          </w:p>
          <w:p w14:paraId="3A8CAE35" w14:textId="76E0C03D" w:rsidR="00593757" w:rsidRPr="00BF63C9" w:rsidRDefault="00593757" w:rsidP="005F35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ладение английским языком на уровне, достаточном для 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 xml:space="preserve">коммуникации с иностранными абитуриентами </w:t>
            </w:r>
            <w:r w:rsidR="005F3563">
              <w:rPr>
                <w:rFonts w:ascii="Times New Roman" w:hAnsi="Times New Roman" w:cs="Times New Roman"/>
                <w:color w:val="000000" w:themeColor="text1"/>
              </w:rPr>
              <w:t>является преимуществом.</w:t>
            </w:r>
          </w:p>
        </w:tc>
      </w:tr>
      <w:tr w:rsidR="00F17150" w:rsidRPr="009D152B" w14:paraId="1B36512B" w14:textId="77777777" w:rsidTr="00DE61BD">
        <w:tc>
          <w:tcPr>
            <w:tcW w:w="297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237" w:type="dxa"/>
          </w:tcPr>
          <w:p w14:paraId="4D2EE5E5" w14:textId="63A719CA" w:rsidR="00F17150" w:rsidRPr="00F93A07" w:rsidRDefault="00F93A07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A47807" w:rsidRPr="009D152B" w14:paraId="0D6CEAC8" w14:textId="77777777" w:rsidTr="00DE61BD">
        <w:tc>
          <w:tcPr>
            <w:tcW w:w="297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0B374B6E" w14:textId="3622F5F3" w:rsidR="009B7963" w:rsidRDefault="009B7963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Взаимодействие в проекте будет </w:t>
            </w:r>
            <w:r w:rsidR="00333ECA">
              <w:rPr>
                <w:rFonts w:ascii="Times New Roman" w:hAnsi="Times New Roman" w:cs="Times New Roman"/>
                <w:i/>
              </w:rPr>
              <w:t>преимущественно организовано</w:t>
            </w:r>
            <w:r>
              <w:rPr>
                <w:rFonts w:ascii="Times New Roman" w:hAnsi="Times New Roman" w:cs="Times New Roman"/>
                <w:i/>
              </w:rPr>
              <w:t xml:space="preserve"> в цифровой среде </w:t>
            </w:r>
            <w:r w:rsidR="00333ECA">
              <w:rPr>
                <w:rFonts w:ascii="Times New Roman" w:hAnsi="Times New Roman" w:cs="Times New Roman"/>
                <w:i/>
              </w:rPr>
              <w:t>(</w:t>
            </w:r>
            <w:r w:rsidR="00333ECA">
              <w:rPr>
                <w:rFonts w:ascii="Times New Roman" w:hAnsi="Times New Roman" w:cs="Times New Roman"/>
                <w:i/>
                <w:lang w:val="en-US"/>
              </w:rPr>
              <w:t>MS</w:t>
            </w:r>
            <w:r w:rsidRPr="009B796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Teams</w:t>
            </w:r>
            <w:r w:rsidR="00333ECA">
              <w:rPr>
                <w:rFonts w:ascii="Times New Roman" w:hAnsi="Times New Roman" w:cs="Times New Roman"/>
                <w:i/>
              </w:rPr>
              <w:t xml:space="preserve"> или </w:t>
            </w:r>
            <w:r w:rsidR="00333ECA">
              <w:rPr>
                <w:rFonts w:ascii="Times New Roman" w:hAnsi="Times New Roman" w:cs="Times New Roman"/>
                <w:i/>
                <w:lang w:val="en-US"/>
              </w:rPr>
              <w:t>Zoom</w:t>
            </w:r>
            <w:r w:rsidR="00333ECA">
              <w:rPr>
                <w:rFonts w:ascii="Times New Roman" w:hAnsi="Times New Roman" w:cs="Times New Roman"/>
                <w:i/>
              </w:rPr>
              <w:t>)</w:t>
            </w:r>
            <w:r w:rsidRPr="009B7963">
              <w:rPr>
                <w:rFonts w:ascii="Times New Roman" w:hAnsi="Times New Roman" w:cs="Times New Roman"/>
                <w:i/>
              </w:rPr>
              <w:t>.</w:t>
            </w:r>
            <w:r w:rsidR="00333ECA">
              <w:rPr>
                <w:rFonts w:ascii="Times New Roman" w:hAnsi="Times New Roman" w:cs="Times New Roman"/>
                <w:i/>
              </w:rPr>
              <w:t xml:space="preserve"> Если позволит эпидемиологическая ситуация, будут также организованы очные встречи.</w:t>
            </w:r>
          </w:p>
          <w:p w14:paraId="3075FCB2" w14:textId="77777777" w:rsidR="00333ECA" w:rsidRPr="009B7963" w:rsidRDefault="00333ECA" w:rsidP="00BE5CD7">
            <w:pPr>
              <w:rPr>
                <w:rFonts w:ascii="Times New Roman" w:hAnsi="Times New Roman" w:cs="Times New Roman"/>
                <w:i/>
              </w:rPr>
            </w:pPr>
          </w:p>
          <w:p w14:paraId="5A48BCF0" w14:textId="63323B82" w:rsidR="00333ECA" w:rsidRDefault="00333ECA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первой встрече с академическим руководителем программы студенты обсудят основные направления работы по </w:t>
            </w:r>
            <w:r w:rsidR="00B9435A">
              <w:rPr>
                <w:rFonts w:ascii="Times New Roman" w:hAnsi="Times New Roman" w:cs="Times New Roman"/>
                <w:i/>
              </w:rPr>
              <w:t xml:space="preserve">развитию и </w:t>
            </w:r>
            <w:r>
              <w:rPr>
                <w:rFonts w:ascii="Times New Roman" w:hAnsi="Times New Roman" w:cs="Times New Roman"/>
                <w:i/>
              </w:rPr>
              <w:t>продвижению магистерской программы. По итогам встречи студенты должны будут подготовить и утвердить у академического руководителя документ «Стратегия продвижения магистерской программы», которая будет содержать основные этапы работы над продвижением.</w:t>
            </w:r>
          </w:p>
          <w:p w14:paraId="09EE75DA" w14:textId="1C2BD662" w:rsidR="00333ECA" w:rsidRDefault="00333ECA" w:rsidP="00BE5CD7">
            <w:pPr>
              <w:rPr>
                <w:rFonts w:ascii="Times New Roman" w:hAnsi="Times New Roman" w:cs="Times New Roman"/>
                <w:i/>
              </w:rPr>
            </w:pPr>
          </w:p>
          <w:p w14:paraId="58CC2B31" w14:textId="0D8B8EED" w:rsidR="00333ECA" w:rsidRDefault="00333ECA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Исходя из разработанного документа, студенты должны будут составить контент план на </w:t>
            </w:r>
            <w:r w:rsidR="00837C92">
              <w:rPr>
                <w:rFonts w:ascii="Times New Roman" w:hAnsi="Times New Roman" w:cs="Times New Roman"/>
                <w:i/>
              </w:rPr>
              <w:t>2-3 месяца и обновлять (дополнять) его каждый месяц до окончания проекта.</w:t>
            </w:r>
          </w:p>
          <w:p w14:paraId="3DF6E494" w14:textId="43ABCA5F" w:rsidR="00837C92" w:rsidRDefault="00837C92" w:rsidP="00BE5CD7">
            <w:pPr>
              <w:rPr>
                <w:rFonts w:ascii="Times New Roman" w:hAnsi="Times New Roman" w:cs="Times New Roman"/>
                <w:i/>
              </w:rPr>
            </w:pPr>
          </w:p>
          <w:p w14:paraId="307F78BA" w14:textId="6CC5AD2E" w:rsidR="00837C92" w:rsidRDefault="00837C92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Важным элементом продвижения программы является организация и проведение открытых событий программы, в том числе Зимней школы НИУ ВШЭ – Санкт-Петербург. Студентам необходимо принять участие в подготовке программы секции магистерской программы, разработке баннеров для социальных сетей, разработке игровых активностей во время перерывов, координация приглашенных спикеров и т.д.</w:t>
            </w:r>
          </w:p>
          <w:p w14:paraId="1954D211" w14:textId="77777777" w:rsidR="00333ECA" w:rsidRDefault="00333ECA" w:rsidP="00BE5CD7">
            <w:pPr>
              <w:rPr>
                <w:rFonts w:ascii="Times New Roman" w:hAnsi="Times New Roman" w:cs="Times New Roman"/>
                <w:i/>
              </w:rPr>
            </w:pPr>
          </w:p>
          <w:p w14:paraId="2524BCD5" w14:textId="425F06B2" w:rsidR="00A625AB" w:rsidRPr="00333ECA" w:rsidRDefault="00333ECA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Студенты получат доступ к редактированию социальных сетей и сайта программы. </w:t>
            </w:r>
          </w:p>
        </w:tc>
      </w:tr>
      <w:tr w:rsidR="00F17150" w:rsidRPr="009D152B" w14:paraId="2F3B5B12" w14:textId="77777777" w:rsidTr="00DE61BD">
        <w:tc>
          <w:tcPr>
            <w:tcW w:w="297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28882B34" w14:textId="77777777" w:rsidR="00DE61BD" w:rsidRDefault="00833E73" w:rsidP="00833E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Отбо</w:t>
            </w:r>
            <w:r w:rsidRPr="00833E73">
              <w:rPr>
                <w:rFonts w:ascii="Times New Roman" w:hAnsi="Times New Roman" w:cs="Times New Roman"/>
                <w:i/>
                <w:color w:val="000000" w:themeColor="text1"/>
              </w:rPr>
              <w:t>р происходит на основе мотивационного письма.</w:t>
            </w:r>
            <w:r w:rsidR="009B79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41F2918" w14:textId="5D3A8188" w:rsidR="00833E73" w:rsidRPr="00833E73" w:rsidRDefault="00833E73" w:rsidP="00833E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33E73">
              <w:rPr>
                <w:rFonts w:ascii="Times New Roman" w:hAnsi="Times New Roman" w:cs="Times New Roman"/>
                <w:i/>
                <w:color w:val="000000" w:themeColor="text1"/>
              </w:rPr>
              <w:t>В МП следует отразить следующие позиции:</w:t>
            </w:r>
          </w:p>
          <w:p w14:paraId="2EAE0C3A" w14:textId="161A75C0" w:rsidR="00833E73" w:rsidRPr="00654086" w:rsidRDefault="00833E73" w:rsidP="006540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>В каких проектах участвовал ранее (научных, прикладных, бизнес)?</w:t>
            </w:r>
          </w:p>
          <w:p w14:paraId="102406F7" w14:textId="37EECF5C" w:rsidR="009E411B" w:rsidRPr="00654086" w:rsidRDefault="009E411B" w:rsidP="006540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Опишите свои навыки продвижения (ведение социальных групп, реклама, </w:t>
            </w:r>
            <w:r w:rsidR="00654086" w:rsidRPr="0065408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SMM</w:t>
            </w:r>
            <w:r w:rsidR="00654086" w:rsidRPr="0065408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т.д.</w:t>
            </w:r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  <w:p w14:paraId="6617DE24" w14:textId="77777777" w:rsidR="00833E73" w:rsidRPr="00654086" w:rsidRDefault="00833E73" w:rsidP="006540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>Почему Вы решили принять участие в проекте?</w:t>
            </w:r>
          </w:p>
          <w:p w14:paraId="2DA50847" w14:textId="623F7551" w:rsidR="00F17150" w:rsidRPr="00654086" w:rsidRDefault="00833E73" w:rsidP="006540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>Чему хотели бы научиться в рамках данного проекта?</w:t>
            </w:r>
          </w:p>
        </w:tc>
      </w:tr>
      <w:tr w:rsidR="00691CF6" w:rsidRPr="009D152B" w14:paraId="03FD99AE" w14:textId="77777777" w:rsidTr="00DE61BD">
        <w:tc>
          <w:tcPr>
            <w:tcW w:w="297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3630FE0D" w14:textId="23C9656A" w:rsidR="00691CF6" w:rsidRDefault="00B9435A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.2020 –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31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.2021.</w:t>
            </w:r>
          </w:p>
          <w:p w14:paraId="283144A2" w14:textId="77777777" w:rsidR="00F93A07" w:rsidRDefault="00F93A0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A32D49D" w14:textId="3C6128A6" w:rsidR="00833E73" w:rsidRDefault="00C03D4F" w:rsidP="005E22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Этап 1: Подготовка стратегии </w:t>
            </w:r>
            <w:r w:rsidR="00B9435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развития 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продвижения </w:t>
            </w:r>
            <w:r w:rsidR="00B9435A">
              <w:rPr>
                <w:rFonts w:ascii="Times New Roman" w:hAnsi="Times New Roman" w:cs="Times New Roman"/>
                <w:i/>
                <w:color w:val="000000" w:themeColor="text1"/>
              </w:rPr>
              <w:t xml:space="preserve">(включая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контент план</w:t>
            </w:r>
            <w:r w:rsidR="00B9435A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9E411B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5F36EA8" w14:textId="2283C818" w:rsidR="00C03D4F" w:rsidRDefault="00C03D4F" w:rsidP="005E22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Этап 2: </w:t>
            </w:r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>Организация и проведение интервью со студентами и преподавателями программы</w:t>
            </w:r>
            <w:r w:rsidR="009E411B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1DD595" w14:textId="34A01218" w:rsidR="00C03D4F" w:rsidRDefault="00C03D4F" w:rsidP="005E22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Этап 3: </w:t>
            </w:r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>Подготовка статей для публикации на сайте</w:t>
            </w:r>
            <w:r w:rsidR="009E411B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76F98" w14:textId="7BE2E03B" w:rsidR="00C03D4F" w:rsidRDefault="00C03D4F" w:rsidP="005E22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Этап 4:</w:t>
            </w:r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Ведение групп в социальных сетях (ВКонтакте, Facebook, </w:t>
            </w:r>
            <w:proofErr w:type="spellStart"/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>Instagram</w:t>
            </w:r>
            <w:proofErr w:type="spellEnd"/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>): оформление страниц, регулярные публикации, продвижение, коммуникация с подписчиками</w:t>
            </w:r>
            <w:r w:rsidR="009E411B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2B37FEA" w14:textId="384D7529" w:rsidR="00C03D4F" w:rsidRDefault="00C03D4F" w:rsidP="005E22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Этап 5: </w:t>
            </w:r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>Создание видеороликов о программе;</w:t>
            </w:r>
          </w:p>
          <w:p w14:paraId="69C06A80" w14:textId="433A8D59" w:rsidR="00C03D4F" w:rsidRPr="00C03D4F" w:rsidRDefault="009E411B" w:rsidP="00C03D4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 6:</w:t>
            </w:r>
            <w:r w:rsidR="00C03D4F" w:rsidRP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участие в организации и проведении Зимней школы НИУ ВШЭ Санкт-Петербург 2021;</w:t>
            </w:r>
          </w:p>
          <w:p w14:paraId="5BDB37EE" w14:textId="556FD2DD" w:rsidR="00C03D4F" w:rsidRPr="009D152B" w:rsidRDefault="009E411B" w:rsidP="00C03D4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 7:</w:t>
            </w:r>
            <w:r w:rsidR="00C03D4F" w:rsidRP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подготовка аналитического отчета по запланированным KPI продвижения программы.</w:t>
            </w:r>
          </w:p>
        </w:tc>
      </w:tr>
      <w:tr w:rsidR="009E2FA7" w:rsidRPr="009D152B" w14:paraId="71E87C93" w14:textId="77777777" w:rsidTr="00DE61BD">
        <w:tc>
          <w:tcPr>
            <w:tcW w:w="297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237" w:type="dxa"/>
          </w:tcPr>
          <w:p w14:paraId="60C49DD9" w14:textId="51C4BD2E" w:rsidR="009E2FA7" w:rsidRPr="00B9435A" w:rsidRDefault="00B943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F17150" w:rsidRPr="009D152B" w14:paraId="46B8FBE9" w14:textId="77777777" w:rsidTr="00DE61BD">
        <w:tc>
          <w:tcPr>
            <w:tcW w:w="297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237" w:type="dxa"/>
          </w:tcPr>
          <w:p w14:paraId="33EDD960" w14:textId="0C24F7C3" w:rsidR="00F17150" w:rsidRPr="00B9435A" w:rsidRDefault="00B9435A" w:rsidP="00C8418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DE61BD">
        <w:tc>
          <w:tcPr>
            <w:tcW w:w="297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237" w:type="dxa"/>
          </w:tcPr>
          <w:p w14:paraId="4E534295" w14:textId="112202E3" w:rsidR="009E2FA7" w:rsidRPr="009D152B" w:rsidRDefault="009B7963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DE61BD">
        <w:tc>
          <w:tcPr>
            <w:tcW w:w="297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237" w:type="dxa"/>
          </w:tcPr>
          <w:p w14:paraId="09C35C9F" w14:textId="7D9DC44D" w:rsidR="00B34331" w:rsidRPr="00C03D4F" w:rsidRDefault="00654086" w:rsidP="00B343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проделанной</w:t>
            </w:r>
            <w:r w:rsid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указанием достижения </w:t>
            </w:r>
            <w:r w:rsidR="00C03D4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KPI</w:t>
            </w:r>
            <w:r w:rsid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выполненных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с указанием личного вклада участника</w:t>
            </w:r>
            <w:r w:rsidR="00C03D4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9D152B" w14:paraId="384D585B" w14:textId="77777777" w:rsidTr="00DE61BD">
        <w:tc>
          <w:tcPr>
            <w:tcW w:w="297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237" w:type="dxa"/>
          </w:tcPr>
          <w:p w14:paraId="66750F2C" w14:textId="579BBD76" w:rsidR="00654086" w:rsidRDefault="00654086" w:rsidP="009B79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навыки копирайтинга;</w:t>
            </w:r>
          </w:p>
          <w:p w14:paraId="3BF51D81" w14:textId="09748EED" w:rsidR="00654086" w:rsidRDefault="00654086" w:rsidP="009B79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составление маркетинговых стратегий;</w:t>
            </w:r>
          </w:p>
          <w:p w14:paraId="0AFF72DD" w14:textId="17AAAB26" w:rsidR="00654086" w:rsidRDefault="00654086" w:rsidP="009B79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базовое понимание работы рекламных кабинетов;</w:t>
            </w:r>
          </w:p>
          <w:p w14:paraId="614C94E6" w14:textId="0CC04DE2" w:rsidR="00654086" w:rsidRDefault="00654086" w:rsidP="009B79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аналитические навыки;</w:t>
            </w:r>
          </w:p>
          <w:p w14:paraId="145BE687" w14:textId="5F7C5283" w:rsidR="00A47807" w:rsidRDefault="00654086" w:rsidP="00862F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опыт в организации мероприятий;</w:t>
            </w:r>
          </w:p>
          <w:p w14:paraId="0C4E70E2" w14:textId="520F9670" w:rsidR="00654086" w:rsidRPr="00654086" w:rsidRDefault="00654086" w:rsidP="006540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навыки работы с профессиональными программами для обработки фото/видеоматериалов (</w:t>
            </w:r>
            <w:r>
              <w:rPr>
                <w:rFonts w:ascii="Times New Roman" w:hAnsi="Times New Roman" w:cs="Times New Roman"/>
                <w:i/>
                <w:lang w:val="en-US"/>
              </w:rPr>
              <w:t>Adobe</w:t>
            </w:r>
            <w:r w:rsidRPr="0065408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Creative</w:t>
            </w:r>
            <w:r w:rsidRPr="00654086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Sony</w:t>
            </w:r>
            <w:r w:rsidRPr="0065408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Vegas</w:t>
            </w:r>
            <w:r w:rsidRPr="00654086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Final</w:t>
            </w:r>
            <w:r w:rsidRPr="0065408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Cut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Figma</w:t>
            </w:r>
            <w:r w:rsidRPr="0065408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 другие</w:t>
            </w:r>
            <w:r w:rsidRPr="00654086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971EDC" w:rsidRPr="009D152B" w14:paraId="3AE0C6F1" w14:textId="77777777" w:rsidTr="00DE61BD">
        <w:tc>
          <w:tcPr>
            <w:tcW w:w="297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237" w:type="dxa"/>
          </w:tcPr>
          <w:p w14:paraId="53673ECB" w14:textId="22B164FA" w:rsidR="0053041B" w:rsidRPr="00835871" w:rsidRDefault="0065408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Оценивается личный вклад, </w:t>
            </w:r>
            <w:r w:rsidR="0053041B">
              <w:rPr>
                <w:rFonts w:ascii="Times New Roman" w:hAnsi="Times New Roman" w:cs="Times New Roman"/>
                <w:i/>
              </w:rPr>
              <w:t>активн</w:t>
            </w:r>
            <w:r w:rsidR="00C03D4F">
              <w:rPr>
                <w:rFonts w:ascii="Times New Roman" w:hAnsi="Times New Roman" w:cs="Times New Roman"/>
                <w:i/>
              </w:rPr>
              <w:t>о</w:t>
            </w:r>
            <w:r w:rsidR="00835871">
              <w:rPr>
                <w:rFonts w:ascii="Times New Roman" w:hAnsi="Times New Roman" w:cs="Times New Roman"/>
                <w:i/>
              </w:rPr>
              <w:t>сть</w:t>
            </w:r>
            <w:r w:rsidR="00C03D4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в реализации проекта, качество проделанной работы, достижение </w:t>
            </w:r>
            <w:r>
              <w:rPr>
                <w:rFonts w:ascii="Times New Roman" w:hAnsi="Times New Roman" w:cs="Times New Roman"/>
                <w:i/>
                <w:lang w:val="en-US"/>
              </w:rPr>
              <w:t>KPI</w:t>
            </w:r>
          </w:p>
        </w:tc>
      </w:tr>
      <w:tr w:rsidR="009A3754" w:rsidRPr="009D152B" w14:paraId="301B92D0" w14:textId="77777777" w:rsidTr="00DE61BD">
        <w:tc>
          <w:tcPr>
            <w:tcW w:w="297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237" w:type="dxa"/>
          </w:tcPr>
          <w:p w14:paraId="72AB48FA" w14:textId="0CC4CAD7" w:rsidR="009A3754" w:rsidRPr="00F17150" w:rsidRDefault="00DE61BD" w:rsidP="009B79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DE61BD">
        <w:tc>
          <w:tcPr>
            <w:tcW w:w="297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237" w:type="dxa"/>
          </w:tcPr>
          <w:p w14:paraId="33EC5A46" w14:textId="503E11CF" w:rsidR="00DE61BD" w:rsidRPr="00DE61BD" w:rsidRDefault="00DE61BD" w:rsidP="00AE22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МП «Менеджмент в индустрии впечатлений» (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Arts</w:t>
            </w:r>
            <w:r w:rsidRPr="009152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and</w:t>
            </w:r>
            <w:r w:rsidRPr="009152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Culture</w:t>
            </w:r>
            <w:r w:rsidRPr="009152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management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654086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F1B5FEB" w14:textId="77777777" w:rsidR="00654086" w:rsidRDefault="00654086" w:rsidP="00AE22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МП «</w:t>
            </w:r>
            <w:proofErr w:type="spellStart"/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>Медиапроизводство</w:t>
            </w:r>
            <w:proofErr w:type="spellEnd"/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>медиааналитика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83587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83BA598" w14:textId="77777777" w:rsidR="00B9435A" w:rsidRDefault="00B9435A" w:rsidP="00B943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МП «</w:t>
            </w:r>
            <w:r w:rsidRPr="002C3B08">
              <w:rPr>
                <w:i/>
                <w:color w:val="000000" w:themeColor="text1"/>
              </w:rPr>
              <w:t>Экономика впечатлений: музейный, событийный, туристический менеджмент</w:t>
            </w:r>
            <w:r>
              <w:rPr>
                <w:i/>
                <w:color w:val="000000" w:themeColor="text1"/>
              </w:rPr>
              <w:t>» (Пермь);</w:t>
            </w:r>
          </w:p>
          <w:p w14:paraId="634C8F49" w14:textId="77777777" w:rsidR="00B9435A" w:rsidRPr="002C3B08" w:rsidRDefault="00B9435A" w:rsidP="00B9435A">
            <w:pPr>
              <w:rPr>
                <w:i/>
                <w:color w:val="000000" w:themeColor="text1"/>
              </w:rPr>
            </w:pPr>
          </w:p>
          <w:p w14:paraId="0B21BFE9" w14:textId="77777777" w:rsidR="00B9435A" w:rsidRPr="008068CA" w:rsidRDefault="00B9435A" w:rsidP="00B9435A">
            <w:pPr>
              <w:rPr>
                <w:i/>
                <w:color w:val="000000" w:themeColor="text1"/>
              </w:rPr>
            </w:pPr>
            <w:r w:rsidRPr="008068CA">
              <w:rPr>
                <w:i/>
                <w:color w:val="000000" w:themeColor="text1"/>
              </w:rPr>
              <w:t>БП «Социология и социальная информатика»;</w:t>
            </w:r>
          </w:p>
          <w:p w14:paraId="28CBFFB3" w14:textId="77777777" w:rsidR="00B9435A" w:rsidRPr="008068CA" w:rsidRDefault="00B9435A" w:rsidP="00B9435A">
            <w:pPr>
              <w:rPr>
                <w:i/>
                <w:color w:val="000000" w:themeColor="text1"/>
              </w:rPr>
            </w:pPr>
            <w:r w:rsidRPr="008068CA">
              <w:rPr>
                <w:i/>
                <w:color w:val="000000" w:themeColor="text1"/>
              </w:rPr>
              <w:t>БП «Политология и мировая политика»;</w:t>
            </w:r>
          </w:p>
          <w:p w14:paraId="351D3664" w14:textId="77777777" w:rsidR="00B9435A" w:rsidRPr="008068CA" w:rsidRDefault="00B9435A" w:rsidP="00B9435A">
            <w:pPr>
              <w:rPr>
                <w:i/>
                <w:color w:val="000000" w:themeColor="text1"/>
              </w:rPr>
            </w:pPr>
            <w:r w:rsidRPr="008068CA">
              <w:rPr>
                <w:i/>
                <w:color w:val="000000" w:themeColor="text1"/>
              </w:rPr>
              <w:t>БП «История»;</w:t>
            </w:r>
          </w:p>
          <w:p w14:paraId="3CBC754B" w14:textId="77777777" w:rsidR="00B9435A" w:rsidRPr="002C3B08" w:rsidRDefault="00B9435A" w:rsidP="00B9435A">
            <w:pPr>
              <w:rPr>
                <w:i/>
                <w:color w:val="000000" w:themeColor="text1"/>
              </w:rPr>
            </w:pPr>
            <w:r w:rsidRPr="008068CA">
              <w:rPr>
                <w:i/>
                <w:color w:val="000000" w:themeColor="text1"/>
              </w:rPr>
              <w:t>БП «Дизайн»</w:t>
            </w:r>
            <w:r>
              <w:rPr>
                <w:i/>
                <w:color w:val="000000" w:themeColor="text1"/>
              </w:rPr>
              <w:t>;</w:t>
            </w:r>
          </w:p>
          <w:p w14:paraId="24EC855B" w14:textId="77777777" w:rsidR="00B9435A" w:rsidRPr="002C3B08" w:rsidRDefault="00B9435A" w:rsidP="00B9435A">
            <w:pPr>
              <w:rPr>
                <w:i/>
                <w:color w:val="000000" w:themeColor="text1"/>
              </w:rPr>
            </w:pPr>
            <w:r w:rsidRPr="008068CA">
              <w:rPr>
                <w:i/>
                <w:color w:val="000000" w:themeColor="text1"/>
              </w:rPr>
              <w:t>БП «</w:t>
            </w:r>
            <w:r w:rsidRPr="002C3B08">
              <w:rPr>
                <w:i/>
                <w:color w:val="000000" w:themeColor="text1"/>
              </w:rPr>
              <w:t>Востоковедение</w:t>
            </w:r>
            <w:r>
              <w:rPr>
                <w:i/>
                <w:color w:val="000000" w:themeColor="text1"/>
              </w:rPr>
              <w:t>»;</w:t>
            </w:r>
          </w:p>
          <w:p w14:paraId="20C4B5FF" w14:textId="77777777" w:rsidR="00B9435A" w:rsidRPr="002C3B08" w:rsidRDefault="00B9435A" w:rsidP="00B9435A">
            <w:pPr>
              <w:rPr>
                <w:i/>
                <w:color w:val="000000" w:themeColor="text1"/>
              </w:rPr>
            </w:pPr>
            <w:r w:rsidRPr="008068CA">
              <w:rPr>
                <w:i/>
                <w:color w:val="000000" w:themeColor="text1"/>
              </w:rPr>
              <w:t>БП «</w:t>
            </w:r>
            <w:r w:rsidRPr="002C3B08">
              <w:rPr>
                <w:i/>
                <w:color w:val="000000" w:themeColor="text1"/>
              </w:rPr>
              <w:t>Международный бизнес и менеджмент</w:t>
            </w:r>
            <w:r>
              <w:rPr>
                <w:i/>
                <w:color w:val="000000" w:themeColor="text1"/>
              </w:rPr>
              <w:t>»;</w:t>
            </w:r>
          </w:p>
          <w:p w14:paraId="3586CB7C" w14:textId="77777777" w:rsidR="00B9435A" w:rsidRPr="002C3B08" w:rsidRDefault="00B9435A" w:rsidP="00B9435A">
            <w:pPr>
              <w:rPr>
                <w:i/>
                <w:color w:val="000000" w:themeColor="text1"/>
              </w:rPr>
            </w:pPr>
            <w:r w:rsidRPr="008068CA">
              <w:rPr>
                <w:i/>
                <w:color w:val="000000" w:themeColor="text1"/>
              </w:rPr>
              <w:t>БП «</w:t>
            </w:r>
            <w:r w:rsidRPr="002C3B08">
              <w:rPr>
                <w:i/>
                <w:color w:val="000000" w:themeColor="text1"/>
              </w:rPr>
              <w:t>Филология</w:t>
            </w:r>
            <w:r>
              <w:rPr>
                <w:i/>
                <w:color w:val="000000" w:themeColor="text1"/>
              </w:rPr>
              <w:t>»;</w:t>
            </w:r>
          </w:p>
          <w:p w14:paraId="2CBAC50B" w14:textId="0F391157" w:rsidR="00B9435A" w:rsidRPr="00654086" w:rsidRDefault="00B9435A" w:rsidP="00B943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068CA">
              <w:rPr>
                <w:i/>
                <w:color w:val="000000" w:themeColor="text1"/>
              </w:rPr>
              <w:t>БП «</w:t>
            </w:r>
            <w:r w:rsidRPr="002C3B08">
              <w:rPr>
                <w:i/>
                <w:color w:val="000000" w:themeColor="text1"/>
              </w:rPr>
              <w:t>Экономика</w:t>
            </w:r>
            <w:r>
              <w:rPr>
                <w:i/>
                <w:color w:val="000000" w:themeColor="text1"/>
              </w:rPr>
              <w:t>»</w:t>
            </w:r>
          </w:p>
        </w:tc>
      </w:tr>
      <w:tr w:rsidR="00F379A0" w:rsidRPr="009D152B" w14:paraId="4B6A6EBF" w14:textId="77777777" w:rsidTr="00DE61BD">
        <w:tc>
          <w:tcPr>
            <w:tcW w:w="297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237" w:type="dxa"/>
          </w:tcPr>
          <w:p w14:paraId="724C57EC" w14:textId="77777777" w:rsidR="00F379A0" w:rsidRDefault="00DE61BD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Кантемировская ул.  д.3,</w:t>
            </w:r>
            <w:r w:rsidR="009B7963" w:rsidRPr="009B79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анкт</w:t>
            </w:r>
            <w:r w:rsidR="009B7963" w:rsidRPr="009B7963">
              <w:rPr>
                <w:rFonts w:ascii="Times New Roman" w:hAnsi="Times New Roman" w:cs="Times New Roman"/>
                <w:i/>
                <w:color w:val="000000" w:themeColor="text1"/>
              </w:rPr>
              <w:t>-Петербург</w:t>
            </w:r>
          </w:p>
          <w:p w14:paraId="50B50415" w14:textId="75D5DF3C" w:rsidR="00DE61BD" w:rsidRPr="009D152B" w:rsidRDefault="00DE61BD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Онлайн мероприятия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3280"/>
    <w:multiLevelType w:val="hybridMultilevel"/>
    <w:tmpl w:val="1C5E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2034"/>
    <w:multiLevelType w:val="hybridMultilevel"/>
    <w:tmpl w:val="3D6C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00618"/>
    <w:multiLevelType w:val="hybridMultilevel"/>
    <w:tmpl w:val="B212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C5CBB"/>
    <w:multiLevelType w:val="hybridMultilevel"/>
    <w:tmpl w:val="9692C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950F02"/>
    <w:multiLevelType w:val="hybridMultilevel"/>
    <w:tmpl w:val="C8A8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D4197"/>
    <w:multiLevelType w:val="hybridMultilevel"/>
    <w:tmpl w:val="F858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13DC"/>
    <w:rsid w:val="00023E4E"/>
    <w:rsid w:val="00032C8B"/>
    <w:rsid w:val="00054118"/>
    <w:rsid w:val="000831F3"/>
    <w:rsid w:val="00097D02"/>
    <w:rsid w:val="000A1EFD"/>
    <w:rsid w:val="000A439E"/>
    <w:rsid w:val="000F2433"/>
    <w:rsid w:val="001A5F90"/>
    <w:rsid w:val="001B0C26"/>
    <w:rsid w:val="001D79C2"/>
    <w:rsid w:val="00231EA4"/>
    <w:rsid w:val="0024200C"/>
    <w:rsid w:val="00295F80"/>
    <w:rsid w:val="002D4B0B"/>
    <w:rsid w:val="00333ECA"/>
    <w:rsid w:val="003D53CE"/>
    <w:rsid w:val="003E3254"/>
    <w:rsid w:val="00400C0B"/>
    <w:rsid w:val="00426E01"/>
    <w:rsid w:val="00461788"/>
    <w:rsid w:val="004678F7"/>
    <w:rsid w:val="004B4654"/>
    <w:rsid w:val="004C1D36"/>
    <w:rsid w:val="004E11DE"/>
    <w:rsid w:val="004E12FA"/>
    <w:rsid w:val="004E3F32"/>
    <w:rsid w:val="004F5824"/>
    <w:rsid w:val="00510B77"/>
    <w:rsid w:val="0053041B"/>
    <w:rsid w:val="00554958"/>
    <w:rsid w:val="00567EFA"/>
    <w:rsid w:val="00573395"/>
    <w:rsid w:val="00593757"/>
    <w:rsid w:val="005A6059"/>
    <w:rsid w:val="005C0B6E"/>
    <w:rsid w:val="005E13DA"/>
    <w:rsid w:val="005E228C"/>
    <w:rsid w:val="005E3B03"/>
    <w:rsid w:val="005F3563"/>
    <w:rsid w:val="00611FDD"/>
    <w:rsid w:val="00654086"/>
    <w:rsid w:val="00673E5D"/>
    <w:rsid w:val="00691CF6"/>
    <w:rsid w:val="006E5DCE"/>
    <w:rsid w:val="006F7BC6"/>
    <w:rsid w:val="007232C7"/>
    <w:rsid w:val="00766CC8"/>
    <w:rsid w:val="00772F69"/>
    <w:rsid w:val="007B070F"/>
    <w:rsid w:val="007B083E"/>
    <w:rsid w:val="007E284A"/>
    <w:rsid w:val="0082311B"/>
    <w:rsid w:val="00833E73"/>
    <w:rsid w:val="00834E3D"/>
    <w:rsid w:val="00835871"/>
    <w:rsid w:val="00837C92"/>
    <w:rsid w:val="00862F3B"/>
    <w:rsid w:val="008A6AE0"/>
    <w:rsid w:val="008B458B"/>
    <w:rsid w:val="008F2E0E"/>
    <w:rsid w:val="0090388C"/>
    <w:rsid w:val="00924740"/>
    <w:rsid w:val="009350EA"/>
    <w:rsid w:val="00951BA8"/>
    <w:rsid w:val="00963578"/>
    <w:rsid w:val="00971EDC"/>
    <w:rsid w:val="00975967"/>
    <w:rsid w:val="00990D2A"/>
    <w:rsid w:val="009A3754"/>
    <w:rsid w:val="009A4F7A"/>
    <w:rsid w:val="009B7963"/>
    <w:rsid w:val="009D152B"/>
    <w:rsid w:val="009E2FA7"/>
    <w:rsid w:val="009E411B"/>
    <w:rsid w:val="00A013F2"/>
    <w:rsid w:val="00A219BA"/>
    <w:rsid w:val="00A23CD6"/>
    <w:rsid w:val="00A47807"/>
    <w:rsid w:val="00A550AE"/>
    <w:rsid w:val="00A625AB"/>
    <w:rsid w:val="00A927F8"/>
    <w:rsid w:val="00AD4D49"/>
    <w:rsid w:val="00AD5C4C"/>
    <w:rsid w:val="00AE2223"/>
    <w:rsid w:val="00B07779"/>
    <w:rsid w:val="00B34331"/>
    <w:rsid w:val="00B47552"/>
    <w:rsid w:val="00B9435A"/>
    <w:rsid w:val="00BE5CD7"/>
    <w:rsid w:val="00BF63C9"/>
    <w:rsid w:val="00C03D4F"/>
    <w:rsid w:val="00C84182"/>
    <w:rsid w:val="00C86CA2"/>
    <w:rsid w:val="00C9271B"/>
    <w:rsid w:val="00C94B70"/>
    <w:rsid w:val="00D448DA"/>
    <w:rsid w:val="00D472BD"/>
    <w:rsid w:val="00D4753F"/>
    <w:rsid w:val="00D50690"/>
    <w:rsid w:val="00D66022"/>
    <w:rsid w:val="00D762A5"/>
    <w:rsid w:val="00DD08EE"/>
    <w:rsid w:val="00DE61BD"/>
    <w:rsid w:val="00E42ED5"/>
    <w:rsid w:val="00EA0975"/>
    <w:rsid w:val="00EF51AC"/>
    <w:rsid w:val="00F17150"/>
    <w:rsid w:val="00F17335"/>
    <w:rsid w:val="00F20E77"/>
    <w:rsid w:val="00F31480"/>
    <w:rsid w:val="00F36442"/>
    <w:rsid w:val="00F379A0"/>
    <w:rsid w:val="00F50313"/>
    <w:rsid w:val="00F745EA"/>
    <w:rsid w:val="00F8457D"/>
    <w:rsid w:val="00F93A07"/>
    <w:rsid w:val="00FD342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FAABB"/>
  <w15:docId w15:val="{4397D9E6-9BFD-44B7-B69B-DDD74BB5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E6B6-07EE-4F85-B0D4-DFE2F259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Gorgadze</cp:lastModifiedBy>
  <cp:revision>3</cp:revision>
  <dcterms:created xsi:type="dcterms:W3CDTF">2020-11-05T17:30:00Z</dcterms:created>
  <dcterms:modified xsi:type="dcterms:W3CDTF">2021-09-09T05:06:00Z</dcterms:modified>
</cp:coreProperties>
</file>