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759A3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6D58CC">
        <w:rPr>
          <w:rFonts w:ascii="Times New Roman" w:eastAsia="Times New Roman" w:hAnsi="Times New Roman" w:cs="Times New Roman"/>
        </w:rPr>
        <w:t>TikTok</w:t>
      </w:r>
      <w:proofErr w:type="spellEnd"/>
      <w:r w:rsidRPr="006D58CC">
        <w:rPr>
          <w:rFonts w:ascii="Times New Roman" w:eastAsia="Times New Roman" w:hAnsi="Times New Roman" w:cs="Times New Roman"/>
        </w:rPr>
        <w:t>-аккаунты Управления развития карьеры и взаимодействия с выпускниками призваны: </w:t>
      </w:r>
    </w:p>
    <w:p w14:paraId="72E68DBD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>1) Укрепить сообщество выпускников НИУ ВШЭ, продвигать программу лояльности для выпускников ВШЭ.</w:t>
      </w:r>
    </w:p>
    <w:p w14:paraId="11D88F76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>2) Осветить реалии жизни студентов, которые начинают свой карьерный путь и пытаются совмещать учебу и работу.</w:t>
      </w:r>
    </w:p>
    <w:p w14:paraId="3C0468D3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 xml:space="preserve">Участники проекта смогут реализовать себя как создатели контента на всех его этапах: от идеи до публикации. Студенты смогут стать частью </w:t>
      </w:r>
      <w:proofErr w:type="spellStart"/>
      <w:r w:rsidRPr="006D58CC">
        <w:rPr>
          <w:rFonts w:ascii="Times New Roman" w:eastAsia="Times New Roman" w:hAnsi="Times New Roman" w:cs="Times New Roman"/>
        </w:rPr>
        <w:t>коммьюнити</w:t>
      </w:r>
      <w:proofErr w:type="spellEnd"/>
      <w:r w:rsidRPr="006D58CC">
        <w:rPr>
          <w:rFonts w:ascii="Times New Roman" w:eastAsia="Times New Roman" w:hAnsi="Times New Roman" w:cs="Times New Roman"/>
        </w:rPr>
        <w:t xml:space="preserve"> ВШЭ в </w:t>
      </w:r>
      <w:proofErr w:type="spellStart"/>
      <w:r w:rsidRPr="006D58CC">
        <w:rPr>
          <w:rFonts w:ascii="Times New Roman" w:eastAsia="Times New Roman" w:hAnsi="Times New Roman" w:cs="Times New Roman"/>
        </w:rPr>
        <w:t>Tiktok</w:t>
      </w:r>
      <w:proofErr w:type="spellEnd"/>
      <w:r w:rsidRPr="006D58CC">
        <w:rPr>
          <w:rFonts w:ascii="Times New Roman" w:eastAsia="Times New Roman" w:hAnsi="Times New Roman" w:cs="Times New Roman"/>
        </w:rPr>
        <w:t xml:space="preserve">. Также планируется публикация роликов в рамках уже существующего контент-плана в </w:t>
      </w:r>
      <w:proofErr w:type="spellStart"/>
      <w:r w:rsidRPr="006D58CC">
        <w:rPr>
          <w:rFonts w:ascii="Times New Roman" w:eastAsia="Times New Roman" w:hAnsi="Times New Roman" w:cs="Times New Roman"/>
        </w:rPr>
        <w:t>Reels</w:t>
      </w:r>
      <w:proofErr w:type="spellEnd"/>
      <w:r w:rsidRPr="006D58CC">
        <w:rPr>
          <w:rFonts w:ascii="Times New Roman" w:eastAsia="Times New Roman" w:hAnsi="Times New Roman" w:cs="Times New Roman"/>
        </w:rPr>
        <w:t>.</w:t>
      </w:r>
    </w:p>
    <w:p w14:paraId="10364105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 xml:space="preserve">Плюсом будет являться наличие собственного аккаунта в </w:t>
      </w:r>
      <w:proofErr w:type="spellStart"/>
      <w:r w:rsidRPr="006D58CC">
        <w:rPr>
          <w:rFonts w:ascii="Times New Roman" w:eastAsia="Times New Roman" w:hAnsi="Times New Roman" w:cs="Times New Roman"/>
        </w:rPr>
        <w:t>TikTok</w:t>
      </w:r>
      <w:proofErr w:type="spellEnd"/>
      <w:r w:rsidRPr="006D58CC">
        <w:rPr>
          <w:rFonts w:ascii="Times New Roman" w:eastAsia="Times New Roman" w:hAnsi="Times New Roman" w:cs="Times New Roman"/>
        </w:rPr>
        <w:t xml:space="preserve">, интерес к созданию </w:t>
      </w:r>
      <w:proofErr w:type="spellStart"/>
      <w:r w:rsidRPr="006D58CC">
        <w:rPr>
          <w:rFonts w:ascii="Times New Roman" w:eastAsia="Times New Roman" w:hAnsi="Times New Roman" w:cs="Times New Roman"/>
        </w:rPr>
        <w:t>видеоконтента</w:t>
      </w:r>
      <w:proofErr w:type="spellEnd"/>
      <w:r w:rsidRPr="006D58CC">
        <w:rPr>
          <w:rFonts w:ascii="Times New Roman" w:eastAsia="Times New Roman" w:hAnsi="Times New Roman" w:cs="Times New Roman"/>
        </w:rPr>
        <w:t>, опыт работы во время учебы и т.д.</w:t>
      </w:r>
    </w:p>
    <w:p w14:paraId="0C69128B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  <w:b/>
          <w:bCs/>
        </w:rPr>
        <w:t xml:space="preserve">Тестовое задание. </w:t>
      </w:r>
    </w:p>
    <w:p w14:paraId="35F91B0A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 xml:space="preserve">1) Ознакомьтесь с нашими социальными сетями: https://www.instagram.com/hse.alumni/ и https://www.instagram.com/hse.career/. </w:t>
      </w:r>
    </w:p>
    <w:p w14:paraId="308F1F7B" w14:textId="77777777" w:rsidR="006D58CC" w:rsidRPr="006D58CC" w:rsidRDefault="006D58CC" w:rsidP="006D58C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D58CC">
        <w:rPr>
          <w:rFonts w:ascii="Times New Roman" w:eastAsia="Times New Roman" w:hAnsi="Times New Roman" w:cs="Times New Roman"/>
        </w:rPr>
        <w:t xml:space="preserve">2) Предложите 2-3 идеи для роликов (на выбор: для Центра Карьеры или Центра взаимодействия с выпускников). Выполненное задание оформите в файл </w:t>
      </w:r>
      <w:proofErr w:type="spellStart"/>
      <w:r w:rsidRPr="006D58CC">
        <w:rPr>
          <w:rFonts w:ascii="Times New Roman" w:eastAsia="Times New Roman" w:hAnsi="Times New Roman" w:cs="Times New Roman"/>
        </w:rPr>
        <w:t>Word</w:t>
      </w:r>
      <w:proofErr w:type="spellEnd"/>
      <w:r w:rsidRPr="006D58CC">
        <w:rPr>
          <w:rFonts w:ascii="Times New Roman" w:eastAsia="Times New Roman" w:hAnsi="Times New Roman" w:cs="Times New Roman"/>
        </w:rPr>
        <w:t xml:space="preserve"> и прикрепите к заявке.</w:t>
      </w:r>
    </w:p>
    <w:p w14:paraId="1189AF5A" w14:textId="77777777" w:rsidR="005859ED" w:rsidRPr="005C46AE" w:rsidRDefault="005859ED" w:rsidP="005859ED">
      <w:pPr>
        <w:jc w:val="center"/>
        <w:rPr>
          <w:rFonts w:ascii="Helvetica" w:hAnsi="Helvetica" w:cstheme="majorHAnsi"/>
          <w:b/>
          <w:lang w:val="en-US"/>
        </w:rPr>
      </w:pPr>
      <w:r w:rsidRPr="005C46AE">
        <w:rPr>
          <w:rFonts w:ascii="Helvetica" w:hAnsi="Helvetica" w:cstheme="majorHAnsi"/>
          <w:b/>
        </w:rPr>
        <w:t>Проектное предложение</w:t>
      </w:r>
    </w:p>
    <w:p w14:paraId="6A18D680" w14:textId="77777777" w:rsidR="005859ED" w:rsidRPr="005C46AE" w:rsidRDefault="005859ED" w:rsidP="005859ED">
      <w:pPr>
        <w:rPr>
          <w:rFonts w:ascii="Helvetica" w:hAnsi="Helvetica" w:cs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5859ED" w:rsidRPr="005C46AE" w14:paraId="01503FC7" w14:textId="77777777" w:rsidTr="00E56B7B">
        <w:tc>
          <w:tcPr>
            <w:tcW w:w="5217" w:type="dxa"/>
          </w:tcPr>
          <w:p w14:paraId="55E9DF4A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Тип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827FE37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i/>
                <w:color w:val="000000" w:themeColor="text1"/>
              </w:rPr>
              <w:t>Прикладной</w:t>
            </w:r>
          </w:p>
        </w:tc>
      </w:tr>
      <w:tr w:rsidR="005859ED" w:rsidRPr="005875E8" w14:paraId="27978AEF" w14:textId="77777777" w:rsidTr="00E56B7B">
        <w:tc>
          <w:tcPr>
            <w:tcW w:w="5217" w:type="dxa"/>
          </w:tcPr>
          <w:p w14:paraId="7EAB66D1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Название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1094629B" w14:textId="0A64D0F0" w:rsidR="005859ED" w:rsidRPr="006D58CC" w:rsidRDefault="006D58CC" w:rsidP="005875E8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proofErr w:type="spellStart"/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CareerHouse</w:t>
            </w:r>
            <w:proofErr w:type="spellEnd"/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 и </w:t>
            </w:r>
            <w:proofErr w:type="spellStart"/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AlumniHouse</w:t>
            </w:r>
            <w:proofErr w:type="spellEnd"/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: развитие и продвижение аккаунтов Управления развития карьеры и взаимодействия с выпускниками в </w:t>
            </w:r>
            <w:proofErr w:type="spellStart"/>
            <w:r w:rsidRPr="006D58CC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Tiktok</w:t>
            </w:r>
            <w:proofErr w:type="spellEnd"/>
          </w:p>
        </w:tc>
      </w:tr>
      <w:tr w:rsidR="005859ED" w:rsidRPr="005C46AE" w14:paraId="36B23E2A" w14:textId="77777777" w:rsidTr="00E56B7B">
        <w:tc>
          <w:tcPr>
            <w:tcW w:w="5217" w:type="dxa"/>
          </w:tcPr>
          <w:p w14:paraId="7BB9B642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Подразделение инициатор проекта </w:t>
            </w:r>
          </w:p>
        </w:tc>
        <w:tc>
          <w:tcPr>
            <w:tcW w:w="4122" w:type="dxa"/>
          </w:tcPr>
          <w:p w14:paraId="5F68131E" w14:textId="0DF8DDCC" w:rsidR="005859ED" w:rsidRPr="009E0D52" w:rsidRDefault="006D58C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Управления развития карьеры и взаимодействия с выпускниками</w:t>
            </w:r>
          </w:p>
        </w:tc>
      </w:tr>
      <w:tr w:rsidR="005859ED" w:rsidRPr="005C46AE" w14:paraId="48F88E09" w14:textId="77777777" w:rsidTr="00E56B7B">
        <w:tc>
          <w:tcPr>
            <w:tcW w:w="5217" w:type="dxa"/>
          </w:tcPr>
          <w:p w14:paraId="6F07AA0C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Руководитель проекта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14137191" w14:textId="3E20FB5D" w:rsidR="005859ED" w:rsidRPr="006D58CC" w:rsidRDefault="006D58C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  <w:lang w:val="en-US"/>
              </w:rPr>
              <w:t>Ф</w:t>
            </w:r>
            <w:proofErr w:type="spellStart"/>
            <w:r>
              <w:rPr>
                <w:rFonts w:ascii="Helvetica" w:hAnsi="Helvetica" w:cstheme="majorHAnsi"/>
                <w:i/>
                <w:color w:val="000000" w:themeColor="text1"/>
              </w:rPr>
              <w:t>ремер</w:t>
            </w:r>
            <w:proofErr w:type="spellEnd"/>
            <w:r>
              <w:rPr>
                <w:rFonts w:ascii="Helvetica" w:hAnsi="Helvetica" w:cstheme="majorHAnsi"/>
                <w:i/>
                <w:color w:val="000000" w:themeColor="text1"/>
              </w:rPr>
              <w:t xml:space="preserve"> София Игоревна</w:t>
            </w:r>
          </w:p>
        </w:tc>
      </w:tr>
      <w:tr w:rsidR="005859ED" w:rsidRPr="005C46AE" w14:paraId="5BBFD189" w14:textId="77777777" w:rsidTr="00E56B7B">
        <w:tc>
          <w:tcPr>
            <w:tcW w:w="5217" w:type="dxa"/>
          </w:tcPr>
          <w:p w14:paraId="026DB84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Подробное описание содержания проектной работы </w:t>
            </w:r>
          </w:p>
        </w:tc>
        <w:tc>
          <w:tcPr>
            <w:tcW w:w="4122" w:type="dxa"/>
          </w:tcPr>
          <w:p w14:paraId="464245F1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Студенческая редакция будет выполнять следующие задачи по развитию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-аккаунта:</w:t>
            </w:r>
          </w:p>
          <w:p w14:paraId="77820E75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5371A287" w14:textId="2CA9B77D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1. Разработка идей и сценариев для видеороликов в формате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: адаптация трендов под студенческую повестку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, поиск </w:t>
            </w:r>
            <w:proofErr w:type="spellStart"/>
            <w:r w:rsidRPr="005875E8">
              <w:rPr>
                <w:rFonts w:ascii="Helvetica" w:hAnsi="Helvetica" w:cstheme="majorHAnsi"/>
                <w:color w:val="000000" w:themeColor="text1"/>
              </w:rPr>
              <w:t>референсов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 и креативных решений;</w:t>
            </w:r>
          </w:p>
          <w:p w14:paraId="4974F0FB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64DA227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2. Непосредственное присутствие в кадре</w:t>
            </w:r>
          </w:p>
          <w:p w14:paraId="0B528B43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8B53BB0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3. Съемка и монтаж видеороликов</w:t>
            </w:r>
          </w:p>
        </w:tc>
      </w:tr>
      <w:tr w:rsidR="005859ED" w:rsidRPr="005C46AE" w14:paraId="4A91958E" w14:textId="77777777" w:rsidTr="00E56B7B">
        <w:tc>
          <w:tcPr>
            <w:tcW w:w="5217" w:type="dxa"/>
          </w:tcPr>
          <w:p w14:paraId="68D665A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Цель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задачи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407E084" w14:textId="77777777" w:rsidR="005859ED" w:rsidRPr="005C46AE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Цель проекта: </w:t>
            </w:r>
          </w:p>
          <w:p w14:paraId="3D3CD7AF" w14:textId="5E4081F9" w:rsidR="005859ED" w:rsidRPr="00FE774C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lastRenderedPageBreak/>
              <w:t xml:space="preserve">Развитие 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 xml:space="preserve">неформального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>
              <w:rPr>
                <w:rFonts w:ascii="Helvetica" w:hAnsi="Helvetica" w:cstheme="majorHAnsi"/>
                <w:color w:val="000000" w:themeColor="text1"/>
              </w:rPr>
              <w:t>-аккаунта ВШЭ</w:t>
            </w:r>
            <w:r w:rsidR="006D58CC">
              <w:rPr>
                <w:rFonts w:ascii="Helvetica" w:hAnsi="Helvetica" w:cstheme="majorHAnsi"/>
                <w:color w:val="000000" w:themeColor="text1"/>
              </w:rPr>
              <w:t>, чтобы поддерживать сообщество студентов и выпускников</w:t>
            </w:r>
          </w:p>
          <w:p w14:paraId="622B2319" w14:textId="77777777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BEE5DB6" w14:textId="77777777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728DCA9C" w14:textId="2898C2F9" w:rsidR="005859ED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>Задачи проекта:</w:t>
            </w:r>
          </w:p>
          <w:p w14:paraId="077C8581" w14:textId="77777777" w:rsidR="006D58CC" w:rsidRPr="005C46AE" w:rsidRDefault="006D58CC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</w:p>
          <w:p w14:paraId="2EA2D098" w14:textId="68C87343" w:rsidR="005859ED" w:rsidRP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Расширенное информационное продвижение университета</w:t>
            </w:r>
            <w:r w:rsidR="006D58CC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на внешнюю </w:t>
            </w:r>
            <w:r w:rsidR="006D58CC">
              <w:rPr>
                <w:rFonts w:ascii="Helvetica" w:hAnsi="Helvetica" w:cstheme="majorHAnsi"/>
                <w:color w:val="000000" w:themeColor="text1"/>
              </w:rPr>
              <w:t xml:space="preserve">и внутреннюю </w:t>
            </w:r>
            <w:r>
              <w:rPr>
                <w:rFonts w:ascii="Helvetica" w:hAnsi="Helvetica" w:cstheme="majorHAnsi"/>
                <w:color w:val="000000" w:themeColor="text1"/>
              </w:rPr>
              <w:t>аудиторию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1DBC32A" w14:textId="0B170DC0" w:rsidR="005859ED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>
              <w:rPr>
                <w:rFonts w:ascii="Helvetica" w:hAnsi="Helvetica" w:cstheme="majorHAnsi"/>
                <w:color w:val="000000" w:themeColor="text1"/>
              </w:rPr>
              <w:t>Информационное продвижение университета на перспективн</w:t>
            </w:r>
            <w:r w:rsidR="006D58CC">
              <w:rPr>
                <w:rFonts w:ascii="Helvetica" w:hAnsi="Helvetica" w:cstheme="majorHAnsi"/>
                <w:color w:val="000000" w:themeColor="text1"/>
              </w:rPr>
              <w:t>ых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площадке в социальных медиа</w:t>
            </w:r>
            <w:r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0E774017" w14:textId="509B6954" w:rsidR="006D58CC" w:rsidRPr="005875E8" w:rsidRDefault="006D58CC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Поддержка сообщества выпускников НИУ ВШЭ</w:t>
            </w:r>
          </w:p>
          <w:p w14:paraId="3B0BB0FC" w14:textId="77777777" w:rsidR="005859ED" w:rsidRPr="005C46AE" w:rsidRDefault="005859ED" w:rsidP="006D58CC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59C50A75" w14:textId="77777777" w:rsidTr="00E56B7B">
        <w:tc>
          <w:tcPr>
            <w:tcW w:w="5217" w:type="dxa"/>
          </w:tcPr>
          <w:p w14:paraId="4E23328A" w14:textId="77777777" w:rsidR="005859ED" w:rsidRPr="005C46AE" w:rsidRDefault="005859ED" w:rsidP="00E56B7B">
            <w:pPr>
              <w:rPr>
                <w:rFonts w:ascii="Helvetica" w:hAnsi="Helvetica" w:cstheme="majorHAnsi"/>
                <w:bCs/>
              </w:rPr>
            </w:pPr>
            <w:r w:rsidRPr="005C46AE">
              <w:rPr>
                <w:rFonts w:ascii="Helvetica" w:hAnsi="Helvetica" w:cstheme="majorHAnsi"/>
                <w:bCs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4122" w:type="dxa"/>
          </w:tcPr>
          <w:p w14:paraId="15917CA3" w14:textId="31D9C314" w:rsidR="005859ED" w:rsidRPr="006D58CC" w:rsidRDefault="005859ED" w:rsidP="00E56B7B">
            <w:pPr>
              <w:rPr>
                <w:rFonts w:ascii="Helvetica" w:hAnsi="Helvetica" w:cstheme="majorHAnsi"/>
                <w:b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 xml:space="preserve">написание сценариев коротких видеороликов, участие в съемках, съемка, монтаж, общее понимание существования площадки в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="006D58CC">
              <w:rPr>
                <w:rFonts w:ascii="Helvetica" w:hAnsi="Helvetica" w:cstheme="majorHAnsi"/>
                <w:color w:val="000000" w:themeColor="text1"/>
              </w:rPr>
              <w:t xml:space="preserve"> и R</w:t>
            </w:r>
            <w:r w:rsidR="006D58CC">
              <w:rPr>
                <w:rFonts w:ascii="Helvetica" w:hAnsi="Helvetica" w:cstheme="majorHAnsi"/>
                <w:color w:val="000000" w:themeColor="text1"/>
                <w:lang w:val="en-US"/>
              </w:rPr>
              <w:t>eels</w:t>
            </w:r>
          </w:p>
          <w:p w14:paraId="096744BF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</w:tc>
      </w:tr>
      <w:tr w:rsidR="005859ED" w:rsidRPr="005C46AE" w14:paraId="26D90FBA" w14:textId="77777777" w:rsidTr="00E56B7B">
        <w:tc>
          <w:tcPr>
            <w:tcW w:w="5217" w:type="dxa"/>
          </w:tcPr>
          <w:p w14:paraId="772F17B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Сроки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реализации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64AEF425" w14:textId="28BE95F8" w:rsidR="005859ED" w:rsidRPr="00CC3D08" w:rsidRDefault="006D58CC" w:rsidP="005859ED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30.09.2021- 28.02.2022</w:t>
            </w:r>
          </w:p>
        </w:tc>
      </w:tr>
      <w:tr w:rsidR="005859ED" w:rsidRPr="005C46AE" w14:paraId="49A59B85" w14:textId="77777777" w:rsidTr="00E56B7B">
        <w:tc>
          <w:tcPr>
            <w:tcW w:w="5217" w:type="dxa"/>
          </w:tcPr>
          <w:p w14:paraId="703D15B4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 xml:space="preserve">Количество зачетных единиц 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72769100" w14:textId="096E422E" w:rsidR="005859ED" w:rsidRPr="006F6E38" w:rsidRDefault="00F11671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>4</w:t>
            </w:r>
          </w:p>
        </w:tc>
      </w:tr>
      <w:tr w:rsidR="005859ED" w:rsidRPr="005C46AE" w14:paraId="4B82B7CE" w14:textId="77777777" w:rsidTr="00E56B7B">
        <w:tc>
          <w:tcPr>
            <w:tcW w:w="5217" w:type="dxa"/>
          </w:tcPr>
          <w:p w14:paraId="714C1428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Форма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итогового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</w:rPr>
              <w:t>контроля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0EAE3061" w14:textId="5AE3555D" w:rsidR="005859ED" w:rsidRPr="006D58CC" w:rsidRDefault="009E0D52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Эк</w:t>
            </w:r>
            <w:bookmarkStart w:id="0" w:name="_GoBack"/>
            <w:bookmarkEnd w:id="0"/>
            <w:r>
              <w:rPr>
                <w:rFonts w:ascii="Helvetica" w:hAnsi="Helvetica" w:cstheme="majorHAnsi"/>
                <w:color w:val="000000" w:themeColor="text1"/>
              </w:rPr>
              <w:t>замен</w:t>
            </w:r>
          </w:p>
        </w:tc>
      </w:tr>
      <w:tr w:rsidR="005859ED" w:rsidRPr="005C46AE" w14:paraId="004557CA" w14:textId="77777777" w:rsidTr="00E56B7B">
        <w:tc>
          <w:tcPr>
            <w:tcW w:w="5217" w:type="dxa"/>
          </w:tcPr>
          <w:p w14:paraId="70D22702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>Требования к студентам, участникам проекта</w:t>
            </w:r>
          </w:p>
        </w:tc>
        <w:tc>
          <w:tcPr>
            <w:tcW w:w="4122" w:type="dxa"/>
          </w:tcPr>
          <w:p w14:paraId="492F7B60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3D9CF142" w14:textId="074F387D" w:rsidR="005859ED" w:rsidRP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 xml:space="preserve">Понимание того, как работает </w:t>
            </w:r>
            <w:proofErr w:type="spellStart"/>
            <w:r w:rsidR="00281F6A"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="006D58CC">
              <w:rPr>
                <w:rFonts w:ascii="Helvetica" w:hAnsi="Helvetica" w:cstheme="majorHAnsi"/>
                <w:color w:val="000000" w:themeColor="text1"/>
              </w:rPr>
              <w:t xml:space="preserve"> и R</w:t>
            </w:r>
            <w:r w:rsidR="006D58CC">
              <w:rPr>
                <w:rFonts w:ascii="Helvetica" w:hAnsi="Helvetica" w:cstheme="majorHAnsi"/>
                <w:color w:val="000000" w:themeColor="text1"/>
                <w:lang w:val="en-US"/>
              </w:rPr>
              <w:t>eels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, умение ориентироваться в трендах и востребованных форматах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48E05395" w14:textId="512501D9" w:rsidR="00281F6A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- </w:t>
            </w:r>
            <w:r w:rsidR="00281F6A">
              <w:rPr>
                <w:rFonts w:ascii="Helvetica" w:hAnsi="Helvetica" w:cstheme="majorHAnsi"/>
                <w:color w:val="000000" w:themeColor="text1"/>
              </w:rPr>
              <w:t>Уверенно чувствовать себя в кадре</w:t>
            </w:r>
            <w:r w:rsidR="00281F6A" w:rsidRPr="005875E8">
              <w:rPr>
                <w:rFonts w:ascii="Helvetica" w:hAnsi="Helvetica" w:cstheme="majorHAnsi"/>
                <w:color w:val="000000" w:themeColor="text1"/>
              </w:rPr>
              <w:t>;</w:t>
            </w:r>
          </w:p>
          <w:p w14:paraId="693A0FFE" w14:textId="5A282E8F" w:rsidR="00FE774C" w:rsidRPr="005875E8" w:rsidRDefault="00FE774C" w:rsidP="00281F6A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- Широкий кругозор, эрудиция, специальный интерес в науке.</w:t>
            </w:r>
          </w:p>
          <w:p w14:paraId="3FADE893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0DC0287F" w14:textId="6B7B74CA" w:rsidR="005859ED" w:rsidRPr="00281F6A" w:rsidRDefault="00281F6A" w:rsidP="00E56B7B">
            <w:pPr>
              <w:rPr>
                <w:rFonts w:ascii="Helvetica" w:hAnsi="Helvetica" w:cstheme="majorHAnsi"/>
                <w:color w:val="000000" w:themeColor="text1"/>
              </w:rPr>
            </w:pPr>
            <w:r>
              <w:rPr>
                <w:rFonts w:ascii="Helvetica" w:hAnsi="Helvetica" w:cstheme="majorHAnsi"/>
                <w:color w:val="000000" w:themeColor="text1"/>
              </w:rPr>
              <w:t>Преимуществом буд</w:t>
            </w:r>
            <w:r w:rsidR="00FE774C">
              <w:rPr>
                <w:rFonts w:ascii="Helvetica" w:hAnsi="Helvetica" w:cstheme="majorHAnsi"/>
                <w:color w:val="000000" w:themeColor="text1"/>
              </w:rPr>
              <w:t>ут навыки монтажа и опыт ведения</w:t>
            </w:r>
            <w:r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theme="majorHAnsi"/>
                <w:color w:val="000000" w:themeColor="text1"/>
                <w:lang w:val="en-US"/>
              </w:rPr>
              <w:t>TikTok</w:t>
            </w:r>
            <w:proofErr w:type="spellEnd"/>
            <w:r w:rsidRPr="005875E8">
              <w:rPr>
                <w:rFonts w:ascii="Helvetica" w:hAnsi="Helvetica" w:cstheme="majorHAnsi"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color w:val="000000" w:themeColor="text1"/>
              </w:rPr>
              <w:t>аккаунтов</w:t>
            </w:r>
          </w:p>
          <w:p w14:paraId="1FDE427E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</w:p>
          <w:p w14:paraId="2CA991A6" w14:textId="77777777" w:rsidR="005859ED" w:rsidRPr="005C46AE" w:rsidRDefault="005859ED" w:rsidP="00E56B7B">
            <w:pPr>
              <w:pStyle w:val="a4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506D7572" w14:textId="77777777" w:rsidTr="00E56B7B">
        <w:tc>
          <w:tcPr>
            <w:tcW w:w="5217" w:type="dxa"/>
          </w:tcPr>
          <w:p w14:paraId="7F45829F" w14:textId="77777777" w:rsidR="005859ED" w:rsidRPr="005C46AE" w:rsidRDefault="005859ED" w:rsidP="00E56B7B">
            <w:pPr>
              <w:rPr>
                <w:rFonts w:ascii="Helvetica" w:hAnsi="Helvetica" w:cstheme="majorHAnsi"/>
                <w:lang w:val="en-US"/>
              </w:rPr>
            </w:pPr>
            <w:r w:rsidRPr="005C46AE">
              <w:rPr>
                <w:rFonts w:ascii="Helvetica" w:hAnsi="Helvetica" w:cstheme="majorHAnsi"/>
              </w:rPr>
              <w:t>Планируемые результаты проекта</w:t>
            </w:r>
            <w:r w:rsidRPr="005C46AE">
              <w:rPr>
                <w:rFonts w:ascii="Helvetica" w:hAnsi="Helvetica" w:cstheme="majorHAnsi"/>
                <w:lang w:val="en-US"/>
              </w:rPr>
              <w:t xml:space="preserve"> </w:t>
            </w:r>
          </w:p>
        </w:tc>
        <w:tc>
          <w:tcPr>
            <w:tcW w:w="4122" w:type="dxa"/>
          </w:tcPr>
          <w:p w14:paraId="0A8C235F" w14:textId="77777777" w:rsidR="006D58CC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 Развитие аккаунт</w:t>
            </w:r>
            <w:r w:rsidR="006D58CC"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ов в </w:t>
            </w:r>
            <w:proofErr w:type="spellStart"/>
            <w:r w:rsidR="006D58CC" w:rsidRPr="006D58CC">
              <w:rPr>
                <w:rFonts w:ascii="Helvetica" w:hAnsi="Helvetica" w:cstheme="majorHAnsi"/>
                <w:iCs/>
                <w:color w:val="000000" w:themeColor="text1"/>
              </w:rPr>
              <w:t>TikTok</w:t>
            </w:r>
            <w:proofErr w:type="spellEnd"/>
            <w:r w:rsidR="006D58CC"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 и I</w:t>
            </w:r>
            <w:proofErr w:type="spellStart"/>
            <w:r w:rsidR="006D58CC" w:rsidRPr="006D58CC">
              <w:rPr>
                <w:rFonts w:ascii="Helvetica" w:hAnsi="Helvetica" w:cstheme="majorHAnsi"/>
                <w:iCs/>
                <w:color w:val="000000" w:themeColor="text1"/>
                <w:lang w:val="en-US"/>
              </w:rPr>
              <w:t>nstagram</w:t>
            </w:r>
            <w:proofErr w:type="spellEnd"/>
          </w:p>
          <w:p w14:paraId="28B10E58" w14:textId="6FC866F5" w:rsidR="005859ED" w:rsidRPr="006D58CC" w:rsidRDefault="006D58CC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- Увеличение числа подписчиков 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>роликов из раздела</w:t>
            </w:r>
          </w:p>
          <w:p w14:paraId="2EA7D79F" w14:textId="77777777" w:rsidR="005859ED" w:rsidRDefault="005859ED" w:rsidP="00F11671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- Повышение интереса 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студентов к </w:t>
            </w:r>
            <w:r w:rsidR="00F11671"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продвижению ценностей, культуры и атмосферы 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>университета для внешней аудитории</w:t>
            </w:r>
            <w:r w:rsidR="006D58CC">
              <w:rPr>
                <w:rFonts w:ascii="Helvetica" w:hAnsi="Helvetica" w:cstheme="majorHAnsi"/>
                <w:iCs/>
                <w:color w:val="000000" w:themeColor="text1"/>
              </w:rPr>
              <w:t>;</w:t>
            </w:r>
          </w:p>
          <w:p w14:paraId="67F8D76E" w14:textId="322ECFA0" w:rsidR="006D58CC" w:rsidRPr="006D58CC" w:rsidRDefault="006D58CC" w:rsidP="00F11671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lastRenderedPageBreak/>
              <w:t xml:space="preserve">- Повышение 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>вовлеченности выпускников и укрепление связей между студентами и выпускниками</w:t>
            </w:r>
          </w:p>
        </w:tc>
      </w:tr>
      <w:tr w:rsidR="005859ED" w:rsidRPr="005C46AE" w14:paraId="49E3042D" w14:textId="77777777" w:rsidTr="00E56B7B">
        <w:tc>
          <w:tcPr>
            <w:tcW w:w="5217" w:type="dxa"/>
          </w:tcPr>
          <w:p w14:paraId="123F722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122" w:type="dxa"/>
          </w:tcPr>
          <w:p w14:paraId="270A1C0E" w14:textId="77777777" w:rsidR="005859ED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Устный</w:t>
            </w:r>
          </w:p>
        </w:tc>
      </w:tr>
      <w:tr w:rsidR="005859ED" w:rsidRPr="005C46AE" w14:paraId="4AD334B0" w14:textId="77777777" w:rsidTr="00E56B7B">
        <w:tc>
          <w:tcPr>
            <w:tcW w:w="5217" w:type="dxa"/>
          </w:tcPr>
          <w:p w14:paraId="252409F1" w14:textId="77777777" w:rsidR="005859ED" w:rsidRPr="005C46AE" w:rsidRDefault="005859ED" w:rsidP="00E56B7B">
            <w:pPr>
              <w:rPr>
                <w:rFonts w:ascii="Helvetica" w:hAnsi="Helvetica" w:cstheme="majorHAnsi"/>
              </w:rPr>
            </w:pPr>
            <w:r w:rsidRPr="005C46AE">
              <w:rPr>
                <w:rFonts w:ascii="Helvetica" w:hAnsi="Helvetica" w:cstheme="majorHAnsi"/>
              </w:rPr>
              <w:t xml:space="preserve">Критерии оценивания результатов проекта  </w:t>
            </w:r>
          </w:p>
        </w:tc>
        <w:tc>
          <w:tcPr>
            <w:tcW w:w="4122" w:type="dxa"/>
          </w:tcPr>
          <w:p w14:paraId="729E22FD" w14:textId="77777777" w:rsidR="005859ED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Минимальные требования к курсу:</w:t>
            </w:r>
          </w:p>
          <w:p w14:paraId="37B125D8" w14:textId="53A3787B" w:rsidR="005859ED" w:rsidRPr="006D58CC" w:rsidRDefault="005859ED" w:rsidP="00F11671">
            <w:pPr>
              <w:pStyle w:val="a4"/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Участие в создании не м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>енее 10 видеороликов</w:t>
            </w:r>
          </w:p>
          <w:p w14:paraId="22059288" w14:textId="77777777" w:rsidR="005859ED" w:rsidRPr="005C46AE" w:rsidRDefault="005859ED" w:rsidP="00E56B7B">
            <w:pPr>
              <w:ind w:left="360"/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8729106" w14:textId="77777777" w:rsidTr="00E56B7B">
        <w:tc>
          <w:tcPr>
            <w:tcW w:w="5217" w:type="dxa"/>
          </w:tcPr>
          <w:p w14:paraId="23991024" w14:textId="77777777" w:rsidR="005859ED" w:rsidRPr="005C46AE" w:rsidRDefault="005859ED" w:rsidP="00E56B7B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Количество вакантных мест на проекте  </w:t>
            </w:r>
          </w:p>
        </w:tc>
        <w:tc>
          <w:tcPr>
            <w:tcW w:w="4122" w:type="dxa"/>
          </w:tcPr>
          <w:p w14:paraId="420D0481" w14:textId="7FFC455F" w:rsidR="005859ED" w:rsidRPr="005C46AE" w:rsidRDefault="006D58C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7</w:t>
            </w:r>
          </w:p>
        </w:tc>
      </w:tr>
      <w:tr w:rsidR="005859ED" w:rsidRPr="005C46AE" w14:paraId="0F891944" w14:textId="77777777" w:rsidTr="00E56B7B">
        <w:tc>
          <w:tcPr>
            <w:tcW w:w="5217" w:type="dxa"/>
          </w:tcPr>
          <w:p w14:paraId="2E324396" w14:textId="77777777" w:rsidR="005859ED" w:rsidRPr="00532865" w:rsidRDefault="005859ED" w:rsidP="00E56B7B">
            <w:pPr>
              <w:rPr>
                <w:rFonts w:ascii="Helvetica" w:hAnsi="Helvetica" w:cs="Helvetica"/>
                <w:b/>
                <w:color w:val="000000" w:themeColor="text1"/>
              </w:rPr>
            </w:pPr>
            <w:r w:rsidRPr="00532865">
              <w:rPr>
                <w:rFonts w:ascii="Helvetica" w:hAnsi="Helvetica" w:cs="Helvetica"/>
              </w:rPr>
              <w:t>Трудоемкость (часы в неделю) на одного участника</w:t>
            </w:r>
          </w:p>
        </w:tc>
        <w:tc>
          <w:tcPr>
            <w:tcW w:w="4122" w:type="dxa"/>
          </w:tcPr>
          <w:p w14:paraId="59579201" w14:textId="445E6C67" w:rsidR="005859ED" w:rsidRDefault="006D58C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4,5</w:t>
            </w:r>
          </w:p>
        </w:tc>
      </w:tr>
      <w:tr w:rsidR="005859ED" w:rsidRPr="005C46AE" w14:paraId="4DCD788E" w14:textId="77777777" w:rsidTr="00E56B7B">
        <w:tc>
          <w:tcPr>
            <w:tcW w:w="5217" w:type="dxa"/>
          </w:tcPr>
          <w:p w14:paraId="199B0492" w14:textId="77777777" w:rsidR="005859ED" w:rsidRPr="00C3003F" w:rsidRDefault="005859ED" w:rsidP="00E56B7B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color w:val="000000" w:themeColor="text1"/>
              </w:rPr>
              <w:t>Критерии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отбора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студентов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6B0B17B9" w14:textId="75718807" w:rsidR="005859ED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Обязательное прохождение тестового задания одновременно с подачей заявки на проект;</w:t>
            </w:r>
          </w:p>
          <w:p w14:paraId="239A0760" w14:textId="77777777" w:rsidR="005859ED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</w:p>
          <w:p w14:paraId="6719A864" w14:textId="77777777" w:rsidR="005859ED" w:rsidRPr="006D58CC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Необходимо указать, какую роль в команде хотелось бы занять:</w:t>
            </w:r>
          </w:p>
          <w:p w14:paraId="5E5DFF36" w14:textId="77777777" w:rsidR="005859ED" w:rsidRPr="006D58CC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- Автор идей и сценариев;</w:t>
            </w:r>
          </w:p>
          <w:p w14:paraId="57149042" w14:textId="77777777" w:rsidR="005859ED" w:rsidRPr="006D58CC" w:rsidRDefault="005859ED" w:rsidP="00281F6A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 xml:space="preserve">- </w:t>
            </w:r>
            <w:r w:rsidR="00281F6A" w:rsidRPr="006D58CC">
              <w:rPr>
                <w:rFonts w:ascii="Helvetica" w:hAnsi="Helvetica" w:cstheme="majorHAnsi"/>
                <w:iCs/>
                <w:color w:val="000000" w:themeColor="text1"/>
              </w:rPr>
              <w:t>Автор в кадре;</w:t>
            </w:r>
          </w:p>
          <w:p w14:paraId="537B53DC" w14:textId="26CC5A3D" w:rsidR="005859ED" w:rsidRPr="005C46AE" w:rsidRDefault="006D58CC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 w:rsidRPr="006D58CC">
              <w:rPr>
                <w:rFonts w:ascii="Helvetica" w:hAnsi="Helvetica" w:cstheme="majorHAnsi"/>
                <w:iCs/>
                <w:color w:val="000000" w:themeColor="text1"/>
              </w:rPr>
              <w:t>-</w:t>
            </w: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Желаемый </w:t>
            </w:r>
            <w:proofErr w:type="spellStart"/>
            <w:r>
              <w:rPr>
                <w:rFonts w:ascii="Helvetica" w:hAnsi="Helvetica" w:cstheme="majorHAnsi"/>
                <w:iCs/>
                <w:color w:val="000000" w:themeColor="text1"/>
              </w:rPr>
              <w:t>отдео</w:t>
            </w:r>
            <w:proofErr w:type="spellEnd"/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 (Центр Карьеры или Центр Взаимодействия с выпускниками)</w:t>
            </w:r>
          </w:p>
          <w:p w14:paraId="3D4CFE88" w14:textId="77777777" w:rsidR="005859ED" w:rsidRPr="005C46AE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</w:tc>
      </w:tr>
      <w:tr w:rsidR="005859ED" w:rsidRPr="005C46AE" w14:paraId="045CD462" w14:textId="77777777" w:rsidTr="00E56B7B">
        <w:tc>
          <w:tcPr>
            <w:tcW w:w="5217" w:type="dxa"/>
          </w:tcPr>
          <w:p w14:paraId="5E96AE8F" w14:textId="77777777" w:rsidR="005859ED" w:rsidRPr="00D006C7" w:rsidRDefault="005859ED" w:rsidP="00E56B7B">
            <w:pPr>
              <w:rPr>
                <w:rFonts w:ascii="Helvetica" w:hAnsi="Helvetica" w:cstheme="majorHAnsi"/>
                <w:bCs/>
                <w:color w:val="000000" w:themeColor="text1"/>
              </w:rPr>
            </w:pPr>
            <w:r w:rsidRPr="00D006C7">
              <w:rPr>
                <w:rFonts w:ascii="Helvetica" w:hAnsi="Helvetica" w:cstheme="majorHAnsi"/>
                <w:bCs/>
                <w:color w:val="000000" w:themeColor="text1"/>
              </w:rPr>
              <w:t>Проектное задание</w:t>
            </w:r>
            <w:r>
              <w:rPr>
                <w:rFonts w:ascii="Helvetica" w:hAnsi="Helvetica" w:cstheme="majorHAnsi"/>
                <w:bCs/>
                <w:color w:val="000000" w:themeColor="text1"/>
              </w:rPr>
              <w:t>, роли</w:t>
            </w:r>
          </w:p>
        </w:tc>
        <w:tc>
          <w:tcPr>
            <w:tcW w:w="4122" w:type="dxa"/>
          </w:tcPr>
          <w:p w14:paraId="55B38F05" w14:textId="77777777" w:rsidR="005859ED" w:rsidRDefault="00281F6A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Все участники проекта будут объединены в общий редакторский чат, где смогут обмениваться идеями. </w:t>
            </w:r>
          </w:p>
          <w:p w14:paraId="6482A24F" w14:textId="77777777" w:rsidR="00281F6A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02999555" w14:textId="2D194A69" w:rsidR="005859ED" w:rsidRPr="00532865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Авторы сценариев</w:t>
            </w:r>
          </w:p>
          <w:p w14:paraId="59028F2E" w14:textId="77777777" w:rsidR="005859ED" w:rsidRPr="00532865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поиск релевантных роликов, трендов, адаптация</w:t>
            </w:r>
          </w:p>
          <w:p w14:paraId="523BC57C" w14:textId="77777777" w:rsidR="005859ED" w:rsidRPr="00532865" w:rsidRDefault="005859ED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5A13F47F" w14:textId="3E487151" w:rsidR="00281F6A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Автор в кадре</w:t>
            </w:r>
          </w:p>
          <w:p w14:paraId="4A978CCB" w14:textId="77777777" w:rsidR="005859ED" w:rsidRPr="005875E8" w:rsidRDefault="005859ED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 w:rsidRPr="00532865">
              <w:rPr>
                <w:rFonts w:ascii="Helvetica" w:hAnsi="Helvetica" w:cstheme="majorHAnsi"/>
                <w:iCs/>
                <w:color w:val="000000" w:themeColor="text1"/>
              </w:rPr>
              <w:t xml:space="preserve">Задачи: </w:t>
            </w:r>
            <w:r w:rsidR="00281F6A">
              <w:rPr>
                <w:rFonts w:ascii="Helvetica" w:hAnsi="Helvetica" w:cstheme="majorHAnsi"/>
                <w:iCs/>
                <w:color w:val="000000" w:themeColor="text1"/>
              </w:rPr>
              <w:t>Появление в кадре по заданному сценарию, подготовка интересных визуальных решений</w:t>
            </w:r>
          </w:p>
          <w:p w14:paraId="33012DBA" w14:textId="77777777" w:rsidR="00281F6A" w:rsidRPr="005875E8" w:rsidRDefault="00281F6A" w:rsidP="00E56B7B">
            <w:pPr>
              <w:rPr>
                <w:rFonts w:ascii="Helvetica" w:hAnsi="Helvetica" w:cstheme="majorHAnsi"/>
                <w:i/>
                <w:color w:val="000000" w:themeColor="text1"/>
              </w:rPr>
            </w:pPr>
          </w:p>
          <w:p w14:paraId="7CFCABEE" w14:textId="13E3A0CE" w:rsidR="00514E10" w:rsidRPr="00532865" w:rsidRDefault="00514E10" w:rsidP="00E56B7B">
            <w:pPr>
              <w:rPr>
                <w:rFonts w:ascii="Helvetica" w:hAnsi="Helvetica" w:cstheme="majorHAnsi"/>
                <w:iCs/>
                <w:color w:val="000000" w:themeColor="text1"/>
              </w:rPr>
            </w:pPr>
            <w:r>
              <w:rPr>
                <w:rFonts w:ascii="Helvetica" w:hAnsi="Helvetica" w:cstheme="majorHAnsi"/>
                <w:iCs/>
                <w:color w:val="000000" w:themeColor="text1"/>
              </w:rPr>
              <w:t xml:space="preserve">Утверждение и выпуск материалов остаются в компетенции </w:t>
            </w:r>
            <w:r w:rsidR="006D58CC">
              <w:rPr>
                <w:rFonts w:ascii="Helvetica" w:hAnsi="Helvetica" w:cstheme="majorHAnsi"/>
                <w:iCs/>
                <w:color w:val="000000" w:themeColor="text1"/>
              </w:rPr>
              <w:t>работников Управления</w:t>
            </w:r>
          </w:p>
        </w:tc>
      </w:tr>
      <w:tr w:rsidR="00F11671" w:rsidRPr="005C46AE" w14:paraId="737FF3FC" w14:textId="4880411B" w:rsidTr="004B798F">
        <w:tc>
          <w:tcPr>
            <w:tcW w:w="5217" w:type="dxa"/>
          </w:tcPr>
          <w:p w14:paraId="784C5E1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Educational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programs</w:t>
            </w:r>
            <w:r w:rsidRPr="005C46AE">
              <w:rPr>
                <w:rFonts w:ascii="Helvetica" w:hAnsi="Helvetica" w:cstheme="majorHAnsi"/>
                <w:b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t>for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/Рекомендуемые образовательные программы </w:t>
            </w:r>
          </w:p>
        </w:tc>
        <w:tc>
          <w:tcPr>
            <w:tcW w:w="4122" w:type="dxa"/>
          </w:tcPr>
          <w:p w14:paraId="0D3EF44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Городское планирование</w:t>
            </w:r>
          </w:p>
          <w:p w14:paraId="432D36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Клеточная и молекулярная биотехнология</w:t>
            </w:r>
          </w:p>
          <w:p w14:paraId="388B2B9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Арабистика: язык, словесность, культура</w:t>
            </w:r>
          </w:p>
          <w:p w14:paraId="4E14BE6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Востоковедение</w:t>
            </w:r>
          </w:p>
          <w:p w14:paraId="0CD8B7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Христианский Восток</w:t>
            </w:r>
          </w:p>
          <w:p w14:paraId="70F44F4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Язык, словесность и культура Китая</w:t>
            </w:r>
          </w:p>
          <w:p w14:paraId="679369C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Дизайн</w:t>
            </w:r>
          </w:p>
          <w:p w14:paraId="1D4D0C3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Мода</w:t>
            </w:r>
          </w:p>
          <w:p w14:paraId="2FDAAA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Информатика и вычислительная техника</w:t>
            </w:r>
          </w:p>
          <w:p w14:paraId="72DAD1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Программная инженерия</w:t>
            </w:r>
          </w:p>
          <w:p w14:paraId="4FB38C6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Информационная безопасность</w:t>
            </w:r>
          </w:p>
          <w:p w14:paraId="361DD3B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Компьютерная безопасность</w:t>
            </w:r>
          </w:p>
          <w:p w14:paraId="3150B35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 искусств</w:t>
            </w:r>
          </w:p>
          <w:p w14:paraId="7FFD7E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Современное искусство</w:t>
            </w:r>
          </w:p>
          <w:p w14:paraId="3AF0A94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3D9AF61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История</w:t>
            </w:r>
          </w:p>
          <w:p w14:paraId="7CE090E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Культурология</w:t>
            </w:r>
          </w:p>
          <w:p w14:paraId="4E23A3A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Анализ данных в финансах</w:t>
            </w:r>
          </w:p>
          <w:p w14:paraId="4849AD8F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Компьютерные науки и анализ данных</w:t>
            </w:r>
          </w:p>
          <w:p w14:paraId="4D941EC4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Математика</w:t>
            </w:r>
          </w:p>
          <w:p w14:paraId="466D1A8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</w:t>
            </w:r>
          </w:p>
          <w:p w14:paraId="62A0426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Прикладная математика и информатика</w:t>
            </w:r>
          </w:p>
          <w:p w14:paraId="39213A1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"Прикладной анализ данных"</w:t>
            </w:r>
          </w:p>
          <w:p w14:paraId="4ABDA2A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География глобальных изменений и геоинформационные технологии</w:t>
            </w:r>
          </w:p>
          <w:p w14:paraId="681599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Международные отношения</w:t>
            </w:r>
          </w:p>
          <w:p w14:paraId="1FB017C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</w:t>
            </w:r>
          </w:p>
          <w:p w14:paraId="418DF70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Политология и мировая политика</w:t>
            </w:r>
          </w:p>
          <w:p w14:paraId="7E4B96EB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НИУ ВШЭ и Лондонского университета по международным отношениям</w:t>
            </w:r>
          </w:p>
          <w:p w14:paraId="34E9B67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 xml:space="preserve">Программа двух дипломов НИУ ВШЭ и Университета </w:t>
            </w:r>
            <w:proofErr w:type="spellStart"/>
            <w:r w:rsidRPr="005F02F7">
              <w:rPr>
                <w:rFonts w:ascii="Helvetica" w:eastAsia="Times New Roman" w:hAnsi="Helvetica" w:cstheme="majorHAnsi"/>
              </w:rPr>
              <w:t>Кёнхи</w:t>
            </w:r>
            <w:proofErr w:type="spellEnd"/>
            <w:r w:rsidRPr="005F02F7">
              <w:rPr>
                <w:rFonts w:ascii="Helvetica" w:eastAsia="Times New Roman" w:hAnsi="Helvetica" w:cstheme="majorHAnsi"/>
              </w:rPr>
              <w:t xml:space="preserve"> «Экономика и политика в Азии»</w:t>
            </w:r>
          </w:p>
          <w:p w14:paraId="050A189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Психология</w:t>
            </w:r>
          </w:p>
          <w:p w14:paraId="6F5E7AD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</w:t>
            </w:r>
          </w:p>
          <w:p w14:paraId="169BCBC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Социология и социальная информатика</w:t>
            </w:r>
          </w:p>
          <w:p w14:paraId="71E6196A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Журналистика</w:t>
            </w:r>
          </w:p>
          <w:p w14:paraId="2369DC3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proofErr w:type="spellStart"/>
            <w:r w:rsidRPr="005F02F7">
              <w:rPr>
                <w:rFonts w:ascii="Helvetica" w:eastAsia="Times New Roman" w:hAnsi="Helvetica" w:cstheme="majorHAnsi"/>
              </w:rPr>
              <w:t>Медиакоммуникации</w:t>
            </w:r>
            <w:proofErr w:type="spellEnd"/>
          </w:p>
          <w:p w14:paraId="2F31E24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Реклама и связи с общественностью</w:t>
            </w:r>
          </w:p>
          <w:p w14:paraId="27C19A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Физика</w:t>
            </w:r>
          </w:p>
          <w:p w14:paraId="496047BD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Философия</w:t>
            </w:r>
          </w:p>
          <w:p w14:paraId="0DAD03D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Химия</w:t>
            </w:r>
          </w:p>
          <w:p w14:paraId="417A05D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Бизнес-информатика</w:t>
            </w:r>
          </w:p>
          <w:p w14:paraId="013EA05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Государственное и муниципальное управление</w:t>
            </w:r>
          </w:p>
          <w:p w14:paraId="5A99C28E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Логистика и управление цепями поставок</w:t>
            </w:r>
          </w:p>
          <w:p w14:paraId="57C9AE1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Маркетинг и рыночная аналитика</w:t>
            </w:r>
          </w:p>
          <w:p w14:paraId="6F28418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Международный бизнес и менеджмент/ Менеджмент</w:t>
            </w:r>
          </w:p>
          <w:p w14:paraId="7666D971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lastRenderedPageBreak/>
              <w:t>Мировая экономика</w:t>
            </w:r>
          </w:p>
          <w:p w14:paraId="62B0B89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Программа двух дипломов по экономике НИУ ВШЭ и Лондонского университета</w:t>
            </w:r>
          </w:p>
          <w:p w14:paraId="30A55789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Совместная программа по экономике НИУ ВШЭ и РЭШ</w:t>
            </w:r>
          </w:p>
          <w:p w14:paraId="521BF9D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бизнесом</w:t>
            </w:r>
          </w:p>
          <w:p w14:paraId="164C6322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Управление и аналитика в государственном секторе</w:t>
            </w:r>
          </w:p>
          <w:p w14:paraId="0B83C168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Цифровые инновации в управлении предприятием (программа двух дипломов НИУ ВШЭ и Лондонского университета)</w:t>
            </w:r>
          </w:p>
          <w:p w14:paraId="589F7325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</w:t>
            </w:r>
          </w:p>
          <w:p w14:paraId="78112D6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Экономика и статистика</w:t>
            </w:r>
          </w:p>
          <w:p w14:paraId="4607B5E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Инфокоммуникационные технологии и системы связи</w:t>
            </w:r>
          </w:p>
          <w:p w14:paraId="30D9ADD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</w:t>
            </w:r>
          </w:p>
          <w:p w14:paraId="29EEEBEC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Юриспруденция: частное право</w:t>
            </w:r>
          </w:p>
          <w:p w14:paraId="4DDD75E7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Античность</w:t>
            </w:r>
          </w:p>
          <w:p w14:paraId="44010F7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</w:t>
            </w:r>
          </w:p>
          <w:p w14:paraId="77BAF4F6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Иностранные языки и межкультурная коммуникация в бизнесе</w:t>
            </w:r>
          </w:p>
          <w:p w14:paraId="5A546C10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Филология</w:t>
            </w:r>
          </w:p>
          <w:p w14:paraId="73C294D3" w14:textId="77777777" w:rsidR="00F11671" w:rsidRPr="005F02F7" w:rsidRDefault="00F11671" w:rsidP="00F11671">
            <w:pPr>
              <w:rPr>
                <w:rFonts w:ascii="Helvetica" w:eastAsia="Times New Roman" w:hAnsi="Helvetica" w:cstheme="majorHAnsi"/>
              </w:rPr>
            </w:pPr>
            <w:r w:rsidRPr="005F02F7">
              <w:rPr>
                <w:rFonts w:ascii="Helvetica" w:eastAsia="Times New Roman" w:hAnsi="Helvetica" w:cstheme="majorHAnsi"/>
              </w:rPr>
              <w:t>Фундаментальная и компьютерная лингвистика</w:t>
            </w:r>
          </w:p>
          <w:p w14:paraId="7B4E7DD9" w14:textId="0AD45BE4" w:rsidR="00F11671" w:rsidRPr="005C46AE" w:rsidRDefault="00F11671" w:rsidP="00F11671">
            <w:r w:rsidRPr="005F02F7">
              <w:rPr>
                <w:rFonts w:ascii="Helvetica" w:eastAsia="Times New Roman" w:hAnsi="Helvetica" w:cstheme="majorHAnsi"/>
              </w:rPr>
              <w:t>Фундамент</w:t>
            </w:r>
            <w:r>
              <w:rPr>
                <w:rFonts w:ascii="Helvetica" w:eastAsia="Times New Roman" w:hAnsi="Helvetica" w:cstheme="majorHAnsi"/>
              </w:rPr>
              <w:t>альная и прикладная лингвистика</w:t>
            </w:r>
          </w:p>
        </w:tc>
      </w:tr>
      <w:tr w:rsidR="00F11671" w:rsidRPr="005C46AE" w14:paraId="784C11EB" w14:textId="77777777" w:rsidTr="00E56B7B">
        <w:tc>
          <w:tcPr>
            <w:tcW w:w="5217" w:type="dxa"/>
          </w:tcPr>
          <w:p w14:paraId="0EBFF745" w14:textId="77777777" w:rsidR="00F11671" w:rsidRPr="005C46AE" w:rsidRDefault="00F11671" w:rsidP="00F11671">
            <w:pPr>
              <w:rPr>
                <w:rFonts w:ascii="Helvetica" w:hAnsi="Helvetica" w:cstheme="majorHAnsi"/>
                <w:color w:val="000000" w:themeColor="text1"/>
                <w:lang w:val="en-US"/>
              </w:rPr>
            </w:pPr>
            <w:r w:rsidRPr="005C46AE">
              <w:rPr>
                <w:rFonts w:ascii="Helvetica" w:hAnsi="Helvetica" w:cstheme="majorHAnsi"/>
                <w:b/>
                <w:color w:val="000000" w:themeColor="text1"/>
                <w:lang w:val="en-US"/>
              </w:rPr>
              <w:lastRenderedPageBreak/>
              <w:t>Location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 xml:space="preserve"> 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>/</w:t>
            </w:r>
            <w:r w:rsidRPr="005C46AE">
              <w:rPr>
                <w:rFonts w:ascii="Helvetica" w:hAnsi="Helvetica" w:cstheme="majorHAnsi"/>
                <w:color w:val="000000" w:themeColor="text1"/>
              </w:rPr>
              <w:t>Территория</w:t>
            </w:r>
            <w:r w:rsidRPr="005C46AE">
              <w:rPr>
                <w:rFonts w:ascii="Helvetica" w:hAnsi="Helvetica" w:cstheme="majorHAnsi"/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122" w:type="dxa"/>
          </w:tcPr>
          <w:p w14:paraId="757DDB1E" w14:textId="565F588E" w:rsidR="00F11671" w:rsidRPr="005C46AE" w:rsidRDefault="00F11671" w:rsidP="00F11671">
            <w:pPr>
              <w:rPr>
                <w:rFonts w:ascii="Helvetica" w:hAnsi="Helvetica" w:cstheme="majorHAnsi"/>
                <w:i/>
                <w:color w:val="000000" w:themeColor="text1"/>
              </w:rPr>
            </w:pPr>
            <w:r>
              <w:rPr>
                <w:rFonts w:ascii="Helvetica" w:hAnsi="Helvetica" w:cstheme="majorHAnsi"/>
                <w:i/>
                <w:color w:val="000000" w:themeColor="text1"/>
              </w:rPr>
              <w:t>Удаленно</w:t>
            </w:r>
            <w:r w:rsidR="006D58CC">
              <w:rPr>
                <w:rFonts w:ascii="Helvetica" w:hAnsi="Helvetica" w:cstheme="majorHAnsi"/>
                <w:i/>
                <w:color w:val="000000" w:themeColor="text1"/>
              </w:rPr>
              <w:t xml:space="preserve"> и Покровский бульвар, 11</w:t>
            </w:r>
          </w:p>
        </w:tc>
      </w:tr>
    </w:tbl>
    <w:p w14:paraId="195866AD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6F67A987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6DF8019" w14:textId="77777777" w:rsidR="005859ED" w:rsidRPr="005C46AE" w:rsidRDefault="005859ED" w:rsidP="005859ED">
      <w:pPr>
        <w:rPr>
          <w:rFonts w:ascii="Helvetica" w:hAnsi="Helvetica" w:cstheme="majorHAnsi"/>
        </w:rPr>
      </w:pPr>
    </w:p>
    <w:p w14:paraId="77423A30" w14:textId="77777777" w:rsidR="005859ED" w:rsidRPr="005C46AE" w:rsidRDefault="005859ED" w:rsidP="005859ED">
      <w:pPr>
        <w:rPr>
          <w:rFonts w:ascii="Helvetica" w:hAnsi="Helvetica" w:cstheme="majorHAnsi"/>
        </w:rPr>
      </w:pPr>
      <w:r w:rsidRPr="005C46AE">
        <w:rPr>
          <w:rFonts w:ascii="Helvetica" w:hAnsi="Helvetica" w:cstheme="majorHAnsi"/>
        </w:rPr>
        <w:tab/>
      </w:r>
      <w:r w:rsidRPr="005C46AE">
        <w:rPr>
          <w:rFonts w:ascii="Helvetica" w:hAnsi="Helvetica" w:cstheme="majorHAnsi"/>
        </w:rPr>
        <w:tab/>
      </w:r>
    </w:p>
    <w:p w14:paraId="42BF2E10" w14:textId="77777777" w:rsidR="00333443" w:rsidRDefault="00333443"/>
    <w:sectPr w:rsidR="0033344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23C7"/>
    <w:multiLevelType w:val="hybridMultilevel"/>
    <w:tmpl w:val="6728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D"/>
    <w:rsid w:val="00281F6A"/>
    <w:rsid w:val="00333443"/>
    <w:rsid w:val="00514E10"/>
    <w:rsid w:val="005859ED"/>
    <w:rsid w:val="005875E8"/>
    <w:rsid w:val="006D58CC"/>
    <w:rsid w:val="009E0D52"/>
    <w:rsid w:val="00D528C6"/>
    <w:rsid w:val="00DE070D"/>
    <w:rsid w:val="00F11671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51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E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859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59E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859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6D5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Анна</cp:lastModifiedBy>
  <cp:revision>3</cp:revision>
  <dcterms:created xsi:type="dcterms:W3CDTF">2021-09-20T14:14:00Z</dcterms:created>
  <dcterms:modified xsi:type="dcterms:W3CDTF">2021-09-20T18:19:00Z</dcterms:modified>
</cp:coreProperties>
</file>