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6" w:rsidRPr="001D5682" w:rsidRDefault="00BB3F06" w:rsidP="006950DF">
      <w:pPr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D5682">
        <w:rPr>
          <w:rFonts w:cstheme="minorHAnsi"/>
          <w:b/>
          <w:color w:val="000000" w:themeColor="text1"/>
          <w:sz w:val="24"/>
          <w:szCs w:val="24"/>
        </w:rPr>
        <w:t>Проектное предложение</w:t>
      </w:r>
    </w:p>
    <w:p w:rsidR="00BB3F06" w:rsidRPr="001D5682" w:rsidRDefault="00BB3F06" w:rsidP="001D5682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184"/>
        <w:gridCol w:w="6274"/>
        <w:gridCol w:w="107"/>
      </w:tblGrid>
      <w:tr w:rsidR="00BB3F06" w:rsidRPr="001D5682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1D5682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1D5682">
              <w:rPr>
                <w:rFonts w:cstheme="minorHAnsi"/>
                <w:color w:val="000000" w:themeColor="text1"/>
              </w:rPr>
              <w:t>)</w:t>
            </w:r>
          </w:p>
        </w:tc>
      </w:tr>
      <w:tr w:rsidR="00BB3F06" w:rsidRPr="001D5682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BB3F06" w:rsidRPr="001D5682" w:rsidRDefault="004E697B" w:rsidP="004729CA">
            <w:pPr>
              <w:spacing w:after="160" w:line="360" w:lineRule="auto"/>
              <w:jc w:val="both"/>
              <w:rPr>
                <w:rFonts w:eastAsia="Calibri" w:cstheme="minorHAnsi"/>
                <w:bCs/>
                <w:kern w:val="24"/>
              </w:rPr>
            </w:pPr>
            <w:r w:rsidRPr="004729CA">
              <w:rPr>
                <w:rFonts w:eastAsia="Calibri" w:cstheme="minorHAnsi"/>
                <w:bCs/>
                <w:kern w:val="24"/>
              </w:rPr>
              <w:t>Выбор профессиональной траектории в условиях технологической трансформации экономики и общества</w:t>
            </w:r>
            <w:r w:rsidR="004729CA" w:rsidRPr="004729CA">
              <w:rPr>
                <w:rFonts w:eastAsia="Calibri" w:cstheme="minorHAnsi"/>
                <w:bCs/>
                <w:kern w:val="24"/>
              </w:rPr>
              <w:t xml:space="preserve">.  От визионерства к перспективной работе. </w:t>
            </w:r>
          </w:p>
        </w:tc>
      </w:tr>
      <w:tr w:rsidR="00BB3F06" w:rsidRPr="001D5682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BB3F06" w:rsidRPr="001D5682" w:rsidRDefault="00BB3F06" w:rsidP="004C1AB9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Департамент мировой экономики факультета мировой экономики и мировой политики НИУ ВШЭ</w:t>
            </w:r>
          </w:p>
        </w:tc>
      </w:tr>
      <w:tr w:rsidR="00BB3F06" w:rsidRPr="001D5682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BB3F06" w:rsidRPr="001D5682" w:rsidRDefault="00BB3F06" w:rsidP="001D5682">
            <w:pPr>
              <w:pStyle w:val="a5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D5682">
              <w:rPr>
                <w:rFonts w:asciiTheme="minorHAnsi" w:hAnsiTheme="minorHAnsi" w:cstheme="minorHAnsi"/>
                <w:color w:val="000000" w:themeColor="text1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BB3F06" w:rsidRPr="001D5682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4C1AB9" w:rsidRPr="001D5682" w:rsidRDefault="004C1AB9" w:rsidP="004C1A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4C1AB9">
              <w:rPr>
                <w:rFonts w:cstheme="minorHAnsi"/>
                <w:color w:val="000000" w:themeColor="text1"/>
              </w:rPr>
              <w:t>Основная часть новых профессий, сфер занятости и активности</w:t>
            </w:r>
            <w:r>
              <w:rPr>
                <w:rFonts w:cstheme="minorHAnsi"/>
                <w:color w:val="000000" w:themeColor="text1"/>
              </w:rPr>
              <w:t xml:space="preserve">, а также изменений </w:t>
            </w:r>
            <w:r w:rsidRPr="004C1AB9">
              <w:rPr>
                <w:rFonts w:cstheme="minorHAnsi"/>
                <w:color w:val="000000" w:themeColor="text1"/>
              </w:rPr>
              <w:t>и практик современного бизнеса</w:t>
            </w:r>
            <w:r w:rsidR="00C04ACF">
              <w:rPr>
                <w:rFonts w:cstheme="minorHAnsi"/>
                <w:color w:val="000000" w:themeColor="text1"/>
              </w:rPr>
              <w:t xml:space="preserve"> </w:t>
            </w:r>
            <w:r w:rsidRPr="004C1AB9">
              <w:rPr>
                <w:rFonts w:cstheme="minorHAnsi"/>
                <w:color w:val="000000" w:themeColor="text1"/>
              </w:rPr>
              <w:t xml:space="preserve">связана с Четвертой промышленной революцией, всепроникающими технологическими инновациями, стержнем которых выступает </w:t>
            </w:r>
            <w:proofErr w:type="spellStart"/>
            <w:r w:rsidRPr="004C1AB9">
              <w:rPr>
                <w:rFonts w:cstheme="minorHAnsi"/>
                <w:color w:val="000000" w:themeColor="text1"/>
              </w:rPr>
              <w:t>цифровизация</w:t>
            </w:r>
            <w:proofErr w:type="spellEnd"/>
            <w:r w:rsidRPr="004C1AB9">
              <w:rPr>
                <w:rFonts w:cstheme="minorHAnsi"/>
                <w:color w:val="000000" w:themeColor="text1"/>
              </w:rPr>
              <w:t>.</w:t>
            </w:r>
            <w:r w:rsidRPr="001D5682">
              <w:rPr>
                <w:rFonts w:cstheme="minorHAnsi"/>
                <w:color w:val="000000" w:themeColor="text1"/>
              </w:rPr>
              <w:t xml:space="preserve"> </w:t>
            </w:r>
          </w:p>
          <w:p w:rsidR="001D5682" w:rsidRPr="001D5682" w:rsidRDefault="001D5682" w:rsidP="001D5682">
            <w:pPr>
              <w:pStyle w:val="a5"/>
              <w:spacing w:before="192"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D5682">
              <w:rPr>
                <w:rFonts w:asciiTheme="minorHAnsi" w:hAnsiTheme="minorHAnsi" w:cstheme="minorHAnsi"/>
                <w:color w:val="000000"/>
              </w:rPr>
              <w:t>Современные технологии будь то искусственный интеллект, роботизация, новые формы создания и хранения энергии, управление геномом и многие другие серьезно влияют на миро</w:t>
            </w:r>
            <w:r w:rsidR="004E697B">
              <w:rPr>
                <w:rFonts w:asciiTheme="minorHAnsi" w:hAnsiTheme="minorHAnsi" w:cstheme="minorHAnsi"/>
                <w:color w:val="000000"/>
              </w:rPr>
              <w:t>вую экономику, бизнес, общество. Технологии</w:t>
            </w:r>
            <w:r w:rsidRPr="001D5682">
              <w:rPr>
                <w:rFonts w:asciiTheme="minorHAnsi" w:hAnsiTheme="minorHAnsi" w:cstheme="minorHAnsi"/>
                <w:color w:val="000000"/>
              </w:rPr>
              <w:t xml:space="preserve"> активно меняют позиции отраслей и компаний с точки зрения перспектив роста, инвестиций, занятости. Понимание логики и особенностей современной технологической трансформации открывает горизонты будущего, формирует видение и фундамент для принятия практических решений по выбору перспективных отраслей и сфер, </w:t>
            </w:r>
            <w:r w:rsidR="00841EB0">
              <w:rPr>
                <w:rFonts w:asciiTheme="minorHAnsi" w:hAnsiTheme="minorHAnsi" w:cstheme="minorHAnsi"/>
                <w:color w:val="000000"/>
              </w:rPr>
              <w:t>возможностей</w:t>
            </w:r>
            <w:r w:rsidRPr="001D5682">
              <w:rPr>
                <w:rFonts w:asciiTheme="minorHAnsi" w:hAnsiTheme="minorHAnsi" w:cstheme="minorHAnsi"/>
                <w:color w:val="000000"/>
              </w:rPr>
              <w:t xml:space="preserve"> интересной работы и самореализации. </w:t>
            </w:r>
          </w:p>
          <w:p w:rsidR="00BB3F06" w:rsidRPr="00C04ACF" w:rsidRDefault="001D5682" w:rsidP="00C04ACF">
            <w:pPr>
              <w:shd w:val="clear" w:color="auto" w:fill="FFFFFF"/>
              <w:spacing w:before="192" w:line="360" w:lineRule="auto"/>
              <w:jc w:val="both"/>
              <w:rPr>
                <w:rFonts w:eastAsia="Times New Roman" w:cstheme="minorHAnsi"/>
                <w:bCs/>
                <w:iCs/>
                <w:color w:val="000000"/>
              </w:rPr>
            </w:pPr>
            <w:r w:rsidRPr="001D5682">
              <w:rPr>
                <w:rFonts w:eastAsia="Times New Roman" w:cstheme="minorHAnsi"/>
                <w:color w:val="000000"/>
              </w:rPr>
              <w:t>Про</w:t>
            </w:r>
            <w:r w:rsidR="00841EB0">
              <w:rPr>
                <w:rFonts w:eastAsia="Times New Roman" w:cstheme="minorHAnsi"/>
                <w:color w:val="000000"/>
              </w:rPr>
              <w:t xml:space="preserve">ект </w:t>
            </w:r>
            <w:r w:rsidRPr="001D5682">
              <w:rPr>
                <w:rFonts w:eastAsia="Times New Roman" w:cstheme="minorHAnsi"/>
                <w:color w:val="000000"/>
              </w:rPr>
              <w:t>позволяет</w:t>
            </w:r>
            <w:r w:rsidR="00841EB0">
              <w:rPr>
                <w:rFonts w:eastAsia="Times New Roman" w:cstheme="minorHAnsi"/>
                <w:color w:val="000000"/>
              </w:rPr>
              <w:t xml:space="preserve"> исследовать особенности развития ключевых отраслей, понять, где </w:t>
            </w:r>
            <w:r w:rsidR="00841EB0" w:rsidRPr="001D5682">
              <w:rPr>
                <w:rFonts w:eastAsia="Times New Roman" w:cstheme="minorHAnsi"/>
                <w:color w:val="000000"/>
              </w:rPr>
              <w:t xml:space="preserve">уже сегодня ждут молодых </w:t>
            </w:r>
            <w:r w:rsidR="00841EB0" w:rsidRPr="001D5682">
              <w:rPr>
                <w:rFonts w:eastAsia="Times New Roman" w:cstheme="minorHAnsi"/>
                <w:color w:val="000000"/>
              </w:rPr>
              <w:lastRenderedPageBreak/>
              <w:t>образованных людей</w:t>
            </w:r>
            <w:r w:rsidR="00841EB0">
              <w:rPr>
                <w:rFonts w:eastAsia="Times New Roman" w:cstheme="minorHAnsi"/>
                <w:color w:val="000000"/>
              </w:rPr>
              <w:t>, к</w:t>
            </w:r>
            <w:r w:rsidR="00841EB0" w:rsidRPr="001D5682">
              <w:rPr>
                <w:rFonts w:eastAsia="Times New Roman" w:cstheme="minorHAnsi"/>
                <w:color w:val="000000"/>
              </w:rPr>
              <w:t>ак найти достойную работу завтра</w:t>
            </w:r>
            <w:r w:rsidR="00841EB0">
              <w:rPr>
                <w:rFonts w:eastAsia="Times New Roman" w:cstheme="minorHAnsi"/>
                <w:color w:val="000000"/>
              </w:rPr>
              <w:t>,</w:t>
            </w:r>
            <w:r w:rsidRPr="001D5682">
              <w:rPr>
                <w:rFonts w:eastAsia="Times New Roman" w:cstheme="minorHAnsi"/>
                <w:color w:val="000000"/>
              </w:rPr>
              <w:t xml:space="preserve"> сформировать личную </w:t>
            </w:r>
            <w:r w:rsidR="00841EB0">
              <w:rPr>
                <w:rFonts w:eastAsia="Times New Roman" w:cstheme="minorHAnsi"/>
                <w:bCs/>
                <w:iCs/>
                <w:color w:val="000000"/>
              </w:rPr>
              <w:t>стратегию </w:t>
            </w:r>
            <w:r w:rsidRPr="00841EB0">
              <w:rPr>
                <w:rFonts w:eastAsia="Times New Roman" w:cstheme="minorHAnsi"/>
                <w:bCs/>
                <w:iCs/>
                <w:color w:val="000000"/>
              </w:rPr>
              <w:t>профессиональ</w:t>
            </w:r>
            <w:r w:rsidR="00841EB0" w:rsidRPr="00841EB0">
              <w:rPr>
                <w:rFonts w:eastAsia="Times New Roman" w:cstheme="minorHAnsi"/>
                <w:bCs/>
                <w:iCs/>
                <w:color w:val="000000"/>
              </w:rPr>
              <w:t>ного развития и трудоустройства</w:t>
            </w:r>
            <w:r w:rsidR="00841EB0">
              <w:rPr>
                <w:rFonts w:eastAsia="Times New Roman" w:cstheme="minorHAnsi"/>
                <w:bCs/>
                <w:iCs/>
                <w:color w:val="000000"/>
              </w:rPr>
              <w:t xml:space="preserve">. </w:t>
            </w:r>
            <w:r w:rsidR="00BB3F06" w:rsidRPr="001D5682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BB3F06" w:rsidRPr="001D5682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6274" w:type="dxa"/>
          </w:tcPr>
          <w:p w:rsidR="003674B5" w:rsidRPr="001D5682" w:rsidRDefault="00BB3F06" w:rsidP="001D5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Цель проекта –</w:t>
            </w:r>
            <w:r w:rsidR="003674B5" w:rsidRPr="001D5682">
              <w:rPr>
                <w:rFonts w:cstheme="minorHAnsi"/>
                <w:color w:val="000000" w:themeColor="text1"/>
              </w:rPr>
              <w:t xml:space="preserve"> развитие современного знания о направлениях, ключевых отраслях/секторах, инструментах и перспективах цифровой трансформации мировой экономики и бизнеса</w:t>
            </w:r>
            <w:r w:rsidR="00F7290A" w:rsidRPr="001D5682">
              <w:rPr>
                <w:rFonts w:cstheme="minorHAnsi"/>
                <w:color w:val="000000" w:themeColor="text1"/>
              </w:rPr>
              <w:t>; расширение представлений о профессиях и активностях будущего</w:t>
            </w:r>
            <w:r w:rsidR="003674B5" w:rsidRPr="001D5682">
              <w:rPr>
                <w:rFonts w:cstheme="minorHAnsi"/>
                <w:color w:val="000000" w:themeColor="text1"/>
              </w:rPr>
              <w:t xml:space="preserve">. </w:t>
            </w:r>
          </w:p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Задачи:</w:t>
            </w:r>
          </w:p>
          <w:p w:rsidR="003674B5" w:rsidRPr="001D5682" w:rsidRDefault="003674B5" w:rsidP="001D56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развитие исследовательской активности студенческой молодежи, которая способна не только воспринимать изменения цифрового мира, но и участвовать в формировании нового знания</w:t>
            </w:r>
            <w:r w:rsidR="00841EB0">
              <w:rPr>
                <w:rFonts w:cstheme="minorHAnsi"/>
                <w:color w:val="000000" w:themeColor="text1"/>
              </w:rPr>
              <w:t xml:space="preserve"> и </w:t>
            </w:r>
            <w:r w:rsidR="005F084C">
              <w:rPr>
                <w:rFonts w:cstheme="minorHAnsi"/>
                <w:color w:val="000000" w:themeColor="text1"/>
              </w:rPr>
              <w:t>развитии отраслей и сфер будущего</w:t>
            </w:r>
            <w:r w:rsidRPr="001D5682">
              <w:rPr>
                <w:rFonts w:cstheme="minorHAnsi"/>
                <w:color w:val="000000" w:themeColor="text1"/>
              </w:rPr>
              <w:t>;</w:t>
            </w:r>
          </w:p>
          <w:p w:rsidR="00BB3F06" w:rsidRPr="001D5682" w:rsidRDefault="00BB3F06" w:rsidP="001D568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рассмотрение перечня и существа прорывных технологий и их влияния на изменения в различных сферах бизнеса;</w:t>
            </w:r>
          </w:p>
          <w:p w:rsidR="003674B5" w:rsidRPr="001D5682" w:rsidRDefault="003674B5" w:rsidP="001D568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выявлении наиболее динамично развивающихся отраслей и секторов, использующих новые технологии, оценка их перспектив;</w:t>
            </w:r>
          </w:p>
          <w:p w:rsidR="00C04ACF" w:rsidRDefault="00BB3F06" w:rsidP="00C04AC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анализ лучших практик корпоративной работы с учетом новых технологий и трендов;</w:t>
            </w:r>
          </w:p>
          <w:p w:rsidR="00967FAE" w:rsidRDefault="00967FAE" w:rsidP="00C04AC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рассмотрение путей подготовки, отбора и удержания кадров;</w:t>
            </w:r>
          </w:p>
          <w:p w:rsidR="00BB3F06" w:rsidRPr="00DC02CD" w:rsidRDefault="00C04ACF" w:rsidP="00C04AC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 </w:t>
            </w:r>
            <w:r w:rsidR="00BB3F06" w:rsidRPr="001D5682">
              <w:rPr>
                <w:rFonts w:cstheme="minorHAnsi"/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AB3BB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- </w:t>
            </w:r>
            <w:r w:rsidR="00AB3BB6" w:rsidRPr="001D5682">
              <w:rPr>
                <w:rFonts w:cstheme="minorHAnsi"/>
                <w:color w:val="000000" w:themeColor="text1"/>
              </w:rPr>
              <w:t>участие в обсуждения хода проекта (установочные и рабочие встречи</w:t>
            </w:r>
            <w:r w:rsidR="00DC02CD">
              <w:rPr>
                <w:rFonts w:cstheme="minorHAnsi"/>
                <w:color w:val="000000" w:themeColor="text1"/>
              </w:rPr>
              <w:t>, преимущественно,</w:t>
            </w:r>
            <w:r w:rsidR="00AB3BB6" w:rsidRPr="001D5682">
              <w:rPr>
                <w:rFonts w:cstheme="minorHAnsi"/>
                <w:color w:val="000000" w:themeColor="text1"/>
              </w:rPr>
              <w:t xml:space="preserve"> онлайн);</w:t>
            </w:r>
          </w:p>
          <w:p w:rsidR="00BB3F06" w:rsidRPr="001D5682" w:rsidRDefault="00AB3BB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- </w:t>
            </w:r>
            <w:r w:rsidR="00BB3F06" w:rsidRPr="001D5682">
              <w:rPr>
                <w:rFonts w:cstheme="minorHAnsi"/>
                <w:color w:val="000000" w:themeColor="text1"/>
              </w:rPr>
              <w:t xml:space="preserve">оформление </w:t>
            </w:r>
            <w:r w:rsidRPr="001D5682">
              <w:rPr>
                <w:rFonts w:cstheme="minorHAnsi"/>
                <w:color w:val="000000" w:themeColor="text1"/>
              </w:rPr>
              <w:t xml:space="preserve">эссе </w:t>
            </w:r>
            <w:r w:rsidR="00BB3F06" w:rsidRPr="001D5682">
              <w:rPr>
                <w:rFonts w:cstheme="minorHAnsi"/>
                <w:color w:val="000000" w:themeColor="text1"/>
              </w:rPr>
              <w:t>русском языке</w:t>
            </w:r>
            <w:r w:rsidR="005F084C">
              <w:rPr>
                <w:rFonts w:cstheme="minorHAnsi"/>
                <w:color w:val="000000" w:themeColor="text1"/>
              </w:rPr>
              <w:t xml:space="preserve"> (с аннотацией на </w:t>
            </w:r>
            <w:r w:rsidR="00DC02CD">
              <w:rPr>
                <w:rFonts w:cstheme="minorHAnsi"/>
                <w:color w:val="000000" w:themeColor="text1"/>
              </w:rPr>
              <w:t>рус</w:t>
            </w:r>
            <w:proofErr w:type="gramStart"/>
            <w:r w:rsidR="00DC02CD">
              <w:rPr>
                <w:rFonts w:cstheme="minorHAnsi"/>
                <w:color w:val="000000" w:themeColor="text1"/>
              </w:rPr>
              <w:t>.</w:t>
            </w:r>
            <w:proofErr w:type="gramEnd"/>
            <w:r w:rsidR="00DC02CD">
              <w:rPr>
                <w:rFonts w:cstheme="minorHAnsi"/>
                <w:color w:val="000000" w:themeColor="text1"/>
              </w:rPr>
              <w:t xml:space="preserve"> и </w:t>
            </w:r>
            <w:r w:rsidR="005F084C">
              <w:rPr>
                <w:rFonts w:cstheme="minorHAnsi"/>
                <w:color w:val="000000" w:themeColor="text1"/>
              </w:rPr>
              <w:t>англ.)</w:t>
            </w:r>
          </w:p>
          <w:p w:rsidR="008518D7" w:rsidRPr="004E697B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C02CD">
              <w:rPr>
                <w:rFonts w:cstheme="minorHAnsi"/>
                <w:color w:val="000000" w:themeColor="text1"/>
              </w:rPr>
              <w:lastRenderedPageBreak/>
              <w:t xml:space="preserve">- оформление </w:t>
            </w:r>
            <w:r w:rsidR="008518D7" w:rsidRPr="00DC02CD">
              <w:rPr>
                <w:rFonts w:cstheme="minorHAnsi"/>
                <w:color w:val="000000" w:themeColor="text1"/>
              </w:rPr>
              <w:t xml:space="preserve">на основе представленных эссе итогового </w:t>
            </w:r>
            <w:r w:rsidRPr="00DC02CD">
              <w:rPr>
                <w:rFonts w:cstheme="minorHAnsi"/>
                <w:color w:val="000000" w:themeColor="text1"/>
              </w:rPr>
              <w:t xml:space="preserve">доклада </w:t>
            </w:r>
            <w:r w:rsidR="008518D7" w:rsidRPr="001D5682">
              <w:rPr>
                <w:rFonts w:cstheme="minorHAnsi"/>
                <w:color w:val="000000" w:themeColor="text1"/>
              </w:rPr>
              <w:t xml:space="preserve">о </w:t>
            </w:r>
            <w:r w:rsidR="00DC02CD">
              <w:rPr>
                <w:rFonts w:cstheme="minorHAnsi"/>
                <w:color w:val="000000" w:themeColor="text1"/>
              </w:rPr>
              <w:t xml:space="preserve">наиболее перспективных </w:t>
            </w:r>
            <w:r w:rsidR="008518D7" w:rsidRPr="001D5682">
              <w:rPr>
                <w:rFonts w:cstheme="minorHAnsi"/>
                <w:color w:val="000000" w:themeColor="text1"/>
              </w:rPr>
              <w:t xml:space="preserve">направлениях и </w:t>
            </w:r>
            <w:r w:rsidR="00DC02CD">
              <w:rPr>
                <w:rFonts w:cstheme="minorHAnsi"/>
                <w:color w:val="000000" w:themeColor="text1"/>
              </w:rPr>
              <w:t xml:space="preserve">сферах </w:t>
            </w:r>
            <w:r w:rsidR="008518D7" w:rsidRPr="001D5682">
              <w:rPr>
                <w:rFonts w:cstheme="minorHAnsi"/>
                <w:color w:val="000000" w:themeColor="text1"/>
              </w:rPr>
              <w:t>цифровой трансформации мировой экономики и бизнеса</w:t>
            </w:r>
            <w:r w:rsidR="008518D7">
              <w:rPr>
                <w:rFonts w:cstheme="minorHAnsi"/>
                <w:color w:val="000000" w:themeColor="text1"/>
              </w:rPr>
              <w:t>;</w:t>
            </w:r>
          </w:p>
          <w:p w:rsidR="00BB3F06" w:rsidRPr="001D5682" w:rsidRDefault="00BB3F06" w:rsidP="005F084C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- подготовка и проведение силами проектной группы  открытого мероприятия для студентов </w:t>
            </w:r>
            <w:r w:rsidR="005F084C">
              <w:rPr>
                <w:rFonts w:cstheme="minorHAnsi"/>
                <w:color w:val="000000" w:themeColor="text1"/>
              </w:rPr>
              <w:t xml:space="preserve">и школьников лицеев ВШЭ </w:t>
            </w:r>
            <w:r w:rsidRPr="001D5682">
              <w:rPr>
                <w:rFonts w:cstheme="minorHAnsi"/>
                <w:color w:val="000000" w:themeColor="text1"/>
              </w:rPr>
              <w:t>по теме проекта.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381" w:type="dxa"/>
            <w:gridSpan w:val="2"/>
          </w:tcPr>
          <w:p w:rsidR="00BB3F06" w:rsidRPr="001D5682" w:rsidRDefault="00273F5A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273F5A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 xml:space="preserve">октября </w:t>
            </w:r>
            <w:r w:rsidR="00DE0302">
              <w:rPr>
                <w:rFonts w:cstheme="minorHAnsi"/>
                <w:color w:val="000000" w:themeColor="text1"/>
              </w:rPr>
              <w:t>2021 г. по 25</w:t>
            </w:r>
            <w:r w:rsidR="00AB3BB6" w:rsidRPr="001D5682">
              <w:rPr>
                <w:rFonts w:cstheme="minorHAnsi"/>
                <w:color w:val="000000" w:themeColor="text1"/>
              </w:rPr>
              <w:t xml:space="preserve"> июня 2022</w:t>
            </w:r>
            <w:r w:rsidR="00BB3F06" w:rsidRPr="001D5682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381" w:type="dxa"/>
            <w:gridSpan w:val="2"/>
          </w:tcPr>
          <w:p w:rsidR="00BB3F06" w:rsidRPr="001D5682" w:rsidRDefault="00DC02CD" w:rsidP="00DE030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До </w:t>
            </w:r>
            <w:r w:rsidR="00273F5A">
              <w:rPr>
                <w:rFonts w:cstheme="minorHAnsi"/>
                <w:color w:val="000000" w:themeColor="text1"/>
              </w:rPr>
              <w:t>1</w:t>
            </w:r>
            <w:r w:rsidR="00DE0302">
              <w:rPr>
                <w:rFonts w:cstheme="minorHAnsi"/>
                <w:color w:val="000000" w:themeColor="text1"/>
              </w:rPr>
              <w:t xml:space="preserve"> октября </w:t>
            </w:r>
            <w:r w:rsidR="00AB3BB6" w:rsidRPr="001D5682">
              <w:rPr>
                <w:rFonts w:cstheme="minorHAnsi"/>
                <w:color w:val="000000" w:themeColor="text1"/>
              </w:rPr>
              <w:t>2021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5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Тип занятости студента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273F5A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В среднем </w:t>
            </w:r>
            <w:r w:rsidR="00273F5A">
              <w:rPr>
                <w:rFonts w:cstheme="minorHAnsi"/>
                <w:color w:val="000000" w:themeColor="text1"/>
              </w:rPr>
              <w:t>4</w:t>
            </w:r>
            <w:bookmarkStart w:id="0" w:name="_GoBack"/>
            <w:bookmarkEnd w:id="0"/>
            <w:r w:rsidR="00D2361A">
              <w:rPr>
                <w:rFonts w:cstheme="minorHAnsi"/>
                <w:color w:val="000000" w:themeColor="text1"/>
              </w:rPr>
              <w:t xml:space="preserve"> часа </w:t>
            </w:r>
            <w:r w:rsidRPr="001D5682">
              <w:rPr>
                <w:rFonts w:cstheme="minorHAnsi"/>
                <w:color w:val="000000" w:themeColor="text1"/>
              </w:rPr>
              <w:t>в неделю</w:t>
            </w:r>
            <w:r w:rsidR="00D2361A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1. Понимание процессов, происходящих в мировой экономике, международных </w:t>
            </w:r>
            <w:r w:rsidR="00F15730" w:rsidRPr="001D5682">
              <w:rPr>
                <w:rFonts w:cstheme="minorHAnsi"/>
                <w:color w:val="000000" w:themeColor="text1"/>
              </w:rPr>
              <w:t xml:space="preserve">экономических </w:t>
            </w:r>
            <w:r w:rsidRPr="001D5682">
              <w:rPr>
                <w:rFonts w:cstheme="minorHAnsi"/>
                <w:color w:val="000000" w:themeColor="text1"/>
              </w:rPr>
              <w:t>отн</w:t>
            </w:r>
            <w:r w:rsidR="005F084C">
              <w:rPr>
                <w:rFonts w:cstheme="minorHAnsi"/>
                <w:color w:val="000000" w:themeColor="text1"/>
              </w:rPr>
              <w:t>ошениях, в технологическом и отраслевом развитии</w:t>
            </w:r>
            <w:r w:rsidRPr="001D5682">
              <w:rPr>
                <w:rFonts w:cstheme="minorHAnsi"/>
                <w:color w:val="000000" w:themeColor="text1"/>
              </w:rPr>
              <w:t>.</w:t>
            </w:r>
          </w:p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4. Владение навыками </w:t>
            </w:r>
            <w:r w:rsidR="00DC02CD">
              <w:rPr>
                <w:rFonts w:cstheme="minorHAnsi"/>
                <w:color w:val="000000" w:themeColor="text1"/>
              </w:rPr>
              <w:t xml:space="preserve">редактирования, </w:t>
            </w:r>
            <w:r w:rsidR="005F084C">
              <w:rPr>
                <w:rFonts w:cstheme="minorHAnsi"/>
                <w:color w:val="000000" w:themeColor="text1"/>
              </w:rPr>
              <w:t>оформления и презентации результатов работы.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381" w:type="dxa"/>
            <w:gridSpan w:val="2"/>
          </w:tcPr>
          <w:p w:rsidR="00730B06" w:rsidRPr="001D5682" w:rsidRDefault="00730B06" w:rsidP="001D5682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Проведение индивидуальных/групповых (до 4 человек) исследований по тематике проекта и представление результатов в формате эссе.</w:t>
            </w:r>
          </w:p>
          <w:p w:rsidR="00730B06" w:rsidRPr="001D5682" w:rsidRDefault="00730B06" w:rsidP="001D5682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 </w:t>
            </w:r>
            <w:r w:rsidR="00BB3F06" w:rsidRPr="001D5682">
              <w:rPr>
                <w:rFonts w:cstheme="minorHAnsi"/>
                <w:color w:val="000000" w:themeColor="text1"/>
              </w:rPr>
              <w:t>Итоговый доклад на русском языке.</w:t>
            </w:r>
          </w:p>
          <w:p w:rsidR="00BB3F06" w:rsidRPr="001D5682" w:rsidRDefault="00BB3F06" w:rsidP="005F084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 Открытое мероприятие в формате дискуссионного клуба для студентов </w:t>
            </w:r>
            <w:r w:rsidR="005F084C" w:rsidRPr="001D5682">
              <w:rPr>
                <w:rFonts w:cstheme="minorHAnsi"/>
                <w:color w:val="000000" w:themeColor="text1"/>
              </w:rPr>
              <w:t xml:space="preserve">для студентов </w:t>
            </w:r>
            <w:r w:rsidR="005F084C">
              <w:rPr>
                <w:rFonts w:cstheme="minorHAnsi"/>
                <w:color w:val="000000" w:themeColor="text1"/>
              </w:rPr>
              <w:t xml:space="preserve">и школьников лицеев ВШЭ </w:t>
            </w:r>
            <w:r w:rsidR="005F084C" w:rsidRPr="001D5682">
              <w:rPr>
                <w:rFonts w:cstheme="minorHAnsi"/>
                <w:color w:val="000000" w:themeColor="text1"/>
              </w:rPr>
              <w:t>по теме проекта.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lastRenderedPageBreak/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 xml:space="preserve">Глава (эссе) </w:t>
            </w:r>
            <w:r w:rsidRPr="00DC02CD">
              <w:rPr>
                <w:rFonts w:cstheme="minorHAnsi"/>
                <w:color w:val="000000" w:themeColor="text1"/>
              </w:rPr>
              <w:t>для итогового доклада</w:t>
            </w:r>
            <w:r w:rsidRPr="001D5682">
              <w:rPr>
                <w:rFonts w:cstheme="minorHAnsi"/>
                <w:color w:val="000000" w:themeColor="text1"/>
              </w:rPr>
              <w:t xml:space="preserve"> по тематике, согласованной с руководителем проекта (0,3-0,5 </w:t>
            </w:r>
            <w:proofErr w:type="spellStart"/>
            <w:r w:rsidRPr="001D5682">
              <w:rPr>
                <w:rFonts w:cstheme="minorHAnsi"/>
                <w:color w:val="000000" w:themeColor="text1"/>
              </w:rPr>
              <w:t>а.л</w:t>
            </w:r>
            <w:proofErr w:type="spellEnd"/>
            <w:r w:rsidRPr="001D5682">
              <w:rPr>
                <w:rFonts w:cstheme="minorHAnsi"/>
                <w:color w:val="000000" w:themeColor="text1"/>
              </w:rPr>
              <w:t>.) с аннотацией и ключевыми словами на русском и английском языке.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Качество работы по пп.1-4</w:t>
            </w:r>
            <w:r w:rsidR="005B6E15">
              <w:rPr>
                <w:rFonts w:cstheme="minorHAnsi"/>
                <w:color w:val="000000" w:themeColor="text1"/>
              </w:rPr>
              <w:t xml:space="preserve"> т</w:t>
            </w:r>
            <w:r w:rsidR="00C04ACF">
              <w:rPr>
                <w:rFonts w:cstheme="minorHAnsi"/>
                <w:color w:val="000000" w:themeColor="text1"/>
              </w:rPr>
              <w:t>ребований к студентам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81" w:type="dxa"/>
            <w:gridSpan w:val="2"/>
          </w:tcPr>
          <w:p w:rsidR="00BB3F06" w:rsidRPr="001D5682" w:rsidRDefault="00BC58A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BB3F06" w:rsidRPr="001D5682">
              <w:rPr>
                <w:rFonts w:cstheme="minorHAns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Мотивационное письмо</w:t>
            </w:r>
          </w:p>
          <w:p w:rsidR="00BB3F06" w:rsidRPr="001D5682" w:rsidRDefault="00BB3F06" w:rsidP="001D568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Личное собеседование по телефону/</w:t>
            </w:r>
            <w:r w:rsidR="005B6E15">
              <w:rPr>
                <w:rFonts w:cstheme="minorHAnsi"/>
                <w:color w:val="000000" w:themeColor="text1"/>
                <w:lang w:val="en-US"/>
              </w:rPr>
              <w:t>Zoom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«Мировая экономика», «Востоковедение», «Международные отношения»</w:t>
            </w:r>
            <w:r w:rsidR="00AB3BB6" w:rsidRPr="001D5682">
              <w:rPr>
                <w:rFonts w:cstheme="minorHAnsi"/>
                <w:color w:val="000000" w:themeColor="text1"/>
              </w:rPr>
              <w:t>, «</w:t>
            </w:r>
            <w:r w:rsidR="00C04ACF">
              <w:rPr>
                <w:rFonts w:cstheme="minorHAnsi"/>
                <w:color w:val="000000" w:themeColor="text1"/>
              </w:rPr>
              <w:t>Бизнес-информатика» и другие</w:t>
            </w:r>
          </w:p>
        </w:tc>
      </w:tr>
      <w:tr w:rsidR="00BB3F06" w:rsidRPr="001D5682" w:rsidTr="003674B5">
        <w:tc>
          <w:tcPr>
            <w:tcW w:w="3184" w:type="dxa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381" w:type="dxa"/>
            <w:gridSpan w:val="2"/>
          </w:tcPr>
          <w:p w:rsidR="00BB3F06" w:rsidRPr="001D5682" w:rsidRDefault="00BB3F06" w:rsidP="001D5682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D5682">
              <w:rPr>
                <w:rFonts w:cstheme="minorHAnsi"/>
                <w:color w:val="000000" w:themeColor="text1"/>
              </w:rPr>
              <w:t>ул. Малая Ордынка, 17; ул. Мясницкая 11</w:t>
            </w:r>
            <w:r w:rsidR="005F084C">
              <w:rPr>
                <w:rFonts w:cstheme="minorHAnsi"/>
                <w:color w:val="000000" w:themeColor="text1"/>
              </w:rPr>
              <w:t>, он</w:t>
            </w:r>
            <w:r w:rsidR="00AB3BB6" w:rsidRPr="001D5682">
              <w:rPr>
                <w:rFonts w:cstheme="minorHAnsi"/>
                <w:color w:val="000000" w:themeColor="text1"/>
              </w:rPr>
              <w:t>лайн (преимущественно)</w:t>
            </w:r>
            <w:r w:rsidRPr="001D568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:rsidR="00BB3F06" w:rsidRPr="001D5682" w:rsidRDefault="00BB3F06" w:rsidP="001D5682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BB3F06" w:rsidRPr="001D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C21"/>
    <w:multiLevelType w:val="hybridMultilevel"/>
    <w:tmpl w:val="34921E84"/>
    <w:lvl w:ilvl="0" w:tplc="1308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15F"/>
    <w:multiLevelType w:val="multilevel"/>
    <w:tmpl w:val="2D9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940DB"/>
    <w:multiLevelType w:val="hybridMultilevel"/>
    <w:tmpl w:val="AEF8E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7386"/>
    <w:multiLevelType w:val="multilevel"/>
    <w:tmpl w:val="850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2"/>
    <w:rsid w:val="001D5682"/>
    <w:rsid w:val="00273F5A"/>
    <w:rsid w:val="002A0087"/>
    <w:rsid w:val="003674B5"/>
    <w:rsid w:val="004729CA"/>
    <w:rsid w:val="004C1AB9"/>
    <w:rsid w:val="004E697B"/>
    <w:rsid w:val="005B6E15"/>
    <w:rsid w:val="005F084C"/>
    <w:rsid w:val="006950DF"/>
    <w:rsid w:val="00730B06"/>
    <w:rsid w:val="00783459"/>
    <w:rsid w:val="007E7372"/>
    <w:rsid w:val="00841EB0"/>
    <w:rsid w:val="008518D7"/>
    <w:rsid w:val="00904552"/>
    <w:rsid w:val="00967FAE"/>
    <w:rsid w:val="00AB3BB6"/>
    <w:rsid w:val="00AC3900"/>
    <w:rsid w:val="00BB3F06"/>
    <w:rsid w:val="00BC58A6"/>
    <w:rsid w:val="00C00CE2"/>
    <w:rsid w:val="00C04ACF"/>
    <w:rsid w:val="00C90D86"/>
    <w:rsid w:val="00D2361A"/>
    <w:rsid w:val="00D968BC"/>
    <w:rsid w:val="00DC02CD"/>
    <w:rsid w:val="00DE0302"/>
    <w:rsid w:val="00E03375"/>
    <w:rsid w:val="00E63C3B"/>
    <w:rsid w:val="00E729AE"/>
    <w:rsid w:val="00F15730"/>
    <w:rsid w:val="00F7290A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BEE5"/>
  <w15:chartTrackingRefBased/>
  <w15:docId w15:val="{CACAF274-9066-413C-BB6E-FB813F0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0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F0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3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2021-09-21T22:54:00Z</dcterms:created>
  <dcterms:modified xsi:type="dcterms:W3CDTF">2021-09-23T18:27:00Z</dcterms:modified>
</cp:coreProperties>
</file>