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57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53DACBF" w:rsidR="00A47807" w:rsidRPr="009E2FA7" w:rsidRDefault="00C2123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A58575" w:rsidR="00A47807" w:rsidRPr="009D152B" w:rsidRDefault="00A8463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637">
              <w:rPr>
                <w:rFonts w:ascii="Times New Roman" w:hAnsi="Times New Roman" w:cs="Times New Roman"/>
                <w:color w:val="000000" w:themeColor="text1"/>
              </w:rPr>
              <w:t>Факультетская редакция Школы социальных наук и востоковедения «Вкурсе»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34FE7D9" w:rsidR="00023E4E" w:rsidRPr="00BF63C9" w:rsidRDefault="00C2123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Санкт-Петербургская школа социальных наук и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160D3AF" w:rsidR="000A439E" w:rsidRPr="009D152B" w:rsidRDefault="00E43CA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Силаева Ангелина Константиновна, менеджер по продвижению и организации мероприятий факультета СПб Школа социальных наук и востоковедения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B8D1338" w:rsidR="00BF63C9" w:rsidRPr="00BF63C9" w:rsidRDefault="00E43C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Санкт-Петербургская школа социальных наук и востоковедения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44CA22E" w14:textId="77777777" w:rsidR="007763C1" w:rsidRDefault="00E43CAC" w:rsidP="00E43C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Школа социальных наук и востоковедения – подразделение Питерской Вышки с активной учебной, исследовательской, проектной и внеучебной жизнью. В каждом подразделении и на каждой программе </w:t>
            </w:r>
            <w:r w:rsidR="007763C1">
              <w:rPr>
                <w:rFonts w:ascii="Times New Roman" w:hAnsi="Times New Roman" w:cs="Times New Roman"/>
                <w:color w:val="000000" w:themeColor="text1"/>
              </w:rPr>
              <w:t xml:space="preserve">факультета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есть люди, события и новости о которых стоит сообщать. </w:t>
            </w:r>
          </w:p>
          <w:p w14:paraId="3CEBDD13" w14:textId="77777777" w:rsidR="007763C1" w:rsidRDefault="007763C1" w:rsidP="00E43C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B0E53D" w14:textId="4702A99C" w:rsidR="00E43CAC" w:rsidRDefault="007763C1" w:rsidP="00E43C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Данный проект нацелен на повышение освещаемости жизни факультета, помощь в создании единого информационного пространства, где каждый студент, преподаватель или сотрудник остается в курсе текущих событий. </w:t>
            </w:r>
          </w:p>
          <w:p w14:paraId="74F7FE3E" w14:textId="1F67FF57" w:rsidR="007763C1" w:rsidRDefault="007763C1" w:rsidP="00E43C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4F034E" w14:textId="4DADE1EA" w:rsidR="007763C1" w:rsidRDefault="007763C1" w:rsidP="00E43C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ходе реализации проекта у участников появится возможность познакомиться с преподавателями, студентами и внешними лицами, участвующими в деятельности Школы, рассказывать о тех новостях и темах, которые студент считает важными, интересными и необходимыми. </w:t>
            </w:r>
          </w:p>
          <w:p w14:paraId="410BFC86" w14:textId="28FE5026" w:rsidR="00A47807" w:rsidRPr="00BF63C9" w:rsidRDefault="00A47807" w:rsidP="007763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1D8D8D2" w:rsidR="00A47807" w:rsidRPr="009D152B" w:rsidRDefault="007763C1" w:rsidP="0077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Регулярное информационное освещение жизни Школы и ее подразделений на сайте факультета и соответствующих подразделений. Помощь с информационными материалами для различных событий Школы, в том числе для конференций и приемной компании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7C7CED0" w:rsidR="00BF63C9" w:rsidRPr="00BF63C9" w:rsidRDefault="00E43CA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Включение участников в медийное пространство Школы и ВШЭ СПб, взаимодействие со студентами, руководителями проектов и организаций в составе и/или имеющих отношение 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Школе, преподавателями и администрацией.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74B6D7A" w14:textId="32530946" w:rsidR="00E43CAC" w:rsidRDefault="00E43CAC" w:rsidP="00E43C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информационных материалов для сайтов подразделений Школы, как по просьбе руководителя проекта, так и по собственной инициативе. </w:t>
            </w:r>
          </w:p>
          <w:p w14:paraId="23B3C67A" w14:textId="1E492F12" w:rsidR="00E43CAC" w:rsidRDefault="00E43CAC" w:rsidP="00E43C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 и редакция текстов (рус – англ), проведение интервью.</w:t>
            </w:r>
          </w:p>
          <w:p w14:paraId="42D1F230" w14:textId="77777777" w:rsidR="00E43CAC" w:rsidRDefault="00E43CAC" w:rsidP="00E43C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Мониторинг жизни Школы по учебным, исследовательским и внеучебным сферам.</w:t>
            </w:r>
          </w:p>
          <w:p w14:paraId="3A8CAE35" w14:textId="3C2515CB" w:rsidR="009E2FA7" w:rsidRPr="00BF63C9" w:rsidRDefault="00E43CAC" w:rsidP="00E43C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Помощь в проведении и организации мероприятий Школы.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CDEB7D3" w:rsidR="00F17150" w:rsidRPr="00BF63C9" w:rsidRDefault="00A846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8FFBA5D" w14:textId="5363CDD8" w:rsidR="007763C1" w:rsidRDefault="007763C1" w:rsidP="007763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новостей и материалов</w:t>
            </w:r>
          </w:p>
          <w:p w14:paraId="36DCAFF6" w14:textId="3444EBD0" w:rsidR="007763C1" w:rsidRDefault="007763C1" w:rsidP="007763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интервью, поиск героев/событий/тем</w:t>
            </w:r>
          </w:p>
          <w:p w14:paraId="3FFE3CEC" w14:textId="77777777" w:rsidR="00A47807" w:rsidRDefault="007763C1" w:rsidP="007763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Мониторинг событий ШСНиВ</w:t>
            </w:r>
          </w:p>
          <w:p w14:paraId="2524BCD5" w14:textId="78B8C91E" w:rsidR="007763C1" w:rsidRPr="00F17150" w:rsidRDefault="007763C1" w:rsidP="007763C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Помощь в организации мероприятий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6C94E73" w:rsidR="00264E07" w:rsidRPr="00264E07" w:rsidRDefault="00264E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Английский язык, коммуникабельность, умение брать интервью, написание и редактирование текстов. Владение графическим редактором (на уровне создания заставок для новостей) или навык фотографии будет преимуществом.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54AF1BD" w:rsidR="00691CF6" w:rsidRPr="009D152B" w:rsidRDefault="00264E07" w:rsidP="00A846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7483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2021 – 3</w:t>
            </w:r>
            <w:r w:rsidR="00A8463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июня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A01667E" w:rsidR="009E2FA7" w:rsidRDefault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81313E" w:rsidR="00F17150" w:rsidRPr="00264E07" w:rsidRDefault="00264E07" w:rsidP="00A7483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39*4/25 = </w:t>
            </w:r>
            <w:r w:rsidR="00A7483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 (5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,</w:t>
            </w:r>
            <w:r w:rsidR="00A7483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76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525676E" w:rsidR="009E2FA7" w:rsidRPr="009D152B" w:rsidRDefault="00264E07" w:rsidP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264E07" w:rsidRPr="009D152B" w14:paraId="26C4FA95" w14:textId="77777777" w:rsidTr="00BF63C9">
        <w:tc>
          <w:tcPr>
            <w:tcW w:w="4902" w:type="dxa"/>
          </w:tcPr>
          <w:p w14:paraId="6861C4AF" w14:textId="4FEF1E56" w:rsidR="00264E07" w:rsidRPr="009D152B" w:rsidRDefault="00264E07" w:rsidP="00264E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5523CD" w:rsidR="00264E07" w:rsidRPr="009D152B" w:rsidRDefault="00264E07" w:rsidP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Уровень активности в течение реализации проекта, количество подготовленных материалов</w:t>
            </w:r>
          </w:p>
        </w:tc>
      </w:tr>
      <w:tr w:rsidR="00264E07" w:rsidRPr="009D152B" w14:paraId="384D585B" w14:textId="77777777" w:rsidTr="00BF63C9">
        <w:tc>
          <w:tcPr>
            <w:tcW w:w="4902" w:type="dxa"/>
          </w:tcPr>
          <w:p w14:paraId="7548FE3D" w14:textId="7BD9A42A" w:rsidR="00264E07" w:rsidRPr="009D152B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5F92E7A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организационной работы </w:t>
            </w:r>
          </w:p>
          <w:p w14:paraId="3378DAB5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информационных материалов</w:t>
            </w:r>
          </w:p>
          <w:p w14:paraId="3E6B2A2B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командной работы</w:t>
            </w:r>
          </w:p>
          <w:p w14:paraId="0C4E70E2" w14:textId="1966FA71" w:rsidR="00264E07" w:rsidRP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 интервьюирования</w:t>
            </w:r>
          </w:p>
        </w:tc>
      </w:tr>
      <w:tr w:rsidR="00264E07" w:rsidRPr="009D152B" w14:paraId="3AE0C6F1" w14:textId="77777777" w:rsidTr="00BF63C9">
        <w:tc>
          <w:tcPr>
            <w:tcW w:w="4902" w:type="dxa"/>
          </w:tcPr>
          <w:p w14:paraId="42D07D64" w14:textId="6BE17E6E" w:rsidR="00264E07" w:rsidRPr="009D152B" w:rsidRDefault="00264E07" w:rsidP="00264E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7F8F56B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 = 2 Оакт + 3 Окач + 4 Опр + 1 Оиниц</w:t>
            </w:r>
          </w:p>
          <w:p w14:paraId="04EBFF23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</w:p>
          <w:p w14:paraId="6CA79F74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 – результирующая оценка</w:t>
            </w:r>
          </w:p>
          <w:p w14:paraId="759D18C1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акт – активность участника в проекте</w:t>
            </w:r>
          </w:p>
          <w:p w14:paraId="26CB8872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кач – качество выполнение задач</w:t>
            </w:r>
          </w:p>
          <w:p w14:paraId="693E3948" w14:textId="77777777" w:rsidR="00264E07" w:rsidRDefault="00264E07" w:rsidP="0026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 – производство контента (сложность/частота/формат)</w:t>
            </w:r>
          </w:p>
          <w:p w14:paraId="53673ECB" w14:textId="13285E05" w:rsidR="00264E07" w:rsidRPr="00F17150" w:rsidRDefault="00264E07" w:rsidP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 иниц – инициативность в идеях</w:t>
            </w:r>
          </w:p>
        </w:tc>
      </w:tr>
      <w:tr w:rsidR="00264E07" w:rsidRPr="009D152B" w14:paraId="301B92D0" w14:textId="77777777" w:rsidTr="00BF63C9">
        <w:tc>
          <w:tcPr>
            <w:tcW w:w="4902" w:type="dxa"/>
          </w:tcPr>
          <w:p w14:paraId="105D9F0C" w14:textId="32ADFBD0" w:rsidR="00264E07" w:rsidRPr="009D152B" w:rsidRDefault="00264E07" w:rsidP="00264E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6794E9" w:rsidR="00264E07" w:rsidRPr="00F17150" w:rsidRDefault="00264E07" w:rsidP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264E07" w:rsidRPr="009D152B" w14:paraId="14260A8B" w14:textId="77777777" w:rsidTr="00BF63C9">
        <w:tc>
          <w:tcPr>
            <w:tcW w:w="4902" w:type="dxa"/>
          </w:tcPr>
          <w:p w14:paraId="7020932B" w14:textId="56DDD067" w:rsidR="00264E07" w:rsidRPr="009D152B" w:rsidRDefault="00264E07" w:rsidP="00264E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29220FD4" w:rsidR="00264E07" w:rsidRPr="009D152B" w:rsidRDefault="00264E07" w:rsidP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«Востоковедение</w:t>
            </w:r>
            <w:r w:rsidRPr="009823AB">
              <w:rPr>
                <w:rFonts w:ascii="Times New Roman" w:hAnsi="Times New Roman" w:cs="Times New Roman"/>
                <w:color w:val="000000" w:themeColor="text1"/>
              </w:rPr>
              <w:t xml:space="preserve">», «Политология и Мировая Политика», «Социология и социальная информатика», «Управление и аналитика в государственном секторе»,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«Анализ данных для государства и общества», </w:t>
            </w:r>
            <w:r w:rsidRPr="009823AB">
              <w:rPr>
                <w:rFonts w:ascii="Times New Roman" w:hAnsi="Times New Roman" w:cs="Times New Roman"/>
                <w:color w:val="000000" w:themeColor="text1"/>
              </w:rPr>
              <w:t xml:space="preserve">«Бизнес и политика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9823AB">
              <w:rPr>
                <w:rFonts w:ascii="Times New Roman" w:hAnsi="Times New Roman" w:cs="Times New Roman"/>
                <w:color w:val="000000" w:themeColor="text1"/>
              </w:rPr>
              <w:t xml:space="preserve">современной Азии»,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«Городское развитие и управление», «Сравнительная политика Евразии», «Современный социальный анализ», «Управление образованием»</w:t>
            </w:r>
          </w:p>
        </w:tc>
      </w:tr>
      <w:tr w:rsidR="00264E07" w:rsidRPr="009D152B" w14:paraId="4B6A6EBF" w14:textId="77777777" w:rsidTr="00BF63C9">
        <w:tc>
          <w:tcPr>
            <w:tcW w:w="4902" w:type="dxa"/>
          </w:tcPr>
          <w:p w14:paraId="126F3E48" w14:textId="77777777" w:rsidR="00264E07" w:rsidRPr="009D152B" w:rsidRDefault="00264E07" w:rsidP="00264E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430144F9" w:rsidR="00264E07" w:rsidRPr="009D152B" w:rsidRDefault="00264E07" w:rsidP="00264E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 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64E07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763C1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483E"/>
    <w:rsid w:val="00A84637"/>
    <w:rsid w:val="00AD4D49"/>
    <w:rsid w:val="00AD5C4C"/>
    <w:rsid w:val="00B47552"/>
    <w:rsid w:val="00BF63C9"/>
    <w:rsid w:val="00C21235"/>
    <w:rsid w:val="00C86CA2"/>
    <w:rsid w:val="00D448DA"/>
    <w:rsid w:val="00D50690"/>
    <w:rsid w:val="00D66022"/>
    <w:rsid w:val="00E43CA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0" ma:contentTypeDescription="Создание документа." ma:contentTypeScope="" ma:versionID="bb6a9f6e6e13a7711a0ce57b7d9c536b">
  <xsd:schema xmlns:xsd="http://www.w3.org/2001/XMLSchema" xmlns:xs="http://www.w3.org/2001/XMLSchema" xmlns:p="http://schemas.microsoft.com/office/2006/metadata/properties" xmlns:ns3="88be0d57-b44c-4fe1-b8a3-f2703ea97a99" targetNamespace="http://schemas.microsoft.com/office/2006/metadata/properties" ma:root="true" ma:fieldsID="ba253d90a6a599401b36ee2ae0ea87bd" ns3:_="">
    <xsd:import namespace="88be0d57-b44c-4fe1-b8a3-f2703ea97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1C15-2830-4CD8-B431-4508DBF18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7136E-9651-46DC-8535-A81936421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30D86-8936-4BB6-9298-7726312B44F2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88be0d57-b44c-4fe1-b8a3-f2703ea97a99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AA1BD-1AB9-439E-9A31-BA7262F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Силаева Ангелина Константиновна</cp:lastModifiedBy>
  <cp:revision>4</cp:revision>
  <dcterms:created xsi:type="dcterms:W3CDTF">2021-09-09T09:36:00Z</dcterms:created>
  <dcterms:modified xsi:type="dcterms:W3CDTF">2021-09-27T08:10:00Z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