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D615481" w:rsidR="00A47807" w:rsidRPr="004E11DE" w:rsidRDefault="00EB3C0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9E17425" w:rsidR="00A47807" w:rsidRPr="00763EE9" w:rsidRDefault="00DE35E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База данных уголовных преступлений в Петрограде </w:t>
            </w:r>
            <w:proofErr w:type="gramStart"/>
            <w:r>
              <w:rPr>
                <w:i/>
                <w:color w:val="000000" w:themeColor="text1"/>
              </w:rPr>
              <w:t>1917-1922</w:t>
            </w:r>
            <w:proofErr w:type="gramEnd"/>
            <w:r>
              <w:rPr>
                <w:i/>
                <w:color w:val="000000" w:themeColor="text1"/>
              </w:rPr>
              <w:t xml:space="preserve"> гг.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EDF39AC" w:rsidR="00023E4E" w:rsidRPr="004E11DE" w:rsidRDefault="00EB3C0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истории, Санкт-Петербургская школа гуманитарных наук и искусств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4B43FAC" w:rsidR="000A439E" w:rsidRPr="004E11DE" w:rsidRDefault="00EB3C0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Васильев Павел Андреевич, старший преподаватель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CCF537A" w:rsidR="00A47807" w:rsidRPr="00D448DA" w:rsidRDefault="00635421" w:rsidP="00C03FDF">
            <w:pPr>
              <w:rPr>
                <w:i/>
                <w:color w:val="000000" w:themeColor="text1"/>
              </w:rPr>
            </w:pPr>
            <w:r w:rsidRPr="00850216">
              <w:rPr>
                <w:i/>
                <w:color w:val="000000" w:themeColor="text1"/>
              </w:rPr>
              <w:t>Проект предполагает</w:t>
            </w:r>
            <w:r w:rsidR="00244038" w:rsidRPr="00850216">
              <w:rPr>
                <w:i/>
                <w:color w:val="000000" w:themeColor="text1"/>
              </w:rPr>
              <w:t xml:space="preserve"> сбор источников</w:t>
            </w:r>
            <w:r w:rsidRPr="00850216">
              <w:rPr>
                <w:i/>
                <w:color w:val="000000" w:themeColor="text1"/>
              </w:rPr>
              <w:t xml:space="preserve"> </w:t>
            </w:r>
            <w:r w:rsidR="00763EE9">
              <w:rPr>
                <w:i/>
                <w:color w:val="000000" w:themeColor="text1"/>
              </w:rPr>
              <w:t>в</w:t>
            </w:r>
            <w:r w:rsidR="0021341A">
              <w:rPr>
                <w:i/>
                <w:color w:val="000000" w:themeColor="text1"/>
              </w:rPr>
              <w:t xml:space="preserve"> центральных и региональных архивах</w:t>
            </w:r>
            <w:r w:rsidR="00130AA0" w:rsidRPr="00850216">
              <w:rPr>
                <w:i/>
                <w:color w:val="000000" w:themeColor="text1"/>
              </w:rPr>
              <w:t xml:space="preserve"> </w:t>
            </w:r>
            <w:r w:rsidRPr="00850216">
              <w:rPr>
                <w:i/>
                <w:color w:val="000000" w:themeColor="text1"/>
              </w:rPr>
              <w:t xml:space="preserve">и работу с корпусом </w:t>
            </w:r>
            <w:r w:rsidR="00244038" w:rsidRPr="00850216">
              <w:rPr>
                <w:i/>
                <w:color w:val="000000" w:themeColor="text1"/>
              </w:rPr>
              <w:t>уже собранных источников</w:t>
            </w:r>
            <w:r w:rsidR="00696371">
              <w:rPr>
                <w:i/>
                <w:color w:val="000000" w:themeColor="text1"/>
              </w:rPr>
              <w:t xml:space="preserve"> (преимущественно материалов следственных дел и судебных заседаний)</w:t>
            </w:r>
            <w:r w:rsidR="00B337E8" w:rsidRPr="00850216">
              <w:rPr>
                <w:i/>
                <w:color w:val="000000" w:themeColor="text1"/>
              </w:rPr>
              <w:t>, а также создание базы</w:t>
            </w:r>
            <w:r w:rsidR="00763EE9">
              <w:rPr>
                <w:i/>
                <w:color w:val="000000" w:themeColor="text1"/>
              </w:rPr>
              <w:t xml:space="preserve"> данных уголовных дел в раннесоветско</w:t>
            </w:r>
            <w:r w:rsidR="00C03FDF">
              <w:rPr>
                <w:i/>
                <w:color w:val="000000" w:themeColor="text1"/>
              </w:rPr>
              <w:t>й</w:t>
            </w:r>
            <w:r w:rsidR="00763EE9">
              <w:rPr>
                <w:i/>
                <w:color w:val="000000" w:themeColor="text1"/>
              </w:rPr>
              <w:t xml:space="preserve"> </w:t>
            </w:r>
            <w:r w:rsidR="00C03FDF">
              <w:rPr>
                <w:i/>
                <w:color w:val="000000" w:themeColor="text1"/>
              </w:rPr>
              <w:t>России</w:t>
            </w:r>
            <w:r w:rsidR="0082358D">
              <w:rPr>
                <w:i/>
                <w:color w:val="000000" w:themeColor="text1"/>
              </w:rPr>
              <w:t xml:space="preserve">. </w:t>
            </w:r>
            <w:r w:rsidR="00641D82">
              <w:rPr>
                <w:i/>
                <w:color w:val="000000" w:themeColor="text1"/>
              </w:rPr>
              <w:t>В ходе работы</w:t>
            </w:r>
            <w:r w:rsidR="00D85EC3" w:rsidRPr="00D85EC3">
              <w:rPr>
                <w:i/>
                <w:color w:val="000000" w:themeColor="text1"/>
              </w:rPr>
              <w:t xml:space="preserve"> </w:t>
            </w:r>
            <w:proofErr w:type="gramStart"/>
            <w:r w:rsidR="00D85EC3" w:rsidRPr="00D85EC3">
              <w:rPr>
                <w:i/>
                <w:color w:val="000000" w:themeColor="text1"/>
              </w:rPr>
              <w:t>студент/</w:t>
            </w:r>
            <w:proofErr w:type="spellStart"/>
            <w:r w:rsidR="00D85EC3" w:rsidRPr="00D85EC3">
              <w:rPr>
                <w:i/>
                <w:color w:val="000000" w:themeColor="text1"/>
              </w:rPr>
              <w:t>ки</w:t>
            </w:r>
            <w:proofErr w:type="spellEnd"/>
            <w:proofErr w:type="gramEnd"/>
            <w:r w:rsidR="00D85EC3" w:rsidRPr="00D85EC3">
              <w:rPr>
                <w:i/>
                <w:color w:val="000000" w:themeColor="text1"/>
              </w:rPr>
              <w:t xml:space="preserve"> познакомятся с особенностями раннесоветской правовой системы и получат опыт работы с архивными источниками</w:t>
            </w:r>
            <w:r w:rsidR="00B337E8" w:rsidRPr="00D85EC3">
              <w:rPr>
                <w:i/>
                <w:color w:val="000000" w:themeColor="text1"/>
              </w:rPr>
              <w:t>.</w:t>
            </w:r>
            <w:r w:rsidR="008D3533" w:rsidRPr="00D85EC3">
              <w:rPr>
                <w:i/>
                <w:color w:val="000000" w:themeColor="text1"/>
              </w:rPr>
              <w:t xml:space="preserve"> </w:t>
            </w:r>
            <w:r w:rsidR="00641D82">
              <w:rPr>
                <w:i/>
                <w:color w:val="000000" w:themeColor="text1"/>
              </w:rPr>
              <w:t>Также им</w:t>
            </w:r>
            <w:r w:rsidR="00763EE9" w:rsidRPr="00D85EC3">
              <w:rPr>
                <w:i/>
                <w:color w:val="000000" w:themeColor="text1"/>
              </w:rPr>
              <w:t xml:space="preserve"> будет предложено</w:t>
            </w:r>
            <w:r w:rsidR="00763EE9">
              <w:rPr>
                <w:i/>
                <w:color w:val="000000" w:themeColor="text1"/>
              </w:rPr>
              <w:t xml:space="preserve"> попробовать </w:t>
            </w:r>
            <w:r w:rsidRPr="00850216">
              <w:rPr>
                <w:i/>
                <w:color w:val="000000" w:themeColor="text1"/>
              </w:rPr>
              <w:t xml:space="preserve">ряд приемов анализа источника, </w:t>
            </w:r>
            <w:r w:rsidR="000132FB" w:rsidRPr="00850216">
              <w:rPr>
                <w:i/>
                <w:color w:val="000000" w:themeColor="text1"/>
              </w:rPr>
              <w:t>которые помогут</w:t>
            </w:r>
            <w:r w:rsidRPr="00850216">
              <w:rPr>
                <w:i/>
                <w:color w:val="000000" w:themeColor="text1"/>
              </w:rPr>
              <w:t xml:space="preserve"> использовать его в исследовании</w:t>
            </w:r>
            <w:r w:rsidR="0023405D">
              <w:rPr>
                <w:i/>
                <w:color w:val="000000" w:themeColor="text1"/>
              </w:rPr>
              <w:t xml:space="preserve"> в дальнейшем</w:t>
            </w:r>
            <w:r w:rsidRPr="00850216">
              <w:rPr>
                <w:i/>
                <w:color w:val="000000" w:themeColor="text1"/>
              </w:rPr>
              <w:t xml:space="preserve">. Участие в проекте – это шанс научиться </w:t>
            </w:r>
            <w:r w:rsidR="00DE2390" w:rsidRPr="00850216">
              <w:rPr>
                <w:i/>
                <w:color w:val="000000" w:themeColor="text1"/>
              </w:rPr>
              <w:t>собирать</w:t>
            </w:r>
            <w:r w:rsidR="008732E6" w:rsidRPr="00850216">
              <w:rPr>
                <w:i/>
                <w:color w:val="000000" w:themeColor="text1"/>
              </w:rPr>
              <w:t>,</w:t>
            </w:r>
            <w:r w:rsidRPr="00850216">
              <w:rPr>
                <w:i/>
                <w:color w:val="000000" w:themeColor="text1"/>
              </w:rPr>
              <w:t xml:space="preserve"> расшифровывать</w:t>
            </w:r>
            <w:r w:rsidR="008732E6" w:rsidRPr="00850216">
              <w:rPr>
                <w:i/>
                <w:color w:val="000000" w:themeColor="text1"/>
              </w:rPr>
              <w:t xml:space="preserve"> и анализировать</w:t>
            </w:r>
            <w:r w:rsidRPr="00850216">
              <w:rPr>
                <w:i/>
                <w:color w:val="000000" w:themeColor="text1"/>
              </w:rPr>
              <w:t xml:space="preserve"> </w:t>
            </w:r>
            <w:r w:rsidR="00763EE9">
              <w:rPr>
                <w:i/>
                <w:color w:val="000000" w:themeColor="text1"/>
              </w:rPr>
              <w:t>архивные источники</w:t>
            </w:r>
            <w:r w:rsidRPr="00850216">
              <w:rPr>
                <w:i/>
                <w:color w:val="000000" w:themeColor="text1"/>
              </w:rPr>
              <w:t xml:space="preserve">, а также получить новые знания в области </w:t>
            </w:r>
            <w:r w:rsidR="00C03FDF">
              <w:rPr>
                <w:i/>
                <w:color w:val="000000" w:themeColor="text1"/>
              </w:rPr>
              <w:t xml:space="preserve">истории эмоций и истории </w:t>
            </w:r>
            <w:r w:rsidR="00763EE9">
              <w:rPr>
                <w:i/>
                <w:color w:val="000000" w:themeColor="text1"/>
              </w:rPr>
              <w:t>преступности и права в советской России</w:t>
            </w:r>
            <w:r w:rsidRPr="00850216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C48A1AF" w:rsidR="00A47807" w:rsidRPr="007E222F" w:rsidRDefault="00EB3C0C" w:rsidP="007B1DBB">
            <w:pPr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</w:rPr>
              <w:t>Цель проекта – подготовить комплекс источник</w:t>
            </w:r>
            <w:r w:rsidR="007E222F">
              <w:rPr>
                <w:color w:val="000000" w:themeColor="text1"/>
              </w:rPr>
              <w:t>ов</w:t>
            </w:r>
            <w:r>
              <w:rPr>
                <w:color w:val="000000" w:themeColor="text1"/>
              </w:rPr>
              <w:t xml:space="preserve"> </w:t>
            </w:r>
            <w:r w:rsidR="007E222F">
              <w:rPr>
                <w:color w:val="000000" w:themeColor="text1"/>
              </w:rPr>
              <w:t xml:space="preserve">и базу данных </w:t>
            </w:r>
            <w:r w:rsidR="007B1DBB">
              <w:rPr>
                <w:color w:val="000000" w:themeColor="text1"/>
              </w:rPr>
              <w:t>уголовных дел в раннесоветской России</w:t>
            </w:r>
            <w:r>
              <w:rPr>
                <w:color w:val="000000" w:themeColor="text1"/>
              </w:rPr>
              <w:t>. Задачи проекта – провести</w:t>
            </w:r>
            <w:r w:rsidR="007E222F">
              <w:rPr>
                <w:color w:val="000000" w:themeColor="text1"/>
              </w:rPr>
              <w:t xml:space="preserve"> копирование,</w:t>
            </w:r>
            <w:r w:rsidRPr="00EB3C0C">
              <w:rPr>
                <w:color w:val="000000" w:themeColor="text1"/>
              </w:rPr>
              <w:t xml:space="preserve"> расшифровку и аналитиче</w:t>
            </w:r>
            <w:r w:rsidR="007E222F">
              <w:rPr>
                <w:color w:val="000000" w:themeColor="text1"/>
              </w:rPr>
              <w:t>ское описание архи</w:t>
            </w:r>
            <w:r w:rsidR="007E222F">
              <w:rPr>
                <w:color w:val="000000" w:themeColor="text1"/>
                <w:lang w:bidi="he-IL"/>
              </w:rPr>
              <w:t xml:space="preserve">вных документов, наполнить базу данных </w:t>
            </w:r>
            <w:r w:rsidR="0065513B">
              <w:rPr>
                <w:color w:val="000000" w:themeColor="text1"/>
                <w:lang w:bidi="he-IL"/>
              </w:rPr>
              <w:t>уголовных дел</w:t>
            </w:r>
            <w:r w:rsidR="007E222F">
              <w:rPr>
                <w:color w:val="000000" w:themeColor="text1"/>
                <w:lang w:bidi="he-IL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92B9ADC" w14:textId="06BE5BE8" w:rsidR="00F97233" w:rsidRDefault="00F97233" w:rsidP="00BE1F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 и копирование архивных документов</w:t>
            </w:r>
          </w:p>
          <w:p w14:paraId="2F0B40CF" w14:textId="77777777" w:rsidR="00F97233" w:rsidRDefault="00F97233" w:rsidP="00BE1FCA">
            <w:pPr>
              <w:rPr>
                <w:color w:val="000000" w:themeColor="text1"/>
              </w:rPr>
            </w:pPr>
          </w:p>
          <w:p w14:paraId="733BF702" w14:textId="70B7F805" w:rsidR="00BE1FCA" w:rsidRPr="00BE1FCA" w:rsidRDefault="00F97233" w:rsidP="00A073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Расшифровка архивных документов</w:t>
            </w:r>
          </w:p>
          <w:p w14:paraId="07B8577C" w14:textId="77777777" w:rsidR="006E47F7" w:rsidRDefault="006E47F7" w:rsidP="00BE1FCA">
            <w:pPr>
              <w:rPr>
                <w:color w:val="000000" w:themeColor="text1"/>
              </w:rPr>
            </w:pPr>
          </w:p>
          <w:p w14:paraId="41AAB18B" w14:textId="5084F64F" w:rsidR="00C96DB2" w:rsidRPr="00C96DB2" w:rsidRDefault="006E47F7" w:rsidP="00FA7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BE1FCA" w:rsidRPr="00BE1FCA">
              <w:rPr>
                <w:color w:val="000000" w:themeColor="text1"/>
              </w:rPr>
              <w:t>оставление аналитических аннотаций к расшифровкам</w:t>
            </w:r>
          </w:p>
          <w:p w14:paraId="7115C154" w14:textId="77777777" w:rsidR="00496B78" w:rsidRDefault="00496B78" w:rsidP="00BE1FCA">
            <w:pPr>
              <w:rPr>
                <w:color w:val="000000" w:themeColor="text1"/>
              </w:rPr>
            </w:pPr>
          </w:p>
          <w:p w14:paraId="6AA6B3DE" w14:textId="7D3657D6" w:rsidR="00496B78" w:rsidRDefault="00496B78" w:rsidP="00F6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базы данных </w:t>
            </w:r>
            <w:r w:rsidR="00F6432B">
              <w:rPr>
                <w:color w:val="000000" w:themeColor="text1"/>
              </w:rPr>
              <w:t>уголовных дел</w:t>
            </w:r>
          </w:p>
          <w:p w14:paraId="6BD7FA6C" w14:textId="77777777" w:rsidR="004834D3" w:rsidRDefault="004834D3" w:rsidP="00BE1FCA">
            <w:pPr>
              <w:rPr>
                <w:color w:val="000000" w:themeColor="text1"/>
              </w:rPr>
            </w:pPr>
          </w:p>
          <w:p w14:paraId="2524BCD5" w14:textId="28D49AD0" w:rsidR="004834D3" w:rsidRPr="004E11DE" w:rsidRDefault="004834D3" w:rsidP="00F643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4834D3">
              <w:rPr>
                <w:color w:val="000000" w:themeColor="text1"/>
              </w:rPr>
              <w:t xml:space="preserve">амостоятельные исследования на </w:t>
            </w:r>
            <w:r w:rsidR="00496B78">
              <w:rPr>
                <w:color w:val="000000" w:themeColor="text1"/>
              </w:rPr>
              <w:t xml:space="preserve">архивном </w:t>
            </w:r>
            <w:r>
              <w:rPr>
                <w:color w:val="000000" w:themeColor="text1"/>
              </w:rPr>
              <w:t>материале</w:t>
            </w:r>
            <w:r w:rsidR="00CB6D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(по желанию)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8E0B1A2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C834CF5" w:rsidR="00691CF6" w:rsidRPr="004E11DE" w:rsidRDefault="00AA78BE" w:rsidP="00930D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205DD3">
              <w:rPr>
                <w:i/>
                <w:color w:val="000000" w:themeColor="text1"/>
              </w:rPr>
              <w:t>1</w:t>
            </w:r>
            <w:r w:rsidR="00EB3C0C">
              <w:rPr>
                <w:i/>
                <w:color w:val="000000" w:themeColor="text1"/>
              </w:rPr>
              <w:t xml:space="preserve"> октября 20</w:t>
            </w:r>
            <w:r w:rsidR="00E223E6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1</w:t>
            </w:r>
            <w:r w:rsidR="00EB3C0C">
              <w:rPr>
                <w:i/>
                <w:color w:val="000000" w:themeColor="text1"/>
              </w:rPr>
              <w:t xml:space="preserve"> </w:t>
            </w:r>
            <w:r w:rsidR="00AF6A11">
              <w:rPr>
                <w:i/>
                <w:color w:val="000000" w:themeColor="text1"/>
              </w:rPr>
              <w:t xml:space="preserve">г. </w:t>
            </w:r>
            <w:r w:rsidR="00EB3C0C">
              <w:rPr>
                <w:i/>
                <w:color w:val="000000" w:themeColor="text1"/>
              </w:rPr>
              <w:t xml:space="preserve">– </w:t>
            </w:r>
            <w:r w:rsidR="00AF6A11">
              <w:rPr>
                <w:i/>
                <w:color w:val="000000" w:themeColor="text1"/>
              </w:rPr>
              <w:t>30</w:t>
            </w:r>
            <w:r w:rsidR="00930DC4">
              <w:rPr>
                <w:i/>
                <w:color w:val="000000" w:themeColor="text1"/>
              </w:rPr>
              <w:t xml:space="preserve"> </w:t>
            </w:r>
            <w:r w:rsidR="00E223E6">
              <w:rPr>
                <w:i/>
                <w:color w:val="000000" w:themeColor="text1"/>
              </w:rPr>
              <w:t>июня</w:t>
            </w:r>
            <w:r w:rsidR="00AF6A11">
              <w:rPr>
                <w:i/>
                <w:color w:val="000000" w:themeColor="text1"/>
              </w:rPr>
              <w:t xml:space="preserve"> 202</w:t>
            </w:r>
            <w:r>
              <w:rPr>
                <w:i/>
                <w:color w:val="000000" w:themeColor="text1"/>
              </w:rPr>
              <w:t>2</w:t>
            </w:r>
            <w:r w:rsidR="00AF6A11">
              <w:rPr>
                <w:i/>
                <w:color w:val="000000" w:themeColor="text1"/>
              </w:rPr>
              <w:t xml:space="preserve"> </w:t>
            </w:r>
            <w:r w:rsidR="00EB3C0C">
              <w:rPr>
                <w:i/>
                <w:color w:val="000000" w:themeColor="text1"/>
              </w:rPr>
              <w:t>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A65C587" w:rsidR="00F379A0" w:rsidRPr="004E11DE" w:rsidRDefault="00E223E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D0611E8" w:rsidR="00A47807" w:rsidRPr="004E11DE" w:rsidRDefault="0068043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занятость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A8DA480" w:rsidR="00F379A0" w:rsidRPr="004E11DE" w:rsidRDefault="00A72D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75004C" w:rsidR="00F379A0" w:rsidRPr="004E11DE" w:rsidRDefault="00E16D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Требования к студентам, </w:t>
            </w:r>
            <w:r w:rsidRPr="004E11DE">
              <w:rPr>
                <w:color w:val="000000" w:themeColor="text1"/>
              </w:rPr>
              <w:lastRenderedPageBreak/>
              <w:t>участникам проекта</w:t>
            </w:r>
          </w:p>
        </w:tc>
        <w:tc>
          <w:tcPr>
            <w:tcW w:w="5488" w:type="dxa"/>
          </w:tcPr>
          <w:p w14:paraId="037464B6" w14:textId="09381680" w:rsidR="006445BE" w:rsidRDefault="006445B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Владение русским языком на уровне, близком к </w:t>
            </w:r>
            <w:r>
              <w:rPr>
                <w:i/>
                <w:color w:val="000000" w:themeColor="text1"/>
              </w:rPr>
              <w:lastRenderedPageBreak/>
              <w:t>родному</w:t>
            </w:r>
          </w:p>
          <w:p w14:paraId="2742F87D" w14:textId="77777777" w:rsidR="006445BE" w:rsidRDefault="006445BE" w:rsidP="005E13DA">
            <w:pPr>
              <w:rPr>
                <w:i/>
                <w:color w:val="000000" w:themeColor="text1"/>
              </w:rPr>
            </w:pPr>
          </w:p>
          <w:p w14:paraId="54BD4F15" w14:textId="77777777" w:rsidR="00995411" w:rsidRDefault="0099541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теме проекта</w:t>
            </w:r>
          </w:p>
          <w:p w14:paraId="41D3B4B2" w14:textId="77777777" w:rsidR="00157993" w:rsidRDefault="00157993" w:rsidP="005E13DA">
            <w:pPr>
              <w:rPr>
                <w:i/>
                <w:color w:val="000000" w:themeColor="text1"/>
              </w:rPr>
            </w:pPr>
          </w:p>
          <w:p w14:paraId="5A33F733" w14:textId="48B5FFA5" w:rsidR="00995411" w:rsidRPr="004E11DE" w:rsidRDefault="00995411" w:rsidP="00090E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по советской</w:t>
            </w:r>
            <w:r w:rsidR="00090E0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истории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234849C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D994764" w:rsidR="00971EDC" w:rsidRPr="004E11DE" w:rsidRDefault="003B635E" w:rsidP="00090E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Скопированный,</w:t>
            </w:r>
            <w:r w:rsidR="004834D3" w:rsidRPr="004834D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расшифрованный и аннотированный архивный документ</w:t>
            </w:r>
            <w:r w:rsidR="00090E0B">
              <w:rPr>
                <w:i/>
                <w:color w:val="000000" w:themeColor="text1"/>
              </w:rPr>
              <w:t xml:space="preserve"> </w:t>
            </w:r>
            <w:r w:rsidR="004834D3" w:rsidRPr="004834D3">
              <w:rPr>
                <w:i/>
                <w:color w:val="000000" w:themeColor="text1"/>
              </w:rPr>
              <w:t>– источник, подготовленный к научной работе.</w:t>
            </w:r>
            <w:r>
              <w:rPr>
                <w:i/>
                <w:color w:val="000000" w:themeColor="text1"/>
              </w:rPr>
              <w:t xml:space="preserve"> База данных </w:t>
            </w:r>
            <w:r w:rsidR="00090E0B">
              <w:rPr>
                <w:i/>
                <w:color w:val="000000" w:themeColor="text1"/>
              </w:rPr>
              <w:t>уголовных дел</w:t>
            </w:r>
            <w:r>
              <w:rPr>
                <w:i/>
                <w:color w:val="000000" w:themeColor="text1"/>
              </w:rPr>
              <w:t>.</w:t>
            </w:r>
            <w:r w:rsidR="004834D3" w:rsidRPr="004834D3">
              <w:rPr>
                <w:i/>
                <w:color w:val="000000" w:themeColor="text1"/>
              </w:rPr>
              <w:t xml:space="preserve"> При наличии значимых собственных аналитических наблюдений возможна подготовка научных докладов или публикаций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0908C4" w:rsidR="00A47807" w:rsidRPr="004E11DE" w:rsidRDefault="00274547" w:rsidP="00090E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Копии архивных документов</w:t>
            </w:r>
            <w:r w:rsidR="0045173E">
              <w:rPr>
                <w:i/>
                <w:color w:val="000000" w:themeColor="text1"/>
              </w:rPr>
              <w:t xml:space="preserve"> </w:t>
            </w:r>
            <w:r w:rsidR="006D1019">
              <w:rPr>
                <w:i/>
                <w:color w:val="000000" w:themeColor="text1"/>
              </w:rPr>
              <w:t xml:space="preserve">/ </w:t>
            </w:r>
            <w:r w:rsidR="0045173E">
              <w:rPr>
                <w:i/>
                <w:color w:val="000000" w:themeColor="text1"/>
              </w:rPr>
              <w:t xml:space="preserve">расшифровки </w:t>
            </w:r>
            <w:r>
              <w:rPr>
                <w:i/>
                <w:color w:val="000000" w:themeColor="text1"/>
              </w:rPr>
              <w:t>документов / аналитические описания</w:t>
            </w:r>
            <w:r w:rsidR="0045173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документов / база данных (таблица)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600F0FE" w14:textId="77777777" w:rsidR="00971EDC" w:rsidRDefault="006E47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  <w:p w14:paraId="416BF8F3" w14:textId="77777777" w:rsidR="006E47F7" w:rsidRDefault="006E47F7" w:rsidP="00AD4D49">
            <w:pPr>
              <w:rPr>
                <w:i/>
                <w:color w:val="000000" w:themeColor="text1"/>
              </w:rPr>
            </w:pPr>
          </w:p>
          <w:p w14:paraId="307A7ED9" w14:textId="77777777" w:rsidR="006E47F7" w:rsidRDefault="006E47F7" w:rsidP="00DD3D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</w:t>
            </w:r>
            <w:r w:rsidR="00037EEF">
              <w:rPr>
                <w:i/>
                <w:color w:val="000000" w:themeColor="text1"/>
              </w:rPr>
              <w:t xml:space="preserve">копирования, расшифровки, </w:t>
            </w:r>
            <w:r w:rsidR="00DD3D93">
              <w:rPr>
                <w:i/>
                <w:color w:val="000000" w:themeColor="text1"/>
              </w:rPr>
              <w:t>аннотации</w:t>
            </w:r>
            <w:r w:rsidR="00037EEF">
              <w:rPr>
                <w:i/>
                <w:color w:val="000000" w:themeColor="text1"/>
              </w:rPr>
              <w:t xml:space="preserve"> и внесения в базу данных</w:t>
            </w:r>
            <w:r w:rsidR="00DD3D93">
              <w:rPr>
                <w:i/>
                <w:color w:val="000000" w:themeColor="text1"/>
              </w:rPr>
              <w:t xml:space="preserve"> (подробность, правильность)</w:t>
            </w:r>
          </w:p>
          <w:p w14:paraId="3613BFD1" w14:textId="77777777" w:rsidR="004F273A" w:rsidRDefault="004F273A" w:rsidP="00DD3D93">
            <w:pPr>
              <w:rPr>
                <w:i/>
                <w:color w:val="000000" w:themeColor="text1"/>
              </w:rPr>
            </w:pPr>
          </w:p>
          <w:p w14:paraId="53673ECB" w14:textId="09D5B82F" w:rsidR="004F273A" w:rsidRPr="004E11DE" w:rsidRDefault="004F273A" w:rsidP="00DD3D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Формула результирующей оценки: 0,2*соблюдение сроков + 0,2*качество копирования + 0,2*качество расшифровки + 0,2* качество аннотации + 0,2*качество внесения в базу данных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2D2A0E1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5197112" w:rsidR="00A47807" w:rsidRPr="004E11DE" w:rsidRDefault="00E223E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FF7B74">
              <w:rPr>
                <w:i/>
                <w:color w:val="000000" w:themeColor="text1"/>
              </w:rPr>
              <w:t>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44EF3E2" w:rsidR="00B203E0" w:rsidRPr="004E11DE" w:rsidRDefault="00AC688D" w:rsidP="00202C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Интерес/навыки работы в сфере</w:t>
            </w:r>
            <w:r w:rsidR="00B203E0">
              <w:rPr>
                <w:i/>
                <w:color w:val="000000" w:themeColor="text1"/>
              </w:rPr>
              <w:t xml:space="preserve"> советской истории, </w:t>
            </w:r>
            <w:r w:rsidR="00AB426E">
              <w:rPr>
                <w:i/>
                <w:color w:val="000000" w:themeColor="text1"/>
              </w:rPr>
              <w:t xml:space="preserve">истории </w:t>
            </w:r>
            <w:r w:rsidR="00202CEA">
              <w:rPr>
                <w:i/>
                <w:color w:val="000000" w:themeColor="text1"/>
              </w:rPr>
              <w:t>преступности и права</w:t>
            </w:r>
            <w:r w:rsidR="00B346CC">
              <w:rPr>
                <w:i/>
                <w:color w:val="000000" w:themeColor="text1"/>
              </w:rPr>
              <w:t>, истории государственного регулирования</w:t>
            </w:r>
            <w:r w:rsidR="00254F2A">
              <w:rPr>
                <w:i/>
                <w:color w:val="000000" w:themeColor="text1"/>
              </w:rPr>
              <w:t>, истории эмоций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EF59314" w14:textId="77777777" w:rsidR="004F273A" w:rsidRDefault="001214A0" w:rsidP="001B41FF">
            <w:pPr>
              <w:rPr>
                <w:i/>
                <w:color w:val="000000" w:themeColor="text1"/>
              </w:rPr>
            </w:pPr>
            <w:r w:rsidRPr="001214A0">
              <w:rPr>
                <w:i/>
                <w:color w:val="000000" w:themeColor="text1"/>
              </w:rPr>
              <w:t xml:space="preserve">Городское планирование, Государственное и муниципальное управление, Гражданское и предпринимательское право (о/з), Инфокоммуникационные технологии и системы связи, Информатика и вычислительная техника, История, История, История, Культурология, Прикладная математика, Прикладная математика и информатика, Прикладная математика и информатика, Прикладная математика и информатика, Программа двух дипломов НИУ ВШЭ и Лондонского университета "Прикладной анализ данных", Программная инженерия, Программная инженерия, Программная инженерия, Программная инженерия (о/з), Программная инженерия (о/з), Психология, Социология, Социология и социальная информатика, Управление и аналитика в </w:t>
            </w:r>
            <w:r w:rsidRPr="001214A0">
              <w:rPr>
                <w:i/>
                <w:color w:val="000000" w:themeColor="text1"/>
              </w:rPr>
              <w:lastRenderedPageBreak/>
              <w:t>государственном секторе, Юриспруденция, Юриспруденция, Юриспруденция, Юриспруденция, Юриспруденция (о/з), Юриспруденция (о/з), Юриспруденция (о/з), Юриспруденция: гражданское и предпринимательское право, Юриспруденция: частное право</w:t>
            </w:r>
          </w:p>
          <w:p w14:paraId="2CBAC50B" w14:textId="63D6B549" w:rsidR="00F379A0" w:rsidRPr="001B41FF" w:rsidRDefault="001214A0" w:rsidP="001B41FF">
            <w:pPr>
              <w:rPr>
                <w:i/>
                <w:color w:val="000000" w:themeColor="text1"/>
              </w:rPr>
            </w:pPr>
            <w:r w:rsidRPr="001214A0">
              <w:rPr>
                <w:i/>
                <w:color w:val="000000" w:themeColor="text1"/>
              </w:rPr>
              <w:t xml:space="preserve">Адвокат по гражданским и уголовным делам, Анализ больших данных в бизнесе, экономике и обществе, Глобальная и региональная история, Городское развитие и управление, Государственное и муниципальное управление, Государственное и муниципальное управление, Гражданское и коммерческое право, Измерения в психологии и образовании, Интеллектуальный анализ данных, История современного мира, История, теория и философия права, Когнитивные науки и технологии: от нейрона к познанию, Комплаенс и профилактика правовых рисков в корпоративном, государственном и некоммерческом секторе, Комплексный социальный анализ, Консультативная психология. </w:t>
            </w:r>
            <w:proofErr w:type="spellStart"/>
            <w:r w:rsidRPr="001214A0">
              <w:rPr>
                <w:i/>
                <w:color w:val="000000" w:themeColor="text1"/>
              </w:rPr>
              <w:t>Персонология</w:t>
            </w:r>
            <w:proofErr w:type="spellEnd"/>
            <w:r w:rsidRPr="001214A0">
              <w:rPr>
                <w:i/>
                <w:color w:val="000000" w:themeColor="text1"/>
              </w:rPr>
              <w:t xml:space="preserve">, Корпоративный юрист, Критические медиаисследования, Культурная и интеллектуальная история: между Востоком и Западом, Магистр по наукам о данных, Машинное обучение и анализ данных, Медиевистика, Международное частное право и международный коммерческий арбитраж, Международный корпоративный комплаенс и этика бизнеса, Мусульманские миры в России (История и культура), Науки о данных, Позитивная психология, Право и государственное управление, Право интеллектуальной собственности в цифровую эпоху, Право информационных технологий и интеллектуальной собственности, Право международной торговли, финансов и экономической интеграции, Правовое обеспечение и защита бизнеса, Правовое обеспечение предпринимательской деятельности, Правовое обеспечение управления компанией и персоналом, Правовое регулирование в фармацевтике и биотехнологиях, Прикладная и междисциплинарная история, Прикладная культурология, Прикладная социальная психология, Программирование и анализ данных, Психоанализ и психоаналитическая психотерапия, Психоанализ и психоаналитическое бизнес-консультирование, </w:t>
            </w:r>
            <w:r w:rsidRPr="001214A0">
              <w:rPr>
                <w:i/>
                <w:color w:val="000000" w:themeColor="text1"/>
              </w:rPr>
              <w:lastRenderedPageBreak/>
              <w:t xml:space="preserve">Психология в бизнесе, Публичное право, Российские исследования, Системная и программная инженерия, Системная семейная психотерапия, Системы больших данных, Современная историческая наука в преподавании истории в школе, Современные социальные науки в преподавании обществознания в школе, Современный социальный анализ, Сравнительные социальные исследования, </w:t>
            </w:r>
            <w:proofErr w:type="spellStart"/>
            <w:r w:rsidRPr="001214A0">
              <w:rPr>
                <w:i/>
                <w:color w:val="000000" w:themeColor="text1"/>
              </w:rPr>
              <w:t>Трансмедийное</w:t>
            </w:r>
            <w:proofErr w:type="spellEnd"/>
            <w:r w:rsidRPr="001214A0">
              <w:rPr>
                <w:i/>
                <w:color w:val="000000" w:themeColor="text1"/>
              </w:rPr>
              <w:t xml:space="preserve"> производство в цифровых индустриях, Управление юридическим бизнесом и правовой службой компании, Философская антропология, Церковь, общество и государство. Правовое регулирование деятельности религиозных объединений, Цифровые методы в гуманитарных науках, Цифровые методы в гуманитарных науках, Частное право, Юрист в правосудии и правоохранительной деятельности, Юрист в сфере спорта, Юрист мирового финансового рынка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74916AF6" w:rsidR="00F379A0" w:rsidRPr="004E11DE" w:rsidRDefault="00981488" w:rsidP="009F17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427F2D">
              <w:rPr>
                <w:i/>
                <w:color w:val="000000" w:themeColor="text1"/>
              </w:rPr>
              <w:t>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QYCC0MzC0NDUyUdpeDU4uLM/DyQArNaAJzxaV8sAAAA"/>
  </w:docVars>
  <w:rsids>
    <w:rsidRoot w:val="00A47807"/>
    <w:rsid w:val="000132FB"/>
    <w:rsid w:val="00023E4E"/>
    <w:rsid w:val="00037EEF"/>
    <w:rsid w:val="00054118"/>
    <w:rsid w:val="00090E0B"/>
    <w:rsid w:val="000A439E"/>
    <w:rsid w:val="000E6305"/>
    <w:rsid w:val="001053B7"/>
    <w:rsid w:val="00117314"/>
    <w:rsid w:val="001214A0"/>
    <w:rsid w:val="00125566"/>
    <w:rsid w:val="00130AA0"/>
    <w:rsid w:val="00157993"/>
    <w:rsid w:val="00187A01"/>
    <w:rsid w:val="00193452"/>
    <w:rsid w:val="001B41FF"/>
    <w:rsid w:val="001B76C4"/>
    <w:rsid w:val="001C6FBC"/>
    <w:rsid w:val="001D79C2"/>
    <w:rsid w:val="00202CEA"/>
    <w:rsid w:val="00205DD3"/>
    <w:rsid w:val="0021341A"/>
    <w:rsid w:val="00231EA4"/>
    <w:rsid w:val="0023405D"/>
    <w:rsid w:val="00244038"/>
    <w:rsid w:val="00254F2A"/>
    <w:rsid w:val="00274547"/>
    <w:rsid w:val="002A4D27"/>
    <w:rsid w:val="002C4FBF"/>
    <w:rsid w:val="002D4B0B"/>
    <w:rsid w:val="002F468B"/>
    <w:rsid w:val="00322BCB"/>
    <w:rsid w:val="003448F7"/>
    <w:rsid w:val="003753B4"/>
    <w:rsid w:val="003B635E"/>
    <w:rsid w:val="003D53CE"/>
    <w:rsid w:val="003E3254"/>
    <w:rsid w:val="00400C0B"/>
    <w:rsid w:val="00427F2D"/>
    <w:rsid w:val="0045173E"/>
    <w:rsid w:val="004678F7"/>
    <w:rsid w:val="004834D3"/>
    <w:rsid w:val="00496B78"/>
    <w:rsid w:val="00497576"/>
    <w:rsid w:val="004C14EE"/>
    <w:rsid w:val="004C1D36"/>
    <w:rsid w:val="004C4433"/>
    <w:rsid w:val="004E11DE"/>
    <w:rsid w:val="004E12FA"/>
    <w:rsid w:val="004F273A"/>
    <w:rsid w:val="005324EE"/>
    <w:rsid w:val="00560B19"/>
    <w:rsid w:val="005A6059"/>
    <w:rsid w:val="005E13DA"/>
    <w:rsid w:val="005E3B03"/>
    <w:rsid w:val="00611FDD"/>
    <w:rsid w:val="00635421"/>
    <w:rsid w:val="00637FBC"/>
    <w:rsid w:val="00641D82"/>
    <w:rsid w:val="006445BE"/>
    <w:rsid w:val="00654CF2"/>
    <w:rsid w:val="0065513B"/>
    <w:rsid w:val="00677121"/>
    <w:rsid w:val="00680434"/>
    <w:rsid w:val="00684F3B"/>
    <w:rsid w:val="00691CF6"/>
    <w:rsid w:val="00696371"/>
    <w:rsid w:val="006D1019"/>
    <w:rsid w:val="006E47F7"/>
    <w:rsid w:val="006F141C"/>
    <w:rsid w:val="00710CA7"/>
    <w:rsid w:val="00732042"/>
    <w:rsid w:val="007363DC"/>
    <w:rsid w:val="00763EE9"/>
    <w:rsid w:val="00772F69"/>
    <w:rsid w:val="00790001"/>
    <w:rsid w:val="007B1DBB"/>
    <w:rsid w:val="007C3E9F"/>
    <w:rsid w:val="007E222F"/>
    <w:rsid w:val="0082311B"/>
    <w:rsid w:val="0082358D"/>
    <w:rsid w:val="00834E3D"/>
    <w:rsid w:val="00850216"/>
    <w:rsid w:val="008732E6"/>
    <w:rsid w:val="008976B1"/>
    <w:rsid w:val="00897EEF"/>
    <w:rsid w:val="008B458B"/>
    <w:rsid w:val="008D3533"/>
    <w:rsid w:val="00923FB7"/>
    <w:rsid w:val="00930DC4"/>
    <w:rsid w:val="00963578"/>
    <w:rsid w:val="00971EDC"/>
    <w:rsid w:val="00981488"/>
    <w:rsid w:val="00982C26"/>
    <w:rsid w:val="0098420F"/>
    <w:rsid w:val="00990D2A"/>
    <w:rsid w:val="00995411"/>
    <w:rsid w:val="009D2503"/>
    <w:rsid w:val="009F1735"/>
    <w:rsid w:val="009F782A"/>
    <w:rsid w:val="00A013F2"/>
    <w:rsid w:val="00A0732A"/>
    <w:rsid w:val="00A30220"/>
    <w:rsid w:val="00A47807"/>
    <w:rsid w:val="00A550AE"/>
    <w:rsid w:val="00A64CDD"/>
    <w:rsid w:val="00A72D4A"/>
    <w:rsid w:val="00AA78BE"/>
    <w:rsid w:val="00AB426E"/>
    <w:rsid w:val="00AC688D"/>
    <w:rsid w:val="00AD4D49"/>
    <w:rsid w:val="00AD5C4C"/>
    <w:rsid w:val="00AD7B20"/>
    <w:rsid w:val="00AE7E50"/>
    <w:rsid w:val="00AF010D"/>
    <w:rsid w:val="00AF6A11"/>
    <w:rsid w:val="00AF702F"/>
    <w:rsid w:val="00B203E0"/>
    <w:rsid w:val="00B337E8"/>
    <w:rsid w:val="00B346CC"/>
    <w:rsid w:val="00B47552"/>
    <w:rsid w:val="00B95D97"/>
    <w:rsid w:val="00BE1FCA"/>
    <w:rsid w:val="00C03FDF"/>
    <w:rsid w:val="00C86CA2"/>
    <w:rsid w:val="00C96DB2"/>
    <w:rsid w:val="00CB39FC"/>
    <w:rsid w:val="00CB6DAD"/>
    <w:rsid w:val="00D016FF"/>
    <w:rsid w:val="00D25316"/>
    <w:rsid w:val="00D448DA"/>
    <w:rsid w:val="00D85EC3"/>
    <w:rsid w:val="00D90E2A"/>
    <w:rsid w:val="00D91D65"/>
    <w:rsid w:val="00D92BFD"/>
    <w:rsid w:val="00DD3D93"/>
    <w:rsid w:val="00DE2390"/>
    <w:rsid w:val="00DE35E1"/>
    <w:rsid w:val="00E16D7D"/>
    <w:rsid w:val="00E223E6"/>
    <w:rsid w:val="00E65093"/>
    <w:rsid w:val="00EB3C0C"/>
    <w:rsid w:val="00ED1DA3"/>
    <w:rsid w:val="00F05A55"/>
    <w:rsid w:val="00F17335"/>
    <w:rsid w:val="00F26CF5"/>
    <w:rsid w:val="00F379A0"/>
    <w:rsid w:val="00F50313"/>
    <w:rsid w:val="00F6432B"/>
    <w:rsid w:val="00F745EA"/>
    <w:rsid w:val="00F97233"/>
    <w:rsid w:val="00FA719D"/>
    <w:rsid w:val="00FC0413"/>
    <w:rsid w:val="00FE5C22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90EC161-8600-4C81-9C0C-F8D1E17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749</Words>
  <Characters>5806</Characters>
  <Application>Microsoft Office Word</Application>
  <DocSecurity>0</DocSecurity>
  <Lines>215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 Павел Андреевич</cp:lastModifiedBy>
  <cp:revision>120</cp:revision>
  <dcterms:created xsi:type="dcterms:W3CDTF">2015-06-17T12:15:00Z</dcterms:created>
  <dcterms:modified xsi:type="dcterms:W3CDTF">2021-10-01T12:43:00Z</dcterms:modified>
</cp:coreProperties>
</file>